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1A99" w:rsidP="00BC1079" w:rsidRDefault="00AC51F1" w14:paraId="3D704810" w14:textId="0282FE59">
      <w:pPr>
        <w:rPr>
          <w:sz w:val="36"/>
          <w:szCs w:val="36"/>
        </w:rPr>
      </w:pPr>
      <w:r w:rsidRPr="32816FEB">
        <w:rPr>
          <w:sz w:val="36"/>
          <w:szCs w:val="36"/>
        </w:rPr>
        <w:t xml:space="preserve">FDV-dokumentasjon for </w:t>
      </w:r>
      <w:r w:rsidRPr="32816FEB" w:rsidR="004E3110">
        <w:rPr>
          <w:sz w:val="36"/>
          <w:szCs w:val="36"/>
        </w:rPr>
        <w:t>fellesanlegg</w:t>
      </w:r>
      <w:r w:rsidRPr="32816FEB" w:rsidR="00670EBF">
        <w:rPr>
          <w:sz w:val="36"/>
          <w:szCs w:val="36"/>
        </w:rPr>
        <w:t xml:space="preserve"> i boligselskap</w:t>
      </w:r>
    </w:p>
    <w:p w:rsidRPr="00826D4B" w:rsidR="006F1B56" w:rsidP="32816FEB" w:rsidRDefault="00E94993" w14:paraId="51BB3328" w14:textId="3F2B3C4C">
      <w:r>
        <w:t xml:space="preserve">Denne </w:t>
      </w:r>
      <w:r w:rsidR="00EF0BF8">
        <w:t xml:space="preserve">spesifikasjonen </w:t>
      </w:r>
      <w:r w:rsidR="00770632">
        <w:t xml:space="preserve">bygger på </w:t>
      </w:r>
      <w:r w:rsidRPr="32816FEB" w:rsidR="00770632">
        <w:rPr>
          <w:i/>
          <w:iCs/>
        </w:rPr>
        <w:t>NS 3456 FDVU-dokumentasjon for bygninger og uteområder</w:t>
      </w:r>
      <w:r w:rsidRPr="46DB2A0A" w:rsidR="66C0BD55">
        <w:rPr>
          <w:i/>
          <w:iCs/>
        </w:rPr>
        <w:t xml:space="preserve">. Standardens tillegg </w:t>
      </w:r>
      <w:r w:rsidRPr="46DB2A0A" w:rsidR="7736EE96">
        <w:rPr>
          <w:i/>
          <w:iCs/>
        </w:rPr>
        <w:t>A2</w:t>
      </w:r>
      <w:r w:rsidRPr="46DB2A0A" w:rsidR="00770632">
        <w:rPr>
          <w:i/>
        </w:rPr>
        <w:t xml:space="preserve"> </w:t>
      </w:r>
      <w:r w:rsidR="00770632">
        <w:t xml:space="preserve">med </w:t>
      </w:r>
      <w:r w:rsidR="00EB572D">
        <w:t xml:space="preserve">eksempler i </w:t>
      </w:r>
      <w:r w:rsidR="5FC42E7C">
        <w:t>tabell</w:t>
      </w:r>
      <w:r w:rsidR="00EB572D">
        <w:t xml:space="preserve"> A.1 </w:t>
      </w:r>
      <w:r w:rsidR="5FC42E7C">
        <w:t>-</w:t>
      </w:r>
      <w:r w:rsidR="00EB572D">
        <w:t xml:space="preserve"> A.6</w:t>
      </w:r>
      <w:r w:rsidR="00446DFD">
        <w:t>.</w:t>
      </w:r>
      <w:r w:rsidR="003172C9">
        <w:t xml:space="preserve"> </w:t>
      </w:r>
      <w:r w:rsidRPr="00826D4B" w:rsidR="003172C9">
        <w:t xml:space="preserve">Spesifikasjonen </w:t>
      </w:r>
      <w:r w:rsidR="75D0F86F">
        <w:t>angir</w:t>
      </w:r>
      <w:r w:rsidRPr="00826D4B" w:rsidR="2C77CC96">
        <w:t xml:space="preserve"> dokumentasjon etter TEK17 § 4-1</w:t>
      </w:r>
      <w:r w:rsidRPr="00826D4B" w:rsidR="2309AE42">
        <w:t xml:space="preserve"> </w:t>
      </w:r>
      <w:r w:rsidRPr="00826D4B" w:rsidR="00C7678E">
        <w:t xml:space="preserve">med eksempler </w:t>
      </w:r>
      <w:r w:rsidRPr="00826D4B" w:rsidR="003172C9">
        <w:t>for arealer og tekniske anlegg i felles forvaltning i boligselskap.</w:t>
      </w:r>
      <w:r w:rsidRPr="00826D4B" w:rsidR="00C7678E">
        <w:t xml:space="preserve"> </w:t>
      </w:r>
      <w:r w:rsidRPr="00826D4B" w:rsidR="00B51D22">
        <w:t>Spesifikasjonen</w:t>
      </w:r>
      <w:r w:rsidRPr="00826D4B" w:rsidR="00651502">
        <w:t xml:space="preserve">s </w:t>
      </w:r>
      <w:r w:rsidRPr="00826D4B" w:rsidR="00005F31">
        <w:t xml:space="preserve">er </w:t>
      </w:r>
      <w:r w:rsidRPr="00826D4B" w:rsidR="1F55A899">
        <w:t xml:space="preserve">Boligprodusentenes bransjenorm for FDV-dokumentasjon for </w:t>
      </w:r>
      <w:r w:rsidR="1F55A899">
        <w:t>fellesanlegg</w:t>
      </w:r>
      <w:r w:rsidRPr="00826D4B" w:rsidR="1F55A899">
        <w:t xml:space="preserve"> i </w:t>
      </w:r>
      <w:r w:rsidR="1F55A899">
        <w:t>boligselskap</w:t>
      </w:r>
      <w:r w:rsidRPr="00826D4B" w:rsidR="1F55A899">
        <w:t>.</w:t>
      </w:r>
    </w:p>
    <w:p w:rsidRPr="00E851CD" w:rsidR="00851095" w:rsidRDefault="00851095" w14:paraId="3CB599FF" w14:textId="60E94D8A">
      <w:pPr>
        <w:rPr>
          <w:b/>
          <w:bCs/>
        </w:rPr>
      </w:pPr>
      <w:r w:rsidRPr="00E851CD">
        <w:rPr>
          <w:b/>
          <w:bCs/>
        </w:rPr>
        <w:t>Formål</w:t>
      </w:r>
    </w:p>
    <w:p w:rsidR="00F55E4F" w:rsidRDefault="00E102CB" w14:paraId="093344DB" w14:textId="4A6CB785">
      <w:r>
        <w:t xml:space="preserve">Spesifikasjonen </w:t>
      </w:r>
      <w:r w:rsidR="00B90DA8">
        <w:t xml:space="preserve">kan </w:t>
      </w:r>
      <w:r w:rsidR="002459D9">
        <w:t xml:space="preserve">brukes for </w:t>
      </w:r>
      <w:r w:rsidR="0067414D">
        <w:t>bolig</w:t>
      </w:r>
      <w:r w:rsidR="60DAE093">
        <w:t>blokk, men også for tekniske anlegg i felles forvaltning</w:t>
      </w:r>
      <w:r w:rsidR="6CEB21D4">
        <w:t xml:space="preserve"> i</w:t>
      </w:r>
      <w:r w:rsidR="60DAE093">
        <w:t xml:space="preserve"> boligselskap </w:t>
      </w:r>
      <w:r w:rsidR="3D9F9A88">
        <w:t>som</w:t>
      </w:r>
      <w:r w:rsidR="60DAE093">
        <w:t xml:space="preserve"> </w:t>
      </w:r>
      <w:r w:rsidR="001B7A3F">
        <w:t xml:space="preserve">sameie av småhus </w:t>
      </w:r>
      <w:r w:rsidR="060486E2">
        <w:t xml:space="preserve">så langt det passer. </w:t>
      </w:r>
      <w:r w:rsidR="002459D9">
        <w:t xml:space="preserve"> </w:t>
      </w:r>
      <w:r w:rsidR="5E863CE3">
        <w:t>Denne bransjenormen omfatter dokumentasjonsbehov for forvaltning, drift og vedlikehold. Spesifikasjonen er derfor mer begrenset enn dokumentasjonsnivået som angis i NS 3456</w:t>
      </w:r>
      <w:r w:rsidR="1ACCAD5C">
        <w:t>,</w:t>
      </w:r>
      <w:r w:rsidR="1FDC9A8E">
        <w:t xml:space="preserve"> som </w:t>
      </w:r>
      <w:r w:rsidR="1ACCAD5C">
        <w:t xml:space="preserve">også omfatter dokumentasjon for </w:t>
      </w:r>
      <w:r w:rsidR="49EE88AF">
        <w:t>“</w:t>
      </w:r>
      <w:r w:rsidR="1ACCAD5C">
        <w:t>utvikling</w:t>
      </w:r>
      <w:r w:rsidR="37C76217">
        <w:t>”</w:t>
      </w:r>
      <w:r w:rsidR="538444C5">
        <w:t xml:space="preserve">, </w:t>
      </w:r>
      <w:r w:rsidR="1ACCAD5C">
        <w:t>slik</w:t>
      </w:r>
      <w:r w:rsidR="1FDC9A8E">
        <w:t xml:space="preserve"> </w:t>
      </w:r>
      <w:r w:rsidR="53CFD032">
        <w:t xml:space="preserve">som </w:t>
      </w:r>
      <w:r w:rsidR="1ACCAD5C">
        <w:t xml:space="preserve">endring, </w:t>
      </w:r>
      <w:r w:rsidR="53CFD032">
        <w:t>ombygging, tilbygg</w:t>
      </w:r>
      <w:r w:rsidR="0DB0AAF0">
        <w:t xml:space="preserve"> samt </w:t>
      </w:r>
      <w:r w:rsidR="53CFD032">
        <w:t>rivning</w:t>
      </w:r>
      <w:r w:rsidR="5E863CE3">
        <w:t>.</w:t>
      </w:r>
      <w:r w:rsidR="003356F1">
        <w:t xml:space="preserve"> </w:t>
      </w:r>
    </w:p>
    <w:p w:rsidR="00B3213F" w:rsidRDefault="005A5E40" w14:paraId="10BAAFC1" w14:textId="16A4E3DB">
      <w:r>
        <w:t>T</w:t>
      </w:r>
      <w:r w:rsidR="00C04120">
        <w:t xml:space="preserve">abellen under </w:t>
      </w:r>
      <w:r w:rsidR="00261CE4">
        <w:t>viser hvordan</w:t>
      </w:r>
      <w:r w:rsidR="004C54B4">
        <w:t xml:space="preserve"> FDVU-dokumentasjon</w:t>
      </w:r>
      <w:r w:rsidR="009C79A0">
        <w:t xml:space="preserve"> for </w:t>
      </w:r>
      <w:r w:rsidR="00C04120">
        <w:t>boliger</w:t>
      </w:r>
      <w:r w:rsidR="00261CE4">
        <w:t xml:space="preserve"> kan </w:t>
      </w:r>
      <w:r w:rsidR="00C2577B">
        <w:t>ivaretas ved å kombinere Boligprodusentenes bruksanvisninger med denne spesifikasjonen for fellesarealer og tekniske fellesanlegg</w:t>
      </w:r>
      <w:r w:rsidR="00F230A7">
        <w:t>.</w:t>
      </w:r>
      <w:r w:rsidR="00B3213F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0"/>
        <w:gridCol w:w="3655"/>
        <w:gridCol w:w="3254"/>
      </w:tblGrid>
      <w:tr w:rsidR="00E80F4E" w:rsidTr="00113321" w14:paraId="1EB869C3" w14:textId="5CABD050">
        <w:tc>
          <w:tcPr>
            <w:tcW w:w="2010" w:type="dxa"/>
          </w:tcPr>
          <w:p w:rsidRPr="002A126C" w:rsidR="00E80F4E" w:rsidRDefault="007C55A2" w14:paraId="53EF4C3E" w14:textId="77777777">
            <w:pPr>
              <w:rPr>
                <w:b/>
                <w:bCs/>
              </w:rPr>
            </w:pPr>
            <w:r w:rsidRPr="002A126C">
              <w:rPr>
                <w:b/>
                <w:bCs/>
              </w:rPr>
              <w:t>Type bolig</w:t>
            </w:r>
          </w:p>
          <w:p w:rsidRPr="002A126C" w:rsidR="002A126C" w:rsidRDefault="002A126C" w14:paraId="6A476CB3" w14:textId="429E74B0">
            <w:pPr>
              <w:rPr>
                <w:b/>
                <w:bCs/>
              </w:rPr>
            </w:pPr>
          </w:p>
        </w:tc>
        <w:tc>
          <w:tcPr>
            <w:tcW w:w="3655" w:type="dxa"/>
          </w:tcPr>
          <w:p w:rsidRPr="002A126C" w:rsidR="00E80F4E" w:rsidRDefault="002A126C" w14:paraId="5121F4C7" w14:textId="2DF8F367">
            <w:pPr>
              <w:rPr>
                <w:b/>
                <w:bCs/>
              </w:rPr>
            </w:pPr>
            <w:r w:rsidRPr="002A126C">
              <w:rPr>
                <w:b/>
                <w:bCs/>
              </w:rPr>
              <w:t xml:space="preserve">Beskrivelse av </w:t>
            </w:r>
            <w:r w:rsidRPr="002A126C" w:rsidR="0084371A">
              <w:rPr>
                <w:b/>
                <w:bCs/>
              </w:rPr>
              <w:t>FDVU</w:t>
            </w:r>
            <w:r w:rsidRPr="002A126C">
              <w:rPr>
                <w:b/>
                <w:bCs/>
              </w:rPr>
              <w:t>-dokumentasjon</w:t>
            </w:r>
          </w:p>
        </w:tc>
        <w:tc>
          <w:tcPr>
            <w:tcW w:w="3254" w:type="dxa"/>
          </w:tcPr>
          <w:p w:rsidRPr="002A126C" w:rsidR="00E80F4E" w:rsidRDefault="0084371A" w14:paraId="46637164" w14:textId="0DB18700">
            <w:pPr>
              <w:rPr>
                <w:b/>
                <w:bCs/>
              </w:rPr>
            </w:pPr>
            <w:r w:rsidRPr="002A126C">
              <w:rPr>
                <w:b/>
                <w:bCs/>
              </w:rPr>
              <w:t>Kommentar</w:t>
            </w:r>
          </w:p>
        </w:tc>
      </w:tr>
      <w:tr w:rsidR="00E80F4E" w:rsidTr="00113321" w14:paraId="7A5A819B" w14:textId="50A39293">
        <w:tc>
          <w:tcPr>
            <w:tcW w:w="2010" w:type="dxa"/>
          </w:tcPr>
          <w:p w:rsidR="00E80F4E" w:rsidRDefault="00E80F4E" w14:paraId="23BE0DCC" w14:textId="1B8527DD">
            <w:r>
              <w:t>Enebolig eller frittliggende småhus</w:t>
            </w:r>
          </w:p>
        </w:tc>
        <w:tc>
          <w:tcPr>
            <w:tcW w:w="3655" w:type="dxa"/>
          </w:tcPr>
          <w:p w:rsidR="0002504F" w:rsidP="00140329" w:rsidRDefault="00F544D4" w14:paraId="75FE8BF0" w14:textId="564C9DB2">
            <w:r w:rsidRPr="46DB2A0A">
              <w:rPr>
                <w:b/>
              </w:rPr>
              <w:t>"</w:t>
            </w:r>
            <w:r w:rsidRPr="46DB2A0A" w:rsidR="00E80F4E">
              <w:rPr>
                <w:b/>
              </w:rPr>
              <w:t>Boligprodusentenes bruksanvisning for bolig</w:t>
            </w:r>
            <w:r w:rsidRPr="46DB2A0A">
              <w:rPr>
                <w:b/>
              </w:rPr>
              <w:t>"</w:t>
            </w:r>
            <w:r w:rsidR="00592399">
              <w:t xml:space="preserve"> </w:t>
            </w:r>
            <w:r w:rsidR="00205D71">
              <w:br/>
            </w:r>
            <w:r w:rsidR="00592399">
              <w:t xml:space="preserve">– </w:t>
            </w:r>
            <w:r w:rsidR="00205D71">
              <w:t>leveres til</w:t>
            </w:r>
            <w:r w:rsidR="00592399">
              <w:t xml:space="preserve"> boligkjøper</w:t>
            </w:r>
            <w:r>
              <w:br/>
            </w:r>
          </w:p>
          <w:p w:rsidRPr="00730B0E" w:rsidR="00E80F4E" w:rsidP="00D56861" w:rsidRDefault="001B01FD" w14:paraId="4D24082D" w14:textId="7EF4D722">
            <w:r w:rsidRPr="46DB2A0A">
              <w:rPr>
                <w:b/>
              </w:rPr>
              <w:t xml:space="preserve">"Boligprodusentenes </w:t>
            </w:r>
            <w:r w:rsidRPr="46DB2A0A" w:rsidR="00494D32">
              <w:rPr>
                <w:b/>
              </w:rPr>
              <w:t>bruksanvisning for hytta"</w:t>
            </w:r>
            <w:r w:rsidR="00494D32">
              <w:br/>
            </w:r>
            <w:r w:rsidR="00494D32">
              <w:t xml:space="preserve">- leveres til </w:t>
            </w:r>
            <w:r w:rsidR="008D20DE">
              <w:t>kjøper av ny hytte</w:t>
            </w:r>
          </w:p>
        </w:tc>
        <w:tc>
          <w:tcPr>
            <w:tcW w:w="3254" w:type="dxa"/>
          </w:tcPr>
          <w:p w:rsidR="00592399" w:rsidP="00140329" w:rsidRDefault="00E80F4E" w14:paraId="1C7344F9" w14:textId="484E1626">
            <w:pPr>
              <w:rPr>
                <w:sz w:val="16"/>
                <w:szCs w:val="16"/>
              </w:rPr>
            </w:pPr>
            <w:r>
              <w:t xml:space="preserve">Omfatter </w:t>
            </w:r>
            <w:r w:rsidR="00592399">
              <w:t xml:space="preserve">boligenheten </w:t>
            </w:r>
            <w:r w:rsidR="4E83F902">
              <w:t xml:space="preserve">innvendig </w:t>
            </w:r>
            <w:r>
              <w:t>og utvendige flater, utearealer og tekniske anlegg</w:t>
            </w:r>
            <w:r w:rsidRPr="00730B0E" w:rsidR="00592399">
              <w:rPr>
                <w:sz w:val="16"/>
                <w:szCs w:val="16"/>
              </w:rPr>
              <w:t xml:space="preserve"> </w:t>
            </w:r>
          </w:p>
          <w:p w:rsidR="00592399" w:rsidP="00140329" w:rsidRDefault="00592399" w14:paraId="157392A3" w14:textId="77777777">
            <w:pPr>
              <w:rPr>
                <w:sz w:val="16"/>
                <w:szCs w:val="16"/>
              </w:rPr>
            </w:pPr>
          </w:p>
          <w:p w:rsidRPr="00D07D39" w:rsidR="00E80F4E" w:rsidP="00140329" w:rsidRDefault="00E80F4E" w14:paraId="2E3AE9D2" w14:textId="35A72144">
            <w:pPr>
              <w:rPr>
                <w:sz w:val="22"/>
                <w:szCs w:val="22"/>
              </w:rPr>
            </w:pPr>
          </w:p>
        </w:tc>
      </w:tr>
      <w:tr w:rsidR="00E80F4E" w:rsidTr="46DB2A0A" w14:paraId="14541057" w14:textId="528C4FF5">
        <w:tc>
          <w:tcPr>
            <w:tcW w:w="2010" w:type="dxa"/>
            <w:vMerge w:val="restart"/>
          </w:tcPr>
          <w:p w:rsidR="00CC3C1D" w:rsidRDefault="3B415279" w14:paraId="7D2B20A6" w14:textId="3DB88990">
            <w:r>
              <w:t>Boligblokk med tekniske fellesanlegg</w:t>
            </w:r>
          </w:p>
        </w:tc>
        <w:tc>
          <w:tcPr>
            <w:tcW w:w="3655" w:type="dxa"/>
          </w:tcPr>
          <w:p w:rsidR="00645A2F" w:rsidRDefault="00F544D4" w14:paraId="7A907E8E" w14:textId="2EC99B26">
            <w:r>
              <w:t>"</w:t>
            </w:r>
            <w:r w:rsidR="001951AD">
              <w:t xml:space="preserve">Boligprodusentenes bruksanvisning </w:t>
            </w:r>
            <w:r w:rsidR="00645A2F">
              <w:t>for leilighet</w:t>
            </w:r>
            <w:r>
              <w:t>"</w:t>
            </w:r>
            <w:r w:rsidR="00592399">
              <w:t xml:space="preserve"> </w:t>
            </w:r>
            <w:r w:rsidR="00205D71">
              <w:br/>
            </w:r>
            <w:r w:rsidR="00205D71">
              <w:t>–</w:t>
            </w:r>
            <w:r w:rsidR="00592399">
              <w:t xml:space="preserve"> </w:t>
            </w:r>
            <w:r w:rsidR="00205D71">
              <w:t xml:space="preserve">leveres til </w:t>
            </w:r>
            <w:r w:rsidR="00592399">
              <w:t>boligkjøper</w:t>
            </w:r>
            <w:r w:rsidR="007C55A2">
              <w:t xml:space="preserve"> </w:t>
            </w:r>
          </w:p>
        </w:tc>
        <w:tc>
          <w:tcPr>
            <w:tcW w:w="3254" w:type="dxa"/>
          </w:tcPr>
          <w:p w:rsidR="007C55A2" w:rsidRDefault="00F55E4F" w14:paraId="23C9B162" w14:textId="13B92F14">
            <w:r>
              <w:t>Om boligenheten</w:t>
            </w:r>
            <w:r w:rsidR="00C168F0">
              <w:t xml:space="preserve"> </w:t>
            </w:r>
            <w:r w:rsidR="00592399">
              <w:t>innvendi</w:t>
            </w:r>
            <w:r w:rsidR="00205D71">
              <w:t>g</w:t>
            </w:r>
          </w:p>
          <w:p w:rsidR="00592399" w:rsidP="00592399" w:rsidRDefault="00592399" w14:paraId="1AE3E848" w14:textId="77777777">
            <w:pPr>
              <w:rPr>
                <w:sz w:val="16"/>
                <w:szCs w:val="16"/>
              </w:rPr>
            </w:pPr>
          </w:p>
          <w:p w:rsidR="007C55A2" w:rsidP="00592399" w:rsidRDefault="007C55A2" w14:paraId="6BE4524D" w14:textId="399CF06B">
            <w:pPr>
              <w:rPr>
                <w:sz w:val="22"/>
                <w:szCs w:val="22"/>
              </w:rPr>
            </w:pPr>
          </w:p>
        </w:tc>
      </w:tr>
      <w:tr w:rsidR="46DB2A0A" w:rsidTr="46DB2A0A" w14:paraId="047F4D88" w14:textId="77777777">
        <w:trPr>
          <w:trHeight w:val="300"/>
        </w:trPr>
        <w:tc>
          <w:tcPr>
            <w:tcW w:w="2010" w:type="dxa"/>
            <w:vMerge/>
          </w:tcPr>
          <w:p w:rsidR="005508A3" w:rsidRDefault="005508A3" w14:paraId="39682F5F" w14:textId="77777777"/>
        </w:tc>
        <w:tc>
          <w:tcPr>
            <w:tcW w:w="3655" w:type="dxa"/>
          </w:tcPr>
          <w:p w:rsidR="542A0295" w:rsidP="46DB2A0A" w:rsidRDefault="542A0295" w14:paraId="77E3F57F" w14:textId="142CADF9">
            <w:r w:rsidRPr="46DB2A0A">
              <w:rPr>
                <w:b/>
                <w:bCs/>
              </w:rPr>
              <w:t>“</w:t>
            </w:r>
            <w:r w:rsidRPr="46DB2A0A" w:rsidR="61E0633B">
              <w:rPr>
                <w:b/>
                <w:bCs/>
              </w:rPr>
              <w:t>Spesifikasjon av FDV-dokumentasjon for fellesarealer og tekniske felles</w:t>
            </w:r>
            <w:r w:rsidRPr="46DB2A0A" w:rsidR="1C0931FD">
              <w:rPr>
                <w:b/>
                <w:bCs/>
              </w:rPr>
              <w:t>-</w:t>
            </w:r>
            <w:r w:rsidRPr="46DB2A0A" w:rsidR="61E0633B">
              <w:rPr>
                <w:b/>
                <w:bCs/>
              </w:rPr>
              <w:t>anlegg</w:t>
            </w:r>
            <w:r w:rsidRPr="46DB2A0A" w:rsidR="10F1B337">
              <w:rPr>
                <w:b/>
                <w:bCs/>
              </w:rPr>
              <w:t>"</w:t>
            </w:r>
            <w:r w:rsidR="61E0633B">
              <w:t xml:space="preserve"> </w:t>
            </w:r>
            <w:r>
              <w:br/>
            </w:r>
            <w:r w:rsidR="61E0633B">
              <w:t>– leveres til boligblokkens styre</w:t>
            </w:r>
          </w:p>
        </w:tc>
        <w:tc>
          <w:tcPr>
            <w:tcW w:w="3254" w:type="dxa"/>
          </w:tcPr>
          <w:p w:rsidR="5C893E25" w:rsidP="46DB2A0A" w:rsidRDefault="5C893E25" w14:paraId="2A2A7E11" w14:textId="4F97B6EF">
            <w:r>
              <w:t>Dette dokumentet</w:t>
            </w:r>
          </w:p>
        </w:tc>
      </w:tr>
    </w:tbl>
    <w:p w:rsidR="00384E5A" w:rsidRDefault="00384E5A" w14:paraId="08069F3D" w14:textId="77777777"/>
    <w:p w:rsidR="00630582" w:rsidRDefault="5CEBBCD5" w14:paraId="36D2FEE1" w14:textId="2A1D20C4">
      <w:pPr>
        <w:rPr>
          <w:b/>
          <w:bCs/>
        </w:rPr>
      </w:pPr>
      <w:r w:rsidRPr="5B9E1293">
        <w:rPr>
          <w:b/>
          <w:bCs/>
        </w:rPr>
        <w:t xml:space="preserve">Tekniske </w:t>
      </w:r>
      <w:r w:rsidR="0082243B">
        <w:rPr>
          <w:b/>
          <w:bCs/>
        </w:rPr>
        <w:t>fellesanlegg</w:t>
      </w:r>
      <w:r w:rsidR="0082243B">
        <w:br/>
      </w:r>
      <w:r w:rsidR="00371577">
        <w:t xml:space="preserve">Tekniske anlegg </w:t>
      </w:r>
      <w:r w:rsidR="00201B18">
        <w:t xml:space="preserve">i </w:t>
      </w:r>
      <w:r w:rsidR="0055502A">
        <w:t xml:space="preserve">fellesarealer </w:t>
      </w:r>
      <w:r w:rsidR="000F4CF0">
        <w:t>forstår vi som tekniske fellesanlegg</w:t>
      </w:r>
      <w:r w:rsidR="00E6452C">
        <w:t xml:space="preserve">. </w:t>
      </w:r>
      <w:r w:rsidR="009237E9">
        <w:t>Eksempelvis kan dette v</w:t>
      </w:r>
      <w:r w:rsidR="00E6452C">
        <w:t xml:space="preserve">ære </w:t>
      </w:r>
      <w:r w:rsidR="004B07D6">
        <w:t xml:space="preserve">ventilasjonsanlegg, </w:t>
      </w:r>
      <w:r w:rsidR="00F27A40">
        <w:t xml:space="preserve">varmeanlegg, </w:t>
      </w:r>
      <w:r w:rsidR="00395DB0">
        <w:t xml:space="preserve">vannforsyning og avløp, men også </w:t>
      </w:r>
      <w:r w:rsidR="00271472">
        <w:t>sprinkler</w:t>
      </w:r>
      <w:r w:rsidR="00853EC2">
        <w:t>,</w:t>
      </w:r>
      <w:r w:rsidR="005746A0">
        <w:t xml:space="preserve"> el-kraftforsyning</w:t>
      </w:r>
      <w:r w:rsidR="00875B56">
        <w:t>, brannvarsling</w:t>
      </w:r>
      <w:r w:rsidR="00853EC2">
        <w:t xml:space="preserve"> og heisanlegg</w:t>
      </w:r>
      <w:r w:rsidR="085BEBE4">
        <w:t xml:space="preserve"> med tilhørende føringsveier.</w:t>
      </w:r>
      <w:r w:rsidR="00875B56">
        <w:t xml:space="preserve"> </w:t>
      </w:r>
      <w:r w:rsidR="005973D4">
        <w:t xml:space="preserve"> Tekniske anlegg innenfor hver boenhet regnes ikke som tekn</w:t>
      </w:r>
      <w:r w:rsidR="001C04E7">
        <w:t>iske fellesanlegg.</w:t>
      </w:r>
    </w:p>
    <w:p w:rsidR="533CACF8" w:rsidP="52375B2A" w:rsidRDefault="533CACF8" w14:paraId="32D69B1E" w14:textId="70A6A462">
      <w:pPr>
        <w:rPr>
          <w:b w:val="1"/>
          <w:bCs w:val="1"/>
        </w:rPr>
      </w:pPr>
    </w:p>
    <w:p w:rsidR="533CACF8" w:rsidP="46DB2A0A" w:rsidRDefault="533CACF8" w14:paraId="6D0D945F" w14:textId="22825E5A">
      <w:pPr/>
      <w:r>
        <w:br w:type="page"/>
      </w:r>
    </w:p>
    <w:p w:rsidR="533CACF8" w:rsidP="52375B2A" w:rsidRDefault="533CACF8" w14:paraId="4291FDBE" w14:textId="741C8405">
      <w:pPr>
        <w:pStyle w:val="Normal"/>
        <w:rPr>
          <w:b w:val="1"/>
          <w:bCs w:val="1"/>
        </w:rPr>
      </w:pPr>
      <w:r w:rsidRPr="52375B2A" w:rsidR="533CACF8">
        <w:rPr>
          <w:b w:val="1"/>
          <w:bCs w:val="1"/>
        </w:rPr>
        <w:t>Bygningsdelstabellen</w:t>
      </w:r>
    </w:p>
    <w:p w:rsidR="7E715EFC" w:rsidP="46DB2A0A" w:rsidRDefault="7E715EFC" w14:paraId="40617253" w14:textId="7EF84D9E">
      <w:pPr>
        <w:rPr>
          <w:b w:val="1"/>
          <w:bCs w:val="1"/>
        </w:rPr>
      </w:pPr>
      <w:r w:rsidR="7E715EFC">
        <w:rPr/>
        <w:t xml:space="preserve">Denne spesifikasjonen er bygget opp etter bygningsdelstabellen, og følger derfor samme struktur som i FDVU-standarden NS 3456. Dette </w:t>
      </w:r>
      <w:r w:rsidR="30AD5621">
        <w:rPr/>
        <w:t>gir en beskrivelse som i noen tilfeller kan synes kunstig oppdelt og i andre til</w:t>
      </w:r>
      <w:r w:rsidR="583B8F85">
        <w:rPr/>
        <w:t>feller kan samme informasjon</w:t>
      </w:r>
      <w:r w:rsidR="30AD5621">
        <w:rPr/>
        <w:t xml:space="preserve"> </w:t>
      </w:r>
      <w:r w:rsidR="14848247">
        <w:rPr/>
        <w:t xml:space="preserve">omtales flere steder. </w:t>
      </w:r>
      <w:r w:rsidR="0985E310">
        <w:rPr/>
        <w:t xml:space="preserve">Der det er angitt bygningsdeler uten nærmere krav til informasjon, er det ikke </w:t>
      </w:r>
      <w:r w:rsidR="0985E310">
        <w:rPr/>
        <w:t>påkrevet</w:t>
      </w:r>
      <w:r w:rsidR="0985E310">
        <w:rPr/>
        <w:t xml:space="preserve"> med FDV-dokumentasjon.</w:t>
      </w:r>
    </w:p>
    <w:p w:rsidR="63026D1C" w:rsidP="46DB2A0A" w:rsidRDefault="63026D1C" w14:paraId="031CC08B" w14:textId="1B4521F4">
      <w:pPr>
        <w:rPr>
          <w:b/>
          <w:bCs/>
        </w:rPr>
      </w:pPr>
      <w:r w:rsidRPr="46DB2A0A">
        <w:rPr>
          <w:b/>
          <w:bCs/>
        </w:rPr>
        <w:t>Dokumentasjon som ikke er knyttet til bygningsdel</w:t>
      </w:r>
    </w:p>
    <w:p w:rsidR="49F15ADE" w:rsidRDefault="49F15ADE" w14:paraId="55301E10" w14:textId="7AA0BB44">
      <w:r>
        <w:t>I</w:t>
      </w:r>
      <w:r w:rsidR="000459FD">
        <w:t xml:space="preserve"> tillegg til informasjon knyttet til de enkelte bygningsdelene</w:t>
      </w:r>
      <w:r w:rsidR="00A3077F">
        <w:t xml:space="preserve"> definerer standarden informasjon for bygningen som helhet</w:t>
      </w:r>
      <w:r w:rsidR="00085F9B">
        <w:t xml:space="preserve">, som inngår i FDVU-dokumentasjonen.  </w:t>
      </w:r>
      <w:r w:rsidR="7E462BD5">
        <w:t>Se tabellen under.</w:t>
      </w:r>
      <w:r w:rsidR="000459FD">
        <w:t xml:space="preserve"> </w:t>
      </w:r>
    </w:p>
    <w:tbl>
      <w:tblPr>
        <w:tblW w:w="8592" w:type="dxa"/>
        <w:tblInd w:w="4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9"/>
        <w:gridCol w:w="4524"/>
        <w:gridCol w:w="1559"/>
      </w:tblGrid>
      <w:tr w:rsidRPr="00297AA6" w:rsidR="00630582" w:rsidTr="4B8B042C" w14:paraId="667A8E40" w14:textId="77777777">
        <w:tc>
          <w:tcPr>
            <w:tcW w:w="703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hideMark/>
          </w:tcPr>
          <w:p w:rsidRPr="00297AA6" w:rsidR="00630582" w:rsidRDefault="00630582" w14:paraId="5788DA33" w14:textId="5F8A4C9E">
            <w:pPr>
              <w:pStyle w:val="Tabellhode"/>
              <w:rPr>
                <w:lang w:eastAsia="ja-JP"/>
              </w:rPr>
            </w:pPr>
            <w:r w:rsidRPr="00297AA6">
              <w:rPr>
                <w:lang w:eastAsia="ja-JP"/>
              </w:rPr>
              <w:t>Generell FDVU-dokumentasjon</w:t>
            </w:r>
            <w:r w:rsidRPr="46DB2A0A" w:rsidR="4DCC2EEE">
              <w:rPr>
                <w:lang w:eastAsia="ja-JP"/>
              </w:rPr>
              <w:t xml:space="preserve"> </w:t>
            </w:r>
            <w:r w:rsidRPr="46DB2A0A" w:rsidR="4DCC2EEE">
              <w:rPr>
                <w:b w:val="0"/>
                <w:bCs w:val="0"/>
                <w:lang w:eastAsia="ja-JP"/>
              </w:rPr>
              <w:t>(ikke knyttet til bygningsdel)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hideMark/>
          </w:tcPr>
          <w:p w:rsidRPr="00297AA6" w:rsidR="00630582" w:rsidRDefault="00630582" w14:paraId="3827B5E9" w14:textId="77777777">
            <w:pPr>
              <w:pStyle w:val="Tabellhode"/>
              <w:rPr>
                <w:rFonts w:ascii="Arial" w:hAnsi="Arial" w:eastAsia="Times New Roman" w:cs="Arial"/>
                <w:lang w:eastAsia="nb-NO"/>
              </w:rPr>
            </w:pPr>
            <w:proofErr w:type="spellStart"/>
            <w:r w:rsidRPr="00297AA6">
              <w:rPr>
                <w:rFonts w:cs="Arial"/>
              </w:rPr>
              <w:t>Type</w:t>
            </w:r>
            <w:r w:rsidRPr="00225CD3">
              <w:rPr>
                <w:rFonts w:cs="Arial"/>
                <w:vertAlign w:val="superscript"/>
              </w:rPr>
              <w:t>a</w:t>
            </w:r>
            <w:proofErr w:type="spellEnd"/>
          </w:p>
        </w:tc>
      </w:tr>
      <w:tr w:rsidRPr="00E41CE7" w:rsidR="00630582" w:rsidTr="4B8B042C" w14:paraId="7F2B8F48" w14:textId="77777777">
        <w:trPr>
          <w:trHeight w:val="600"/>
        </w:trPr>
        <w:tc>
          <w:tcPr>
            <w:tcW w:w="250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630582" w:rsidRDefault="00630582" w14:paraId="16A792EB" w14:textId="77777777">
            <w:pPr>
              <w:pStyle w:val="Tabelltekst"/>
              <w:rPr>
                <w:lang w:eastAsia="ja-JP"/>
              </w:rPr>
            </w:pPr>
            <w:r w:rsidRPr="00297AA6">
              <w:rPr>
                <w:lang w:eastAsia="ja-JP"/>
              </w:rPr>
              <w:t>17 Branndokumentasjon</w:t>
            </w: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630582" w:rsidRDefault="00630582" w14:paraId="35BC124B" w14:textId="77777777">
            <w:pPr>
              <w:pStyle w:val="Tabelltekst"/>
              <w:rPr>
                <w:lang w:eastAsia="ja-JP"/>
              </w:rPr>
            </w:pPr>
            <w:r w:rsidRPr="00297AA6">
              <w:rPr>
                <w:lang w:eastAsia="ja-JP"/>
              </w:rPr>
              <w:t xml:space="preserve">171 </w:t>
            </w:r>
            <w:proofErr w:type="spellStart"/>
            <w:r w:rsidRPr="00297AA6">
              <w:rPr>
                <w:lang w:eastAsia="ja-JP"/>
              </w:rPr>
              <w:t>Brannkonsept</w:t>
            </w:r>
            <w:r>
              <w:rPr>
                <w:vertAlign w:val="superscript"/>
                <w:lang w:eastAsia="ja-JP"/>
              </w:rPr>
              <w:t>b</w:t>
            </w:r>
            <w:proofErr w:type="spellEnd"/>
            <w:r w:rsidRPr="00297AA6">
              <w:rPr>
                <w:lang w:eastAsia="ja-JP"/>
              </w:rPr>
              <w:t xml:space="preserve"> (tegning</w:t>
            </w:r>
            <w:r>
              <w:rPr>
                <w:lang w:eastAsia="ja-JP"/>
              </w:rPr>
              <w:t>,</w:t>
            </w:r>
            <w:r w:rsidRPr="00297AA6">
              <w:rPr>
                <w:lang w:eastAsia="ja-JP"/>
              </w:rPr>
              <w:t xml:space="preserve"> se 163)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E41CE7" w:rsidR="00630582" w:rsidRDefault="00630582" w14:paraId="0B16A7AF" w14:textId="77777777">
            <w:pPr>
              <w:pStyle w:val="Tabelltekst"/>
              <w:jc w:val="center"/>
              <w:rPr>
                <w:lang w:eastAsia="ja-JP"/>
              </w:rPr>
            </w:pPr>
            <w:r w:rsidRPr="00E41CE7">
              <w:rPr>
                <w:lang w:eastAsia="ja-JP"/>
              </w:rPr>
              <w:t>V</w:t>
            </w:r>
          </w:p>
        </w:tc>
      </w:tr>
      <w:tr w:rsidRPr="00E41CE7" w:rsidR="00630582" w:rsidTr="4B8B042C" w14:paraId="78E51668" w14:textId="77777777">
        <w:tc>
          <w:tcPr>
            <w:tcW w:w="2509" w:type="dxa"/>
            <w:vMerge/>
            <w:vAlign w:val="center"/>
            <w:hideMark/>
          </w:tcPr>
          <w:p w:rsidRPr="00297AA6" w:rsidR="00630582" w:rsidRDefault="00630582" w14:paraId="2EC70131" w14:textId="77777777">
            <w:pPr>
              <w:pStyle w:val="Tabelltekst"/>
              <w:rPr>
                <w:lang w:eastAsia="ja-JP"/>
              </w:rPr>
            </w:pPr>
          </w:p>
        </w:tc>
        <w:tc>
          <w:tcPr>
            <w:tcW w:w="4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E182C" w:rsidR="00630582" w:rsidRDefault="00630582" w14:paraId="238576D1" w14:textId="2DEA2E69">
            <w:pPr>
              <w:pStyle w:val="Tabelltekst"/>
              <w:rPr>
                <w:lang w:eastAsia="ja-JP"/>
              </w:rPr>
            </w:pPr>
            <w:r w:rsidRPr="00297AA6">
              <w:rPr>
                <w:lang w:eastAsia="ja-JP"/>
              </w:rPr>
              <w:t xml:space="preserve">173 </w:t>
            </w:r>
            <w:proofErr w:type="spellStart"/>
            <w:r w:rsidRPr="00297AA6">
              <w:rPr>
                <w:lang w:eastAsia="ja-JP"/>
              </w:rPr>
              <w:t>Orienteringsplan</w:t>
            </w:r>
            <w:r w:rsidRPr="00237EC1">
              <w:rPr>
                <w:vertAlign w:val="superscript"/>
                <w:lang w:eastAsia="ja-JP"/>
              </w:rPr>
              <w:t>b</w:t>
            </w:r>
            <w:proofErr w:type="spellEnd"/>
            <w:r w:rsidR="000E182C">
              <w:rPr>
                <w:vertAlign w:val="superscript"/>
                <w:lang w:eastAsia="ja-JP"/>
              </w:rPr>
              <w:t xml:space="preserve"> </w:t>
            </w:r>
            <w:r w:rsidR="00032F7B">
              <w:rPr>
                <w:lang w:eastAsia="ja-JP"/>
              </w:rPr>
              <w:t>med informasjon om rømningsveier, slukkemidler og nødutgang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E41CE7" w:rsidR="00630582" w:rsidRDefault="00630582" w14:paraId="522BE460" w14:textId="77777777">
            <w:pPr>
              <w:pStyle w:val="Tabelltekst"/>
              <w:jc w:val="center"/>
              <w:rPr>
                <w:lang w:eastAsia="ja-JP"/>
              </w:rPr>
            </w:pPr>
            <w:r>
              <w:rPr>
                <w:lang w:eastAsia="ja-JP"/>
              </w:rPr>
              <w:t>V</w:t>
            </w:r>
          </w:p>
        </w:tc>
      </w:tr>
      <w:tr w:rsidRPr="00297AA6" w:rsidR="00630582" w:rsidTr="4B8B042C" w14:paraId="763B887B" w14:textId="77777777">
        <w:tc>
          <w:tcPr>
            <w:tcW w:w="859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297AA6" w:rsidR="00630582" w:rsidP="00630582" w:rsidRDefault="00630582" w14:paraId="4AF00D50" w14:textId="1D6014E5">
            <w:pPr>
              <w:pStyle w:val="TabellTegnforklaring"/>
              <w:rPr>
                <w:lang w:eastAsia="ja-JP"/>
              </w:rPr>
            </w:pPr>
            <w:r w:rsidRPr="00297AA6">
              <w:rPr>
                <w:lang w:eastAsia="ja-JP"/>
              </w:rPr>
              <w:br/>
            </w:r>
            <w:r>
              <w:rPr>
                <w:rFonts w:eastAsia="Times New Roman"/>
                <w:sz w:val="16"/>
                <w:szCs w:val="20"/>
                <w:lang w:eastAsia="nb-NO"/>
              </w:rPr>
              <w:t>V = skal leveres om ikke annet er avtalt</w:t>
            </w:r>
            <w:r w:rsidRPr="00237EC1">
              <w:rPr>
                <w:rFonts w:eastAsia="Times New Roman"/>
                <w:sz w:val="16"/>
                <w:szCs w:val="20"/>
                <w:lang w:eastAsia="nb-NO"/>
              </w:rPr>
              <w:br/>
            </w:r>
            <w:r w:rsidRPr="00237EC1">
              <w:rPr>
                <w:rFonts w:eastAsia="Times New Roman"/>
                <w:sz w:val="16"/>
                <w:szCs w:val="20"/>
                <w:lang w:eastAsia="nb-NO"/>
              </w:rPr>
              <w:t>b</w:t>
            </w:r>
            <w:r>
              <w:rPr>
                <w:rFonts w:eastAsia="Times New Roman"/>
                <w:sz w:val="16"/>
                <w:szCs w:val="20"/>
                <w:lang w:eastAsia="nb-NO"/>
              </w:rPr>
              <w:tab/>
            </w:r>
            <w:r>
              <w:rPr>
                <w:rFonts w:eastAsia="Times New Roman"/>
                <w:sz w:val="16"/>
                <w:szCs w:val="20"/>
                <w:lang w:eastAsia="nb-NO"/>
              </w:rPr>
              <w:t>Gjelder normalt ikke for eneboliger.</w:t>
            </w:r>
            <w:r>
              <w:rPr>
                <w:rFonts w:eastAsia="Times New Roman"/>
                <w:sz w:val="16"/>
                <w:szCs w:val="20"/>
                <w:lang w:eastAsia="nb-NO"/>
              </w:rPr>
              <w:br/>
            </w:r>
            <w:r>
              <w:rPr>
                <w:rFonts w:eastAsia="Times New Roman"/>
                <w:sz w:val="16"/>
                <w:szCs w:val="20"/>
                <w:lang w:eastAsia="nb-NO"/>
              </w:rPr>
              <w:t>c</w:t>
            </w:r>
            <w:r>
              <w:rPr>
                <w:rFonts w:eastAsia="Times New Roman"/>
                <w:sz w:val="16"/>
                <w:szCs w:val="20"/>
                <w:lang w:eastAsia="nb-NO"/>
              </w:rPr>
              <w:tab/>
            </w:r>
            <w:r>
              <w:rPr>
                <w:rFonts w:eastAsia="Times New Roman"/>
                <w:sz w:val="16"/>
                <w:szCs w:val="20"/>
                <w:lang w:eastAsia="nb-NO"/>
              </w:rPr>
              <w:t>Gjelder ikke trekonstruksjoner med fordelt lastopptak som for enebolig og småhus</w:t>
            </w:r>
          </w:p>
        </w:tc>
      </w:tr>
    </w:tbl>
    <w:p w:rsidR="46DB2A0A" w:rsidP="46DB2A0A" w:rsidRDefault="46DB2A0A" w14:paraId="63A78EDD" w14:textId="588A8644">
      <w:pPr>
        <w:rPr>
          <w:b/>
          <w:bCs/>
        </w:rPr>
      </w:pPr>
    </w:p>
    <w:p w:rsidRPr="004D3480" w:rsidR="0075235F" w:rsidRDefault="53D0FA4C" w14:paraId="29B0F968" w14:textId="65358CE3">
      <w:pPr>
        <w:rPr>
          <w:b/>
          <w:bCs/>
        </w:rPr>
      </w:pPr>
      <w:r w:rsidRPr="46DB2A0A">
        <w:rPr>
          <w:b/>
          <w:bCs/>
        </w:rPr>
        <w:t>K</w:t>
      </w:r>
      <w:r w:rsidRPr="46DB2A0A" w:rsidR="004D3480">
        <w:rPr>
          <w:b/>
          <w:bCs/>
        </w:rPr>
        <w:t>un</w:t>
      </w:r>
      <w:r w:rsidRPr="004D3480" w:rsidR="004D3480">
        <w:rPr>
          <w:b/>
          <w:bCs/>
        </w:rPr>
        <w:t xml:space="preserve"> eksempler</w:t>
      </w:r>
      <w:r w:rsidRPr="004D3480" w:rsidR="0075235F">
        <w:rPr>
          <w:b/>
          <w:bCs/>
        </w:rPr>
        <w:t xml:space="preserve"> </w:t>
      </w:r>
    </w:p>
    <w:p w:rsidR="00F27D57" w:rsidRDefault="00851095" w14:paraId="7398295E" w14:textId="0DCD6153">
      <w:r>
        <w:t>Tabellen angir kun eksempler</w:t>
      </w:r>
      <w:r w:rsidR="00931E7D">
        <w:t xml:space="preserve">. </w:t>
      </w:r>
      <w:r w:rsidR="003445BC">
        <w:t>I</w:t>
      </w:r>
      <w:r w:rsidR="002A1F99">
        <w:t xml:space="preserve">nformasjon </w:t>
      </w:r>
      <w:r w:rsidR="00443BFD">
        <w:t>for</w:t>
      </w:r>
      <w:r w:rsidR="004D3480">
        <w:t xml:space="preserve"> drift</w:t>
      </w:r>
      <w:r w:rsidR="00443BFD">
        <w:t xml:space="preserve">, vedlikehold og utvikling </w:t>
      </w:r>
      <w:r w:rsidR="002A1F99">
        <w:t>kan ligge i andre</w:t>
      </w:r>
      <w:r>
        <w:t xml:space="preserve"> dokumenter</w:t>
      </w:r>
      <w:r w:rsidR="12C49DA3">
        <w:t xml:space="preserve"> eller på andre formater.</w:t>
      </w:r>
      <w:r w:rsidR="00446DFD">
        <w:t xml:space="preserve"> </w:t>
      </w:r>
    </w:p>
    <w:p w:rsidR="00F27D57" w:rsidP="46DB2A0A" w:rsidRDefault="0456C43A" w14:paraId="78C34534" w14:textId="1AE277B2">
      <w:pPr>
        <w:rPr>
          <w:b/>
          <w:bCs/>
        </w:rPr>
      </w:pPr>
      <w:r w:rsidRPr="46DB2A0A">
        <w:rPr>
          <w:b/>
          <w:bCs/>
        </w:rPr>
        <w:t>FDV-dokumentasjon tilpasset leveringsomfanget</w:t>
      </w:r>
    </w:p>
    <w:p w:rsidR="00F27D57" w:rsidRDefault="0456C43A" w14:paraId="636367C7" w14:textId="73685175">
      <w:r w:rsidR="0456C43A">
        <w:rPr/>
        <w:t xml:space="preserve">I spesifikasjonen er det omtalt en rekke “bygningsdeler” som kan leveres som del av et boligprosjekt, men som ikke inngår i den </w:t>
      </w:r>
      <w:r w:rsidR="74502D97">
        <w:rPr/>
        <w:t>aktuelle leveransen det skal lages FDV-dokumentasjon for. Det skal kun leveres dokumentasjon for de bygningsdelene som inngår i boligleveransen</w:t>
      </w:r>
      <w:r w:rsidR="61C515C7">
        <w:rPr/>
        <w:t>. Øvrige spesifikasjoner kan en se bort fra.</w:t>
      </w:r>
    </w:p>
    <w:p w:rsidRPr="00B96737" w:rsidR="007B6722" w:rsidRDefault="007B6722" w14:paraId="785EC040" w14:textId="26B3EED1">
      <w:pPr>
        <w:rPr>
          <w:b/>
          <w:bCs/>
        </w:rPr>
      </w:pPr>
      <w:r w:rsidRPr="00B96737">
        <w:rPr>
          <w:b/>
          <w:bCs/>
        </w:rPr>
        <w:t>Oversikt over innholdet</w:t>
      </w:r>
    </w:p>
    <w:p w:rsidR="00646566" w:rsidRDefault="000B0071" w14:paraId="440D1F6B" w14:textId="23A47D11">
      <w:r>
        <w:t xml:space="preserve">Eksempler på FDVU-dokumentasjon for: </w:t>
      </w:r>
    </w:p>
    <w:p w:rsidR="00E94993" w:rsidP="00875034" w:rsidRDefault="00875034" w14:paraId="23DA5561" w14:textId="69F6EB67">
      <w:pPr>
        <w:pStyle w:val="ListParagraph"/>
        <w:numPr>
          <w:ilvl w:val="0"/>
          <w:numId w:val="36"/>
        </w:numPr>
        <w:rPr/>
      </w:pPr>
      <w:r w:rsidR="00875034">
        <w:rPr/>
        <w:t>B</w:t>
      </w:r>
      <w:r w:rsidR="000B0071">
        <w:rPr/>
        <w:t>ygning</w:t>
      </w:r>
      <w:r w:rsidR="0092440C">
        <w:rPr/>
        <w:t>, jf. tabell A.1</w:t>
      </w:r>
      <w:r>
        <w:tab/>
      </w:r>
      <w:r>
        <w:tab/>
      </w:r>
      <w:r>
        <w:tab/>
      </w:r>
      <w:r>
        <w:tab/>
      </w:r>
      <w:r w:rsidR="00875034">
        <w:rPr/>
        <w:t xml:space="preserve">side </w:t>
      </w:r>
      <w:r w:rsidR="1F2F5149">
        <w:rPr/>
        <w:t>5</w:t>
      </w:r>
    </w:p>
    <w:p w:rsidR="00646566" w:rsidP="00646566" w:rsidRDefault="00875034" w14:paraId="34D17D28" w14:textId="35694814">
      <w:pPr>
        <w:pStyle w:val="ListParagraph"/>
        <w:numPr>
          <w:ilvl w:val="0"/>
          <w:numId w:val="36"/>
        </w:numPr>
        <w:rPr/>
      </w:pPr>
      <w:r w:rsidR="00875034">
        <w:rPr/>
        <w:t>VVS-installasjoner</w:t>
      </w:r>
      <w:r w:rsidR="0092440C">
        <w:rPr/>
        <w:t>, jf</w:t>
      </w:r>
      <w:r w:rsidR="003B6C7F">
        <w:rPr/>
        <w:t>. tabell A.2</w:t>
      </w:r>
      <w:r>
        <w:tab/>
      </w:r>
      <w:r>
        <w:tab/>
      </w:r>
      <w:r>
        <w:tab/>
      </w:r>
      <w:r w:rsidR="00875034">
        <w:rPr/>
        <w:t xml:space="preserve">side </w:t>
      </w:r>
      <w:r w:rsidR="5AB81726">
        <w:rPr/>
        <w:t>9</w:t>
      </w:r>
    </w:p>
    <w:p w:rsidR="00AB3CE2" w:rsidP="00646566" w:rsidRDefault="00AB3CE2" w14:paraId="27AD34F4" w14:textId="4FF0E7A0">
      <w:pPr>
        <w:pStyle w:val="ListParagraph"/>
        <w:numPr>
          <w:ilvl w:val="0"/>
          <w:numId w:val="36"/>
        </w:numPr>
        <w:rPr/>
      </w:pPr>
      <w:r w:rsidR="00AB3CE2">
        <w:rPr/>
        <w:t>Elkraft-installasjoner</w:t>
      </w:r>
      <w:r w:rsidR="003B6C7F">
        <w:rPr/>
        <w:t>, jf. tabell A.3</w:t>
      </w:r>
      <w:r>
        <w:tab/>
      </w:r>
      <w:r>
        <w:tab/>
      </w:r>
      <w:r w:rsidR="00AB3CE2">
        <w:rPr/>
        <w:t xml:space="preserve">side </w:t>
      </w:r>
      <w:r w:rsidR="63590C98">
        <w:rPr/>
        <w:t>1</w:t>
      </w:r>
      <w:r w:rsidR="32B5E7E8">
        <w:rPr/>
        <w:t>7</w:t>
      </w:r>
    </w:p>
    <w:p w:rsidR="00011154" w:rsidP="00646566" w:rsidRDefault="00D34BB9" w14:paraId="3C48E3BB" w14:textId="30987FB2">
      <w:pPr>
        <w:pStyle w:val="ListParagraph"/>
        <w:numPr>
          <w:ilvl w:val="0"/>
          <w:numId w:val="36"/>
        </w:numPr>
        <w:rPr/>
      </w:pPr>
      <w:r w:rsidR="00D34BB9">
        <w:rPr/>
        <w:t>Ekom</w:t>
      </w:r>
      <w:r w:rsidR="00D34BB9">
        <w:rPr/>
        <w:t xml:space="preserve"> og </w:t>
      </w:r>
      <w:r w:rsidR="00011154">
        <w:rPr/>
        <w:t>automatisering</w:t>
      </w:r>
      <w:r w:rsidR="003B6C7F">
        <w:rPr/>
        <w:t>, jf. tabell A.4</w:t>
      </w:r>
      <w:r>
        <w:tab/>
      </w:r>
      <w:r>
        <w:tab/>
      </w:r>
      <w:r w:rsidR="00011154">
        <w:rPr/>
        <w:t xml:space="preserve">side </w:t>
      </w:r>
      <w:r w:rsidR="4C92CBF5">
        <w:rPr/>
        <w:t>2</w:t>
      </w:r>
      <w:r w:rsidR="70F9C699">
        <w:rPr/>
        <w:t>1</w:t>
      </w:r>
    </w:p>
    <w:p w:rsidR="00457584" w:rsidP="00646566" w:rsidRDefault="00457584" w14:paraId="678A909C" w14:textId="0DE0BB36">
      <w:pPr>
        <w:pStyle w:val="ListParagraph"/>
        <w:numPr>
          <w:ilvl w:val="0"/>
          <w:numId w:val="36"/>
        </w:numPr>
        <w:rPr/>
      </w:pPr>
      <w:r w:rsidR="00457584">
        <w:rPr/>
        <w:t>Andre installasjoner</w:t>
      </w:r>
      <w:r w:rsidR="003B6C7F">
        <w:rPr/>
        <w:t>, jf. tabell A.5</w:t>
      </w:r>
      <w:r>
        <w:tab/>
      </w:r>
      <w:r>
        <w:tab/>
      </w:r>
      <w:r>
        <w:tab/>
      </w:r>
      <w:r w:rsidR="00457584">
        <w:rPr/>
        <w:t xml:space="preserve">side </w:t>
      </w:r>
      <w:r w:rsidR="3BD4B1C3">
        <w:rPr/>
        <w:t>2</w:t>
      </w:r>
      <w:r w:rsidR="57B2A586">
        <w:rPr/>
        <w:t>4</w:t>
      </w:r>
    </w:p>
    <w:p w:rsidR="00140735" w:rsidP="00646566" w:rsidRDefault="00140735" w14:paraId="08167D3D" w14:textId="65AF768C">
      <w:pPr>
        <w:pStyle w:val="ListParagraph"/>
        <w:numPr>
          <w:ilvl w:val="0"/>
          <w:numId w:val="36"/>
        </w:numPr>
        <w:rPr/>
      </w:pPr>
      <w:r w:rsidR="00140735">
        <w:rPr/>
        <w:t>Utendørs</w:t>
      </w:r>
      <w:r w:rsidR="00AE4096">
        <w:rPr/>
        <w:t>, jf. tabell A.6</w:t>
      </w:r>
      <w:r>
        <w:tab/>
      </w:r>
      <w:r>
        <w:tab/>
      </w:r>
      <w:r>
        <w:tab/>
      </w:r>
      <w:r>
        <w:tab/>
      </w:r>
      <w:r w:rsidR="00140735">
        <w:rPr/>
        <w:t xml:space="preserve">side </w:t>
      </w:r>
      <w:r w:rsidR="1360F607">
        <w:rPr/>
        <w:t>2</w:t>
      </w:r>
      <w:r w:rsidR="4CCE7B9A">
        <w:rPr/>
        <w:t>7</w:t>
      </w:r>
    </w:p>
    <w:p w:rsidR="52375B2A" w:rsidP="52375B2A" w:rsidRDefault="52375B2A" w14:paraId="76A873DD" w14:textId="676EA642">
      <w:pPr>
        <w:pStyle w:val="Normal"/>
      </w:pPr>
    </w:p>
    <w:p w:rsidR="52375B2A" w:rsidRDefault="52375B2A" w14:paraId="3696EF8D" w14:textId="46F8C40D">
      <w:r>
        <w:br w:type="page"/>
      </w:r>
    </w:p>
    <w:p w:rsidR="60EF19A8" w:rsidP="52375B2A" w:rsidRDefault="60EF19A8" w14:paraId="3148435E" w14:textId="32373744">
      <w:pPr>
        <w:pStyle w:val="Normal"/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2375B2A" w:rsidR="60EF19A8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Informasjonstyper for FDVU-dokumentasjon</w:t>
      </w:r>
    </w:p>
    <w:p w:rsidR="544FC705" w:rsidP="52375B2A" w:rsidRDefault="544FC705" w14:paraId="00D3BAE1" w14:textId="736EAD2B">
      <w:pPr>
        <w:pStyle w:val="Normal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  <w:r w:rsidRPr="52375B2A" w:rsidR="544FC70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For hver bygningsdel er det</w:t>
      </w:r>
      <w:r w:rsidRPr="52375B2A" w:rsidR="43FC61EB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52375B2A" w:rsidR="544FC70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angitt hvilke informasjonstyper som skal inngå </w:t>
      </w:r>
      <w:r w:rsidRPr="52375B2A" w:rsidR="7EDB9309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i </w:t>
      </w:r>
      <w:r w:rsidRPr="52375B2A" w:rsidR="544FC70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FDV-</w:t>
      </w:r>
      <w:r w:rsidRPr="52375B2A" w:rsidR="5D690BD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>informasjonen.</w:t>
      </w:r>
      <w:r w:rsidRPr="52375B2A" w:rsidR="44FF547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Tabellen under beskriver og eksemplifiserer hva som er ment med de ulike informasjonstypene.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765"/>
        <w:gridCol w:w="1005"/>
        <w:gridCol w:w="7980"/>
      </w:tblGrid>
      <w:tr w:rsidR="52375B2A" w:rsidTr="52375B2A" w14:paraId="4D00F351">
        <w:trPr>
          <w:trHeight w:val="315"/>
        </w:trPr>
        <w:tc>
          <w:tcPr>
            <w:tcW w:w="765" w:type="dxa"/>
            <w:tcBorders>
              <w:top w:val="single" w:sz="12"/>
              <w:left w:val="single" w:sz="12"/>
              <w:bottom w:val="single" w:sz="12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2375B2A" w:rsidP="52375B2A" w:rsidRDefault="52375B2A" w14:paraId="7CF65328" w14:textId="022A735C">
            <w:pPr>
              <w:pStyle w:val="Tabellhode"/>
              <w:keepNext w:val="1"/>
              <w:keepLines w:val="1"/>
              <w:tabs>
                <w:tab w:val="left" w:leader="none" w:pos="1134"/>
              </w:tabs>
              <w:spacing w:before="40" w:after="40"/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2375B2A" w:rsidR="52375B2A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0"/>
                <w:szCs w:val="20"/>
                <w:lang w:val="nb-NO"/>
              </w:rPr>
              <w:t>Kode</w:t>
            </w:r>
          </w:p>
        </w:tc>
        <w:tc>
          <w:tcPr>
            <w:tcW w:w="1005" w:type="dxa"/>
            <w:tcBorders>
              <w:top w:val="single" w:sz="12"/>
              <w:left w:val="single" w:sz="6"/>
              <w:bottom w:val="single" w:sz="12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2375B2A" w:rsidP="52375B2A" w:rsidRDefault="52375B2A" w14:paraId="6A227908" w14:textId="463B76AC">
            <w:pPr>
              <w:pStyle w:val="Tabellhode"/>
              <w:keepNext w:val="1"/>
              <w:keepLines w:val="1"/>
              <w:tabs>
                <w:tab w:val="left" w:leader="none" w:pos="1134"/>
              </w:tabs>
              <w:spacing w:before="40" w:after="40"/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0"/>
                <w:szCs w:val="20"/>
              </w:rPr>
            </w:pPr>
            <w:r w:rsidRPr="52375B2A" w:rsidR="52375B2A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0"/>
                <w:szCs w:val="20"/>
                <w:lang w:val="nb-NO"/>
              </w:rPr>
              <w:t>Type</w:t>
            </w:r>
          </w:p>
        </w:tc>
        <w:tc>
          <w:tcPr>
            <w:tcW w:w="7980" w:type="dxa"/>
            <w:tcBorders>
              <w:top w:val="single" w:sz="12"/>
              <w:left w:val="single" w:sz="6"/>
              <w:bottom w:val="single" w:sz="12"/>
              <w:right w:val="single" w:sz="12"/>
            </w:tcBorders>
            <w:tcMar>
              <w:left w:w="105" w:type="dxa"/>
              <w:right w:w="105" w:type="dxa"/>
            </w:tcMar>
            <w:vAlign w:val="top"/>
          </w:tcPr>
          <w:p w:rsidR="52375B2A" w:rsidP="52375B2A" w:rsidRDefault="52375B2A" w14:paraId="5A203BEE" w14:textId="0E531904">
            <w:pPr>
              <w:pStyle w:val="Tabellhode"/>
              <w:keepNext w:val="1"/>
              <w:keepLines w:val="1"/>
              <w:tabs>
                <w:tab w:val="left" w:leader="none" w:pos="1134"/>
              </w:tabs>
              <w:spacing w:before="40" w:after="40"/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0"/>
                <w:szCs w:val="20"/>
                <w:vertAlign w:val="superscript"/>
                <w:lang w:val="nb-NO"/>
              </w:rPr>
            </w:pPr>
            <w:r w:rsidRPr="52375B2A" w:rsidR="52375B2A">
              <w:rPr>
                <w:rFonts w:ascii="Cambria" w:hAnsi="Cambria" w:eastAsia="Cambria" w:cs="Cambria"/>
                <w:b w:val="1"/>
                <w:bCs w:val="1"/>
                <w:i w:val="0"/>
                <w:iCs w:val="0"/>
                <w:sz w:val="20"/>
                <w:szCs w:val="20"/>
                <w:lang w:val="nb-NO"/>
              </w:rPr>
              <w:t>Beskrivelse</w:t>
            </w:r>
          </w:p>
        </w:tc>
      </w:tr>
      <w:tr w:rsidR="52375B2A" w:rsidTr="52375B2A" w14:paraId="62687D2C">
        <w:trPr>
          <w:trHeight w:val="300"/>
        </w:trPr>
        <w:tc>
          <w:tcPr>
            <w:tcW w:w="9750" w:type="dxa"/>
            <w:gridSpan w:val="3"/>
            <w:tcBorders>
              <w:top w:val="single" w:sz="12"/>
              <w:left w:val="single" w:sz="12"/>
              <w:bottom w:val="single" w:sz="6"/>
              <w:right w:val="single" w:sz="12"/>
            </w:tcBorders>
            <w:tcMar>
              <w:left w:w="105" w:type="dxa"/>
              <w:right w:w="105" w:type="dxa"/>
            </w:tcMar>
            <w:vAlign w:val="top"/>
          </w:tcPr>
          <w:p w:rsidR="52375B2A" w:rsidP="52375B2A" w:rsidRDefault="52375B2A" w14:paraId="059FCB64" w14:textId="2A1A5974">
            <w:pPr>
              <w:pStyle w:val="Tabelltekst"/>
              <w:tabs>
                <w:tab w:val="clear" w:leader="none" w:pos="403"/>
                <w:tab w:val="left" w:leader="none" w:pos="567"/>
              </w:tabs>
              <w:spacing w:before="60" w:after="6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2375B2A" w:rsidR="52375B2A">
              <w:rPr>
                <w:rFonts w:ascii="Cambria" w:hAnsi="Cambria" w:eastAsia="Cambria" w:cs="Cambria"/>
                <w:b w:val="1"/>
                <w:bCs w:val="1"/>
                <w:i w:val="1"/>
                <w:iCs w:val="1"/>
                <w:sz w:val="20"/>
                <w:szCs w:val="20"/>
                <w:lang w:val="nb-NO"/>
              </w:rPr>
              <w:t>Informasjonstyper som kan knyttes både til bygningsdeler og systemer i henhold til NS 3451</w:t>
            </w:r>
          </w:p>
        </w:tc>
      </w:tr>
      <w:tr w:rsidR="52375B2A" w:rsidTr="52375B2A" w14:paraId="6539E1BB">
        <w:trPr>
          <w:trHeight w:val="1305"/>
        </w:trPr>
        <w:tc>
          <w:tcPr>
            <w:tcW w:w="1770" w:type="dxa"/>
            <w:gridSpan w:val="2"/>
            <w:tcBorders>
              <w:top w:val="single" w:sz="6"/>
              <w:left w:val="single" w:color="000000" w:themeColor="text1" w:sz="12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2375B2A" w:rsidP="52375B2A" w:rsidRDefault="52375B2A" w14:paraId="29D8E470" w14:textId="4716F6FC">
            <w:pPr>
              <w:tabs>
                <w:tab w:val="left" w:leader="none" w:pos="403"/>
              </w:tabs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Drift</w:t>
            </w:r>
          </w:p>
        </w:tc>
        <w:tc>
          <w:tcPr>
            <w:tcW w:w="7980" w:type="dxa"/>
            <w:tcBorders>
              <w:top w:val="single" w:sz="6"/>
              <w:left w:val="single" w:color="000000" w:themeColor="text1" w:sz="6"/>
              <w:bottom w:val="single" w:sz="6"/>
              <w:right w:val="single" w:sz="12"/>
            </w:tcBorders>
            <w:tcMar>
              <w:left w:w="105" w:type="dxa"/>
              <w:right w:w="105" w:type="dxa"/>
            </w:tcMar>
            <w:vAlign w:val="top"/>
          </w:tcPr>
          <w:p w:rsidR="52375B2A" w:rsidP="52375B2A" w:rsidRDefault="52375B2A" w14:paraId="7D40C460" w14:textId="4FDD7493">
            <w:pPr>
              <w:tabs>
                <w:tab w:val="left" w:leader="none" w:pos="403"/>
              </w:tabs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 xml:space="preserve">Anvisninger om drift, bruk og renhold for å opprettholde funksjon og optimal drift, og ivareta forutsetninger for eventuelle garantier og underlag for eventuelle driftsavtaler. </w:t>
            </w:r>
          </w:p>
          <w:p w:rsidR="52375B2A" w:rsidP="52375B2A" w:rsidRDefault="52375B2A" w14:paraId="1C5866FD" w14:textId="1CA8E338">
            <w:pPr>
              <w:pStyle w:val="Merknad"/>
              <w:tabs>
                <w:tab w:val="clear" w:leader="none" w:pos="390"/>
                <w:tab w:val="left" w:leader="none" w:pos="1304"/>
                <w:tab w:val="num" w:leader="none" w:pos="1701"/>
              </w:tabs>
              <w:spacing w:after="240"/>
              <w:ind w:left="36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br/>
            </w: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nb-NO"/>
              </w:rPr>
              <w:t>Målgruppene er driftspersonell og forvaltningsorganisasjon.</w:t>
            </w:r>
          </w:p>
        </w:tc>
      </w:tr>
      <w:tr w:rsidR="52375B2A" w:rsidTr="52375B2A" w14:paraId="3513E2EF">
        <w:trPr>
          <w:trHeight w:val="615"/>
        </w:trPr>
        <w:tc>
          <w:tcPr>
            <w:tcW w:w="1770" w:type="dxa"/>
            <w:gridSpan w:val="2"/>
            <w:tcBorders>
              <w:top w:val="single" w:sz="6"/>
              <w:left w:val="single" w:color="000000" w:themeColor="text1" w:sz="12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2375B2A" w:rsidP="52375B2A" w:rsidRDefault="52375B2A" w14:paraId="407EF71C" w14:textId="47E0DEC2">
            <w:pPr>
              <w:tabs>
                <w:tab w:val="left" w:leader="none" w:pos="403"/>
              </w:tabs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Vedlikehold</w:t>
            </w:r>
          </w:p>
        </w:tc>
        <w:tc>
          <w:tcPr>
            <w:tcW w:w="7980" w:type="dxa"/>
            <w:tcBorders>
              <w:top w:val="single" w:sz="6"/>
              <w:left w:val="single" w:color="000000" w:themeColor="text1" w:sz="6"/>
              <w:bottom w:val="single" w:sz="6"/>
              <w:right w:val="single" w:sz="12"/>
            </w:tcBorders>
            <w:tcMar>
              <w:left w:w="105" w:type="dxa"/>
              <w:right w:w="105" w:type="dxa"/>
            </w:tcMar>
            <w:vAlign w:val="top"/>
          </w:tcPr>
          <w:p w:rsidR="52375B2A" w:rsidP="52375B2A" w:rsidRDefault="52375B2A" w14:paraId="6A66374E" w14:textId="0BAB5609">
            <w:pPr>
              <w:tabs>
                <w:tab w:val="left" w:leader="none" w:pos="403"/>
              </w:tabs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Leverandørens anvisninger for å opprettholde bygningen og de tekniske installasjoner på et fastsatt kvalitetsnivå i tiltenkt levetid</w:t>
            </w:r>
          </w:p>
        </w:tc>
      </w:tr>
      <w:tr w:rsidR="52375B2A" w:rsidTr="52375B2A" w14:paraId="0C7C3983">
        <w:trPr>
          <w:trHeight w:val="360"/>
        </w:trPr>
        <w:tc>
          <w:tcPr>
            <w:tcW w:w="1770" w:type="dxa"/>
            <w:gridSpan w:val="2"/>
            <w:tcBorders>
              <w:top w:val="single" w:sz="6"/>
              <w:left w:val="single" w:color="000000" w:themeColor="text1" w:sz="12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2375B2A" w:rsidP="52375B2A" w:rsidRDefault="52375B2A" w14:paraId="36C1F823" w14:textId="77578841">
            <w:pPr>
              <w:tabs>
                <w:tab w:val="left" w:leader="none" w:pos="403"/>
              </w:tabs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Identifikasjon</w:t>
            </w:r>
          </w:p>
        </w:tc>
        <w:tc>
          <w:tcPr>
            <w:tcW w:w="7980" w:type="dxa"/>
            <w:tcBorders>
              <w:top w:val="single" w:sz="6"/>
              <w:left w:val="single" w:color="000000" w:themeColor="text1" w:sz="6"/>
              <w:bottom w:val="single" w:sz="6"/>
              <w:right w:val="single" w:sz="12"/>
            </w:tcBorders>
            <w:tcMar>
              <w:left w:w="105" w:type="dxa"/>
              <w:right w:w="105" w:type="dxa"/>
            </w:tcMar>
            <w:vAlign w:val="top"/>
          </w:tcPr>
          <w:p w:rsidR="52375B2A" w:rsidP="52375B2A" w:rsidRDefault="52375B2A" w14:paraId="00582341" w14:textId="518BD6FE">
            <w:pPr>
              <w:tabs>
                <w:tab w:val="left" w:leader="none" w:pos="403"/>
              </w:tabs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Angivelse av produkt og leverandør eller merking og koding for gjenfinning av komponenter og systemer utarbeidet for prosjektet.</w:t>
            </w:r>
          </w:p>
        </w:tc>
      </w:tr>
      <w:tr w:rsidR="52375B2A" w:rsidTr="52375B2A" w14:paraId="522C1CFA">
        <w:trPr>
          <w:trHeight w:val="300"/>
        </w:trPr>
        <w:tc>
          <w:tcPr>
            <w:tcW w:w="9750" w:type="dxa"/>
            <w:gridSpan w:val="3"/>
            <w:tcBorders>
              <w:top w:val="single" w:sz="12"/>
              <w:left w:val="single" w:sz="12"/>
              <w:bottom w:val="single" w:sz="6"/>
              <w:right w:val="single" w:sz="12"/>
            </w:tcBorders>
            <w:tcMar>
              <w:left w:w="105" w:type="dxa"/>
              <w:right w:w="105" w:type="dxa"/>
            </w:tcMar>
            <w:vAlign w:val="top"/>
          </w:tcPr>
          <w:p w:rsidR="52375B2A" w:rsidP="52375B2A" w:rsidRDefault="52375B2A" w14:paraId="4F634512" w14:textId="5C9F92F3">
            <w:pPr>
              <w:pStyle w:val="Tabelltekst"/>
              <w:tabs>
                <w:tab w:val="clear" w:leader="none" w:pos="403"/>
                <w:tab w:val="left" w:leader="none" w:pos="567"/>
              </w:tabs>
              <w:spacing w:before="60" w:after="6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2375B2A" w:rsidR="52375B2A">
              <w:rPr>
                <w:rFonts w:ascii="Cambria" w:hAnsi="Cambria" w:eastAsia="Cambria" w:cs="Cambria"/>
                <w:b w:val="1"/>
                <w:bCs w:val="1"/>
                <w:i w:val="1"/>
                <w:iCs w:val="1"/>
                <w:sz w:val="20"/>
                <w:szCs w:val="20"/>
                <w:lang w:val="nb-NO"/>
              </w:rPr>
              <w:t>Informasjonstyper som kan knyttes til bygningsdeler i henhold til NS 3451</w:t>
            </w:r>
          </w:p>
        </w:tc>
      </w:tr>
      <w:tr w:rsidR="52375B2A" w:rsidTr="52375B2A" w14:paraId="3CB0ABEA">
        <w:trPr>
          <w:trHeight w:val="585"/>
        </w:trPr>
        <w:tc>
          <w:tcPr>
            <w:tcW w:w="1770" w:type="dxa"/>
            <w:gridSpan w:val="2"/>
            <w:tcBorders>
              <w:top w:val="single" w:sz="6"/>
              <w:left w:val="single" w:color="000000" w:themeColor="text1" w:sz="12"/>
              <w:bottom w:val="single" w:color="000000" w:themeColor="text1" w:sz="12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2375B2A" w:rsidP="52375B2A" w:rsidRDefault="52375B2A" w14:paraId="31E46B81" w14:textId="2B351D87">
            <w:pPr>
              <w:tabs>
                <w:tab w:val="left" w:leader="none" w:pos="403"/>
              </w:tabs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Produkt</w:t>
            </w:r>
            <w:r w:rsidRPr="52375B2A" w:rsidR="54653383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-</w:t>
            </w: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informasjon</w:t>
            </w:r>
          </w:p>
        </w:tc>
        <w:tc>
          <w:tcPr>
            <w:tcW w:w="7980" w:type="dxa"/>
            <w:tcBorders>
              <w:top w:val="single" w:sz="6"/>
              <w:left w:val="single" w:color="000000" w:themeColor="text1" w:sz="6"/>
              <w:bottom w:val="single" w:sz="12"/>
              <w:right w:val="single" w:sz="12"/>
            </w:tcBorders>
            <w:tcMar>
              <w:left w:w="105" w:type="dxa"/>
              <w:right w:w="105" w:type="dxa"/>
            </w:tcMar>
            <w:vAlign w:val="top"/>
          </w:tcPr>
          <w:p w:rsidR="52375B2A" w:rsidP="52375B2A" w:rsidRDefault="52375B2A" w14:paraId="63B461A1" w14:textId="7D1259BC">
            <w:pPr>
              <w:tabs>
                <w:tab w:val="left" w:leader="none" w:pos="403"/>
              </w:tabs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Informasjon om produkters egenskaper, produktsertifikater, brukerveiledning og merking av produkt, utarbeidet av produsenten, importør eller distributør.</w:t>
            </w:r>
          </w:p>
        </w:tc>
      </w:tr>
      <w:tr w:rsidR="52375B2A" w:rsidTr="52375B2A" w14:paraId="7D5DEFE5">
        <w:trPr>
          <w:trHeight w:val="300"/>
        </w:trPr>
        <w:tc>
          <w:tcPr>
            <w:tcW w:w="9750" w:type="dxa"/>
            <w:gridSpan w:val="3"/>
            <w:tcBorders>
              <w:top w:val="single" w:sz="12"/>
              <w:left w:val="single" w:sz="12"/>
              <w:bottom w:val="single" w:sz="6"/>
              <w:right w:val="single" w:sz="12"/>
            </w:tcBorders>
            <w:tcMar>
              <w:left w:w="105" w:type="dxa"/>
              <w:right w:w="105" w:type="dxa"/>
            </w:tcMar>
            <w:vAlign w:val="top"/>
          </w:tcPr>
          <w:p w:rsidR="52375B2A" w:rsidP="52375B2A" w:rsidRDefault="52375B2A" w14:paraId="1B2E49F6" w14:textId="43DC1B18">
            <w:pPr>
              <w:pStyle w:val="Tabelltekst"/>
              <w:tabs>
                <w:tab w:val="clear" w:leader="none" w:pos="403"/>
                <w:tab w:val="left" w:leader="none" w:pos="567"/>
              </w:tabs>
              <w:spacing w:before="60" w:after="60"/>
              <w:jc w:val="center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2375B2A" w:rsidR="52375B2A">
              <w:rPr>
                <w:rFonts w:ascii="Cambria" w:hAnsi="Cambria" w:eastAsia="Cambria" w:cs="Cambria"/>
                <w:b w:val="1"/>
                <w:bCs w:val="1"/>
                <w:i w:val="1"/>
                <w:iCs w:val="1"/>
                <w:sz w:val="20"/>
                <w:szCs w:val="20"/>
                <w:lang w:val="nb-NO"/>
              </w:rPr>
              <w:t>Informasjonstyper som kan knyttes til systemer i henhold til NS 3451</w:t>
            </w:r>
          </w:p>
        </w:tc>
      </w:tr>
      <w:tr w:rsidR="52375B2A" w:rsidTr="52375B2A" w14:paraId="5E2783B7">
        <w:trPr>
          <w:trHeight w:val="645"/>
        </w:trPr>
        <w:tc>
          <w:tcPr>
            <w:tcW w:w="1770" w:type="dxa"/>
            <w:gridSpan w:val="2"/>
            <w:tcBorders>
              <w:top w:val="single" w:sz="6"/>
              <w:left w:val="single" w:color="000000" w:themeColor="text1" w:sz="12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2375B2A" w:rsidP="52375B2A" w:rsidRDefault="52375B2A" w14:paraId="45803A94" w14:textId="7F0199AF">
            <w:pPr>
              <w:tabs>
                <w:tab w:val="left" w:leader="none" w:pos="403"/>
              </w:tabs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Attestasjon</w:t>
            </w:r>
          </w:p>
        </w:tc>
        <w:tc>
          <w:tcPr>
            <w:tcW w:w="7980" w:type="dxa"/>
            <w:tcBorders>
              <w:top w:val="single" w:sz="6"/>
              <w:left w:val="single" w:color="000000" w:themeColor="text1" w:sz="6"/>
              <w:bottom w:val="single" w:sz="6"/>
              <w:right w:val="single" w:sz="12"/>
            </w:tcBorders>
            <w:tcMar>
              <w:left w:w="105" w:type="dxa"/>
              <w:right w:w="105" w:type="dxa"/>
            </w:tcMar>
            <w:vAlign w:val="top"/>
          </w:tcPr>
          <w:p w:rsidR="52375B2A" w:rsidP="52375B2A" w:rsidRDefault="52375B2A" w14:paraId="1357533B" w14:textId="20E1C43B">
            <w:pPr>
              <w:tabs>
                <w:tab w:val="left" w:leader="none" w:pos="403"/>
              </w:tabs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Tredje parts kontroll av egenskaper i form av sertifikater, godkjenninger og tillatelser med mer når dette er krevet.</w:t>
            </w:r>
          </w:p>
        </w:tc>
      </w:tr>
      <w:tr w:rsidR="52375B2A" w:rsidTr="52375B2A" w14:paraId="315076DF">
        <w:trPr>
          <w:trHeight w:val="1545"/>
        </w:trPr>
        <w:tc>
          <w:tcPr>
            <w:tcW w:w="1770" w:type="dxa"/>
            <w:gridSpan w:val="2"/>
            <w:tcBorders>
              <w:top w:val="single" w:sz="6"/>
              <w:left w:val="single" w:color="000000" w:themeColor="text1" w:sz="12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2375B2A" w:rsidP="52375B2A" w:rsidRDefault="52375B2A" w14:paraId="403812D6" w14:textId="275F99D0">
            <w:pPr>
              <w:tabs>
                <w:tab w:val="left" w:leader="none" w:pos="403"/>
              </w:tabs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Bruksanvisning</w:t>
            </w:r>
          </w:p>
        </w:tc>
        <w:tc>
          <w:tcPr>
            <w:tcW w:w="7980" w:type="dxa"/>
            <w:tcBorders>
              <w:top w:val="single" w:sz="6"/>
              <w:left w:val="single" w:color="000000" w:themeColor="text1" w:sz="6"/>
              <w:bottom w:val="single" w:sz="6"/>
              <w:right w:val="single" w:sz="12"/>
            </w:tcBorders>
            <w:tcMar>
              <w:left w:w="105" w:type="dxa"/>
              <w:right w:w="105" w:type="dxa"/>
            </w:tcMar>
            <w:vAlign w:val="top"/>
          </w:tcPr>
          <w:p w:rsidR="52375B2A" w:rsidP="52375B2A" w:rsidRDefault="52375B2A" w14:paraId="3FBBF215" w14:textId="32C27029">
            <w:pPr>
              <w:tabs>
                <w:tab w:val="left" w:leader="none" w:pos="403"/>
              </w:tabs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Informasjon til forbrukere og øvrige brukere utarbeidet eller samlet for prosjektet for å sikre rett bruk.  Informasjon om eventuell tilpasningsdyktighet inngår.</w:t>
            </w:r>
          </w:p>
          <w:p w:rsidR="52375B2A" w:rsidP="52375B2A" w:rsidRDefault="52375B2A" w14:paraId="1FE5E661" w14:textId="23E397E0">
            <w:pPr>
              <w:pStyle w:val="Merknad"/>
              <w:tabs>
                <w:tab w:val="clear" w:leader="none" w:pos="403"/>
                <w:tab w:val="left" w:leader="none" w:pos="1260"/>
                <w:tab w:val="num" w:leader="none" w:pos="1350"/>
              </w:tabs>
              <w:spacing w:after="240"/>
              <w:ind w:left="36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>
              <w:br/>
            </w: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nb-NO"/>
              </w:rPr>
              <w:t xml:space="preserve">Bruksanvisning er tilleggsinformasjon til det som er levert under informasjonstypen Beskrivelse (system- og funksjonsbeskrivelse). </w:t>
            </w:r>
          </w:p>
        </w:tc>
      </w:tr>
      <w:tr w:rsidR="52375B2A" w:rsidTr="52375B2A" w14:paraId="037FCBDB">
        <w:trPr>
          <w:trHeight w:val="1155"/>
        </w:trPr>
        <w:tc>
          <w:tcPr>
            <w:tcW w:w="1770" w:type="dxa"/>
            <w:gridSpan w:val="2"/>
            <w:tcBorders>
              <w:top w:val="single" w:sz="6"/>
              <w:left w:val="single" w:color="000000" w:themeColor="text1" w:sz="12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52375B2A" w:rsidP="52375B2A" w:rsidRDefault="52375B2A" w14:paraId="561CF634" w14:textId="288F2B18">
            <w:pPr>
              <w:tabs>
                <w:tab w:val="left" w:leader="none" w:pos="403"/>
              </w:tabs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Beskrivelse</w:t>
            </w:r>
          </w:p>
        </w:tc>
        <w:tc>
          <w:tcPr>
            <w:tcW w:w="7980" w:type="dxa"/>
            <w:tcBorders>
              <w:top w:val="single" w:sz="6"/>
              <w:left w:val="single" w:color="000000" w:themeColor="text1" w:sz="6"/>
              <w:bottom w:val="single" w:sz="6"/>
              <w:right w:val="single" w:sz="12"/>
            </w:tcBorders>
            <w:tcMar>
              <w:left w:w="105" w:type="dxa"/>
              <w:right w:w="105" w:type="dxa"/>
            </w:tcMar>
            <w:vAlign w:val="top"/>
          </w:tcPr>
          <w:p w:rsidR="52375B2A" w:rsidP="52375B2A" w:rsidRDefault="52375B2A" w14:paraId="10E08C9C" w14:textId="208F764F">
            <w:pPr>
              <w:tabs>
                <w:tab w:val="left" w:leader="none" w:pos="403"/>
              </w:tabs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Systembeskrivelser og funksjonsbeskrivelser.</w:t>
            </w:r>
          </w:p>
          <w:p w:rsidR="52375B2A" w:rsidP="52375B2A" w:rsidRDefault="52375B2A" w14:paraId="62341F70" w14:textId="0A5F3B32">
            <w:pPr>
              <w:tabs>
                <w:tab w:val="left" w:leader="none" w:pos="403"/>
              </w:tabs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Systembeskrivelser skal gi en oversikt over oppbyggingen systemer og integrerte tekniske bygningsinstallasjoner (ITB).</w:t>
            </w:r>
          </w:p>
          <w:p w:rsidR="52375B2A" w:rsidP="52375B2A" w:rsidRDefault="52375B2A" w14:paraId="4CDF2510" w14:textId="58EB7FA7">
            <w:pPr>
              <w:tabs>
                <w:tab w:val="left" w:leader="none" w:pos="403"/>
              </w:tabs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For et varmeanlegg vil systembeskrivelsen gi informasjon om blant annet energikilde, distribusjonsmåte, regulering og samvirke med andre deler av tekniske anlegg.</w:t>
            </w:r>
          </w:p>
          <w:p w:rsidR="52375B2A" w:rsidP="52375B2A" w:rsidRDefault="52375B2A" w14:paraId="360AE84B" w14:textId="7580B73D">
            <w:pPr>
              <w:tabs>
                <w:tab w:val="left" w:leader="none" w:pos="403"/>
              </w:tabs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Funksjonsbeskrivelser skal gi beskrivelser av virkemåte og ytelser for ulike konstruksjoner, tekniske anlegg og ITB og kan uttrykkes skriftlig eller visuelt.</w:t>
            </w:r>
          </w:p>
          <w:p w:rsidR="52375B2A" w:rsidP="52375B2A" w:rsidRDefault="52375B2A" w14:paraId="3D3B2F4B" w14:textId="30B99581">
            <w:pPr>
              <w:tabs>
                <w:tab w:val="left" w:leader="none" w:pos="403"/>
              </w:tabs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2"/>
                <w:szCs w:val="22"/>
                <w:lang w:val="nb-NO"/>
              </w:rPr>
              <w:t>For et varmeanlegg vil funksjonsbeskrivelsen gi informasjon om hvilke temperaturer eller settpunkter med mer som skal brukes i systemet.</w:t>
            </w:r>
          </w:p>
          <w:p w:rsidR="52375B2A" w:rsidP="52375B2A" w:rsidRDefault="52375B2A" w14:paraId="3262558E" w14:textId="17554C7C">
            <w:pPr>
              <w:pStyle w:val="Merknad"/>
              <w:tabs>
                <w:tab w:val="clear" w:leader="none" w:pos="403"/>
                <w:tab w:val="left" w:leader="none" w:pos="1170"/>
                <w:tab w:val="num" w:leader="none" w:pos="1701"/>
              </w:tabs>
              <w:spacing w:after="240"/>
              <w:ind w:left="1170" w:hanging="1170"/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2375B2A" w:rsidR="52375B2A">
              <w:rPr>
                <w:rFonts w:ascii="Cambria" w:hAnsi="Cambria" w:eastAsia="Cambria" w:cs="Cambria"/>
                <w:b w:val="0"/>
                <w:bCs w:val="0"/>
                <w:i w:val="0"/>
                <w:iCs w:val="0"/>
                <w:sz w:val="20"/>
                <w:szCs w:val="20"/>
                <w:lang w:val="nb-NO"/>
              </w:rPr>
              <w:t>Systembeskrivelsen og funksjonsbeskrivelsen kan vise til produktdokumentasjon, tegninger og komponentlister, som viser fysiske data og plassering.</w:t>
            </w:r>
          </w:p>
        </w:tc>
      </w:tr>
      <w:tr w:rsidR="52375B2A" w:rsidTr="52375B2A" w14:paraId="2E05E7F5">
        <w:trPr>
          <w:trHeight w:val="45"/>
        </w:trPr>
        <w:tc>
          <w:tcPr>
            <w:tcW w:w="1770" w:type="dxa"/>
            <w:gridSpan w:val="2"/>
            <w:tcBorders>
              <w:top w:val="single" w:sz="8"/>
              <w:left w:val="single" w:color="000000" w:themeColor="text1" w:sz="12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2375B2A" w:rsidP="52375B2A" w:rsidRDefault="52375B2A" w14:paraId="2D5A03AF" w14:textId="6AE07B5F">
            <w:pPr>
              <w:spacing w:before="0" w:beforeAutospacing="off" w:after="0" w:afterAutospacing="off"/>
            </w:pPr>
            <w:r w:rsidRPr="52375B2A" w:rsidR="52375B2A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Protokoll</w:t>
            </w:r>
          </w:p>
        </w:tc>
        <w:tc>
          <w:tcPr>
            <w:tcW w:w="7980" w:type="dxa"/>
            <w:tcBorders>
              <w:top w:val="single" w:sz="8"/>
              <w:left w:val="single" w:color="000000" w:themeColor="text1" w:sz="8"/>
              <w:bottom w:val="single" w:sz="8"/>
              <w:right w:val="single" w:sz="12"/>
            </w:tcBorders>
            <w:tcMar>
              <w:left w:w="108" w:type="dxa"/>
              <w:right w:w="108" w:type="dxa"/>
            </w:tcMar>
            <w:vAlign w:val="top"/>
          </w:tcPr>
          <w:p w:rsidR="52375B2A" w:rsidP="52375B2A" w:rsidRDefault="52375B2A" w14:paraId="0BA10A9C" w14:textId="6200A5A6">
            <w:pPr>
              <w:spacing w:before="0" w:beforeAutospacing="off" w:after="0" w:afterAutospacing="off"/>
            </w:pPr>
            <w:r w:rsidRPr="52375B2A" w:rsidR="52375B2A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 xml:space="preserve">Registrering av innstillinger ved overlevering av tekniske anlegg etter innregulering og andre styringsdata for drift av tekniske anlegg. </w:t>
            </w:r>
          </w:p>
        </w:tc>
      </w:tr>
      <w:tr w:rsidR="52375B2A" w:rsidTr="52375B2A" w14:paraId="56D6FD72">
        <w:trPr>
          <w:trHeight w:val="375"/>
        </w:trPr>
        <w:tc>
          <w:tcPr>
            <w:tcW w:w="1770" w:type="dxa"/>
            <w:gridSpan w:val="2"/>
            <w:tcBorders>
              <w:top w:val="single" w:sz="8"/>
              <w:left w:val="single" w:color="000000" w:themeColor="text1" w:sz="12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2375B2A" w:rsidP="52375B2A" w:rsidRDefault="52375B2A" w14:paraId="02C842B0" w14:textId="299C4B83">
            <w:pPr>
              <w:spacing w:before="0" w:beforeAutospacing="off" w:after="0" w:afterAutospacing="off"/>
            </w:pPr>
            <w:r w:rsidRPr="52375B2A" w:rsidR="52375B2A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Tegning</w:t>
            </w:r>
          </w:p>
        </w:tc>
        <w:tc>
          <w:tcPr>
            <w:tcW w:w="7980" w:type="dxa"/>
            <w:tcBorders>
              <w:top w:val="single" w:sz="8"/>
              <w:left w:val="single" w:color="000000" w:themeColor="text1" w:sz="8"/>
              <w:bottom w:val="single" w:sz="8"/>
              <w:right w:val="single" w:sz="12"/>
            </w:tcBorders>
            <w:tcMar>
              <w:left w:w="108" w:type="dxa"/>
              <w:right w:w="108" w:type="dxa"/>
            </w:tcMar>
            <w:vAlign w:val="top"/>
          </w:tcPr>
          <w:p w:rsidR="52375B2A" w:rsidP="52375B2A" w:rsidRDefault="52375B2A" w14:paraId="2FD9E508" w14:textId="04BB7B03">
            <w:pPr>
              <w:spacing w:before="0" w:beforeAutospacing="off" w:after="0" w:afterAutospacing="off"/>
            </w:pPr>
            <w:r w:rsidRPr="52375B2A" w:rsidR="52375B2A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«Som bygget»-tegninger: tegninger og modeller som er oppdatert med eventuelle avvik mellom prosjektert løsning og faktisk utførelse.</w:t>
            </w:r>
          </w:p>
          <w:p w:rsidR="52375B2A" w:rsidP="52375B2A" w:rsidRDefault="52375B2A" w14:paraId="6DB0DEB7" w14:textId="6D78ECFF">
            <w:pPr>
              <w:spacing w:before="0" w:beforeAutospacing="off" w:after="0" w:afterAutospacing="off"/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</w:pPr>
            <w:r w:rsidRPr="52375B2A" w:rsidR="52375B2A">
              <w:rPr>
                <w:rFonts w:ascii="Cambria" w:hAnsi="Cambria" w:eastAsia="Cambria" w:cs="Cambria"/>
                <w:color w:val="000000" w:themeColor="text1" w:themeTint="FF" w:themeShade="FF"/>
                <w:sz w:val="22"/>
                <w:szCs w:val="22"/>
              </w:rPr>
              <w:t>Eksempler på tegninger er detalj-, plan-, snitt- og fasadetegninger, system- og flytskjemaer som koblingsskjema, tavleskjema, hullborings-, himlings- og takplan.</w:t>
            </w:r>
            <w:r>
              <w:br/>
            </w:r>
          </w:p>
          <w:p w:rsidR="52375B2A" w:rsidP="52375B2A" w:rsidRDefault="52375B2A" w14:paraId="1FFA4A53" w14:textId="49C6DABF">
            <w:pPr>
              <w:pStyle w:val="ListParagraph"/>
              <w:numPr>
                <w:ilvl w:val="0"/>
                <w:numId w:val="47"/>
              </w:numPr>
              <w:spacing w:before="0" w:beforeAutospacing="off" w:after="0" w:afterAutospacing="off"/>
              <w:ind w:left="1080" w:hanging="180"/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</w:rPr>
            </w:pPr>
            <w:r>
              <w:br/>
            </w:r>
            <w:r w:rsidRPr="52375B2A" w:rsidR="52375B2A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</w:rPr>
              <w:t>Tegninger for bygningsdeler (</w:t>
            </w:r>
            <w:r w:rsidRPr="52375B2A" w:rsidR="52375B2A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</w:rPr>
              <w:t>f.eks</w:t>
            </w:r>
            <w:r w:rsidRPr="52375B2A" w:rsidR="52375B2A">
              <w:rPr>
                <w:rFonts w:ascii="Cambria" w:hAnsi="Cambria" w:eastAsia="Cambria" w:cs="Cambria"/>
                <w:color w:val="000000" w:themeColor="text1" w:themeTint="FF" w:themeShade="FF"/>
                <w:sz w:val="20"/>
                <w:szCs w:val="20"/>
              </w:rPr>
              <w:t xml:space="preserve"> av dørpumpe) er produktinformasjon.</w:t>
            </w:r>
          </w:p>
        </w:tc>
      </w:tr>
    </w:tbl>
    <w:p w:rsidR="52375B2A" w:rsidRDefault="52375B2A" w14:paraId="4FC6769C" w14:textId="25FC8CBF"/>
    <w:p w:rsidR="52375B2A" w:rsidP="52375B2A" w:rsidRDefault="52375B2A" w14:paraId="39C949DE" w14:textId="799CEB77">
      <w:pPr>
        <w:pStyle w:val="Normal"/>
      </w:pPr>
    </w:p>
    <w:p w:rsidR="0020792B" w:rsidP="005B0A08" w:rsidRDefault="0020792B" w14:paraId="10CE5C4D" w14:textId="5CDE5D4F">
      <w:pPr>
        <w:pStyle w:val="ListParagraph"/>
      </w:pPr>
    </w:p>
    <w:p w:rsidR="005B0A08" w:rsidRDefault="005B0A08" w14:paraId="7AEC349B" w14:textId="77777777">
      <w:r>
        <w:br w:type="page"/>
      </w:r>
    </w:p>
    <w:p w:rsidR="00317FD3" w:rsidP="00011154" w:rsidRDefault="00011154" w14:paraId="1E62A860" w14:textId="061F9C2F">
      <w:pPr>
        <w:pStyle w:val="TabelltittelTillegg"/>
        <w:numPr>
          <w:ilvl w:val="0"/>
          <w:numId w:val="0"/>
        </w:numPr>
      </w:pPr>
      <w:r>
        <w:t xml:space="preserve">Fra tabell A.1 </w:t>
      </w:r>
      <w:r w:rsidR="00317FD3">
        <w:t xml:space="preserve">– </w:t>
      </w:r>
      <w:r w:rsidRPr="00297AA6" w:rsidR="00317FD3">
        <w:t xml:space="preserve">Eksempler på FDVU-dokumentasjon </w:t>
      </w:r>
      <w:r w:rsidR="00317FD3">
        <w:t>for</w:t>
      </w:r>
      <w:r w:rsidRPr="00297AA6" w:rsidR="00317FD3">
        <w:t xml:space="preserve"> Bygning</w:t>
      </w:r>
    </w:p>
    <w:p w:rsidRPr="00FE3CCE" w:rsidR="00FE3CCE" w:rsidP="00FE3CCE" w:rsidRDefault="00FE3CCE" w14:paraId="17F2BDB3" w14:textId="77777777">
      <w:pPr>
        <w:pStyle w:val="Tabellhode"/>
      </w:pPr>
    </w:p>
    <w:tbl>
      <w:tblPr>
        <w:tblW w:w="978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826"/>
        <w:gridCol w:w="6954"/>
      </w:tblGrid>
      <w:tr w:rsidRPr="00297AA6" w:rsidR="00317FD3" w:rsidTr="4B8B042C" w14:paraId="05F7AEBD" w14:textId="77777777">
        <w:trPr>
          <w:tblHeader/>
        </w:trPr>
        <w:tc>
          <w:tcPr>
            <w:tcW w:w="97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2F2F2" w:themeFill="background1" w:themeFillShade="F2"/>
            <w:hideMark/>
          </w:tcPr>
          <w:p w:rsidRPr="00297AA6" w:rsidR="00317FD3" w:rsidRDefault="00317FD3" w14:paraId="49E23428" w14:textId="77777777">
            <w:pPr>
              <w:pStyle w:val="Tabellhode"/>
              <w:rPr>
                <w:lang w:eastAsia="nb-NO"/>
              </w:rPr>
            </w:pPr>
            <w:r w:rsidRPr="00297AA6">
              <w:t>Bygningsdel</w:t>
            </w:r>
          </w:p>
        </w:tc>
      </w:tr>
      <w:tr w:rsidRPr="00297AA6" w:rsidR="00317FD3" w:rsidTr="4B8B042C" w14:paraId="5D3A1C8D" w14:textId="77777777">
        <w:trPr>
          <w:tblHeader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297AA6" w:rsidR="00317FD3" w:rsidRDefault="00317FD3" w14:paraId="09F731B9" w14:textId="16262EA9">
            <w:pPr>
              <w:pStyle w:val="Tabellhode"/>
            </w:pPr>
            <w:r w:rsidRPr="00297AA6">
              <w:t>Informasjonstype</w:t>
            </w:r>
            <w:r>
              <w:t xml:space="preserve"> 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2F2F2" w:themeFill="background1" w:themeFillShade="F2"/>
            <w:hideMark/>
          </w:tcPr>
          <w:p w:rsidRPr="00297AA6" w:rsidR="00317FD3" w:rsidRDefault="00317FD3" w14:paraId="6B3B4E5C" w14:textId="77777777">
            <w:pPr>
              <w:pStyle w:val="Tabellhode"/>
            </w:pPr>
            <w:r w:rsidRPr="00297AA6">
              <w:t>Eksempler på dokumentasjon</w:t>
            </w:r>
          </w:p>
        </w:tc>
      </w:tr>
      <w:tr w:rsidRPr="00A87C3E" w:rsidR="00317FD3" w:rsidTr="4B8B042C" w14:paraId="00EF4BBA" w14:textId="77777777">
        <w:tc>
          <w:tcPr>
            <w:tcW w:w="978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A87C3E" w:rsidR="00317FD3" w:rsidRDefault="00317FD3" w14:paraId="19663440" w14:textId="77777777">
            <w:pPr>
              <w:pStyle w:val="Tabelltekst"/>
              <w:jc w:val="center"/>
              <w:rPr>
                <w:b/>
                <w:bCs/>
              </w:rPr>
            </w:pPr>
            <w:r w:rsidRPr="00A87C3E">
              <w:rPr>
                <w:b/>
                <w:bCs/>
              </w:rPr>
              <w:t>21</w:t>
            </w:r>
            <w:r w:rsidRPr="00A87C3E">
              <w:rPr>
                <w:b/>
                <w:bCs/>
              </w:rPr>
              <w:tab/>
            </w:r>
            <w:r w:rsidRPr="00A87C3E">
              <w:rPr>
                <w:b/>
                <w:bCs/>
              </w:rPr>
              <w:t>Grunn og fundamenter</w:t>
            </w:r>
          </w:p>
        </w:tc>
      </w:tr>
      <w:tr w:rsidRPr="00A637BE" w:rsidR="00317FD3" w:rsidTr="001452AE" w14:paraId="596E60BB" w14:textId="77777777"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A637BE" w:rsidR="00317FD3" w:rsidRDefault="00317FD3" w14:paraId="240E736A" w14:textId="00C9B671">
            <w:pPr>
              <w:pStyle w:val="Tabelltekst"/>
              <w:rPr>
                <w:i/>
                <w:iCs/>
              </w:rPr>
            </w:pPr>
            <w:r w:rsidRPr="00A637BE">
              <w:rPr>
                <w:i/>
                <w:iCs/>
              </w:rPr>
              <w:t>212</w:t>
            </w:r>
            <w:r w:rsidRPr="00A637BE">
              <w:rPr>
                <w:i/>
                <w:iCs/>
              </w:rPr>
              <w:tab/>
            </w:r>
            <w:r w:rsidRPr="00A637BE">
              <w:rPr>
                <w:i/>
                <w:iCs/>
              </w:rPr>
              <w:t>Byggegrop</w:t>
            </w:r>
          </w:p>
        </w:tc>
      </w:tr>
      <w:tr w:rsidRPr="00A637BE" w:rsidR="00317FD3" w:rsidTr="001452AE" w14:paraId="49CDAB0D" w14:textId="77777777"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A637BE" w:rsidR="00317FD3" w:rsidRDefault="00317FD3" w14:paraId="27963DCD" w14:textId="5143C6A2">
            <w:pPr>
              <w:pStyle w:val="Tabelltekst"/>
              <w:rPr>
                <w:i/>
                <w:iCs/>
              </w:rPr>
            </w:pPr>
            <w:r w:rsidRPr="00A637BE">
              <w:rPr>
                <w:i/>
                <w:iCs/>
              </w:rPr>
              <w:t>213</w:t>
            </w:r>
            <w:r w:rsidRPr="00A637BE">
              <w:rPr>
                <w:i/>
                <w:iCs/>
              </w:rPr>
              <w:tab/>
            </w:r>
            <w:r w:rsidRPr="00A637BE">
              <w:rPr>
                <w:i/>
                <w:iCs/>
              </w:rPr>
              <w:t>Grunnforsterkning</w:t>
            </w:r>
          </w:p>
        </w:tc>
      </w:tr>
      <w:tr w:rsidRPr="00A637BE" w:rsidR="00317FD3" w:rsidTr="001452AE" w14:paraId="3DD7BF78" w14:textId="77777777"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A637BE" w:rsidR="00317FD3" w:rsidRDefault="00317FD3" w14:paraId="76D754A9" w14:textId="03B6D2C4">
            <w:pPr>
              <w:pStyle w:val="Tabelltekst"/>
              <w:rPr>
                <w:i/>
                <w:iCs/>
              </w:rPr>
            </w:pPr>
            <w:r w:rsidRPr="00A637BE">
              <w:rPr>
                <w:i/>
                <w:iCs/>
              </w:rPr>
              <w:t>214</w:t>
            </w:r>
            <w:r w:rsidRPr="00A637BE">
              <w:rPr>
                <w:i/>
                <w:iCs/>
              </w:rPr>
              <w:tab/>
            </w:r>
            <w:r w:rsidRPr="00A637BE">
              <w:rPr>
                <w:i/>
                <w:iCs/>
              </w:rPr>
              <w:t>Støttekonstruksjon</w:t>
            </w:r>
          </w:p>
        </w:tc>
      </w:tr>
      <w:tr w:rsidRPr="00A637BE" w:rsidR="00317FD3" w:rsidTr="001452AE" w14:paraId="42EEC924" w14:textId="77777777"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2377AA" w:rsidR="00317FD3" w:rsidP="32816FEB" w:rsidRDefault="00317FD3" w14:paraId="2ACAD8E0" w14:textId="65EC913F">
            <w:pPr>
              <w:pStyle w:val="Tabelltekst"/>
              <w:rPr>
                <w:i/>
                <w:iCs/>
              </w:rPr>
            </w:pPr>
            <w:r w:rsidRPr="002377AA">
              <w:rPr>
                <w:i/>
                <w:iCs/>
              </w:rPr>
              <w:t>215</w:t>
            </w:r>
            <w:r w:rsidRPr="002377AA">
              <w:tab/>
            </w:r>
            <w:r w:rsidRPr="002377AA">
              <w:rPr>
                <w:i/>
                <w:iCs/>
              </w:rPr>
              <w:t>Pelefundamentering</w:t>
            </w:r>
          </w:p>
        </w:tc>
      </w:tr>
      <w:tr w:rsidRPr="00A637BE" w:rsidR="00317FD3" w:rsidTr="001452AE" w14:paraId="340FFBFB" w14:textId="77777777"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2377AA" w:rsidR="00317FD3" w:rsidP="32816FEB" w:rsidRDefault="00317FD3" w14:paraId="76D06718" w14:textId="0880D1C4">
            <w:pPr>
              <w:pStyle w:val="Tabelltekst"/>
              <w:rPr>
                <w:i/>
                <w:iCs/>
              </w:rPr>
            </w:pPr>
            <w:r w:rsidRPr="002377AA">
              <w:rPr>
                <w:i/>
                <w:iCs/>
              </w:rPr>
              <w:t>2160</w:t>
            </w:r>
            <w:r w:rsidRPr="002377AA">
              <w:tab/>
            </w:r>
            <w:r w:rsidRPr="002377AA">
              <w:rPr>
                <w:i/>
                <w:iCs/>
              </w:rPr>
              <w:t>Direkte fundamentering</w:t>
            </w:r>
          </w:p>
        </w:tc>
      </w:tr>
      <w:tr w:rsidRPr="00297AA6" w:rsidR="00317FD3" w:rsidTr="001452AE" w14:paraId="0D4F398A" w14:textId="77777777"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930A15" w:rsidR="00317FD3" w:rsidRDefault="00317FD3" w14:paraId="059702B3" w14:textId="3116D614">
            <w:pPr>
              <w:pStyle w:val="Tabelltekst"/>
            </w:pPr>
            <w:r w:rsidRPr="00930A15">
              <w:rPr>
                <w:i/>
                <w:iCs/>
              </w:rPr>
              <w:t>217</w:t>
            </w:r>
            <w:r w:rsidRPr="00930A15">
              <w:rPr>
                <w:i/>
                <w:iCs/>
              </w:rPr>
              <w:tab/>
            </w:r>
            <w:r w:rsidRPr="00930A15">
              <w:rPr>
                <w:i/>
                <w:iCs/>
              </w:rPr>
              <w:t>Drenering</w:t>
            </w:r>
          </w:p>
        </w:tc>
      </w:tr>
      <w:tr w:rsidRPr="00297AA6" w:rsidR="00317FD3" w:rsidTr="001452AE" w14:paraId="7574567A" w14:textId="77777777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D75419" w:rsidR="00317FD3" w:rsidRDefault="00317FD3" w14:paraId="612DA1B2" w14:textId="77777777">
            <w:pPr>
              <w:pStyle w:val="Tabelltekst"/>
              <w:rPr>
                <w:color w:val="FF0000"/>
              </w:rPr>
            </w:pPr>
            <w:r w:rsidRPr="000F0F38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930A15" w:rsidR="00317FD3" w:rsidRDefault="00317FD3" w14:paraId="2EA11A22" w14:textId="4A99B13D">
            <w:pPr>
              <w:pStyle w:val="Tabelltekst"/>
              <w:rPr>
                <w:color w:val="FF0000"/>
              </w:rPr>
            </w:pPr>
            <w:r w:rsidRPr="00930A15">
              <w:t>Anvisninger for inspeksjon (videoinspeksjon, høytrykksspyling)</w:t>
            </w:r>
            <w:r w:rsidR="00135FC8">
              <w:t xml:space="preserve">, se </w:t>
            </w:r>
            <w:r w:rsidR="003E4F1F">
              <w:t>informasjon om stakepunkt under</w:t>
            </w:r>
            <w:r w:rsidR="00BA0819">
              <w:t xml:space="preserve"> hvis relevant.</w:t>
            </w:r>
          </w:p>
        </w:tc>
      </w:tr>
      <w:tr w:rsidR="00317FD3" w:rsidTr="001452AE" w14:paraId="14920353" w14:textId="77777777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="00317FD3" w:rsidRDefault="00317FD3" w14:paraId="0B267525" w14:textId="77777777">
            <w:pPr>
              <w:pStyle w:val="Tabelltekst"/>
              <w:rPr>
                <w:rFonts w:eastAsia="MS Mincho"/>
                <w:lang w:eastAsia="ja-JP"/>
              </w:rPr>
            </w:pPr>
            <w:r w:rsidRPr="2284464D">
              <w:rPr>
                <w:rFonts w:eastAsia="MS Mincho"/>
                <w:lang w:eastAsia="ja-JP"/>
              </w:rPr>
              <w:t>Identifikasjon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930A15" w:rsidR="00317FD3" w:rsidRDefault="00317FD3" w14:paraId="5D68B26E" w14:textId="36F47B88">
            <w:pPr>
              <w:pStyle w:val="Tabelltekst"/>
            </w:pPr>
            <w:r w:rsidRPr="00930A15">
              <w:t>Dreningssystem, betjeningspunkter.</w:t>
            </w:r>
            <w:r w:rsidR="00195CD7">
              <w:t xml:space="preserve"> (</w:t>
            </w:r>
            <w:r w:rsidR="005C5E02">
              <w:t>for hovedanlegg som overtas av det offentlige</w:t>
            </w:r>
            <w:r w:rsidR="00173B6A">
              <w:t xml:space="preserve">, en overordnet tegning/teknisk plan til forbruker for boligblokk samme som går til offentlig </w:t>
            </w:r>
            <w:r w:rsidR="007940E8">
              <w:t>VA</w:t>
            </w:r>
            <w:r w:rsidR="00AE64A1">
              <w:t>-etat</w:t>
            </w:r>
            <w:r w:rsidR="007940E8">
              <w:t>)</w:t>
            </w:r>
          </w:p>
        </w:tc>
      </w:tr>
      <w:tr w:rsidRPr="00297AA6" w:rsidR="00317FD3" w:rsidTr="001452AE" w14:paraId="59D91C22" w14:textId="77777777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317FD3" w:rsidRDefault="00317FD3" w14:paraId="40964711" w14:textId="77777777">
            <w:pPr>
              <w:pStyle w:val="Tabelltekst"/>
            </w:pPr>
            <w:r w:rsidRPr="00297AA6">
              <w:t>Beskrivelse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930A15" w:rsidR="00317FD3" w:rsidRDefault="00BA0819" w14:paraId="60312EB1" w14:textId="662ED002">
            <w:pPr>
              <w:pStyle w:val="Tabelltekst"/>
            </w:pPr>
            <w:r>
              <w:t xml:space="preserve">Beskriv </w:t>
            </w:r>
            <w:r w:rsidR="005D4CFB">
              <w:t xml:space="preserve">om takvann dreneres på egen tomt eller ved bortledning av </w:t>
            </w:r>
            <w:r w:rsidR="00DA7D86">
              <w:t xml:space="preserve">overflatevann. </w:t>
            </w:r>
          </w:p>
        </w:tc>
      </w:tr>
      <w:tr w:rsidRPr="00297AA6" w:rsidR="00317FD3" w:rsidTr="001452AE" w14:paraId="283BDA9A" w14:textId="77777777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317FD3" w:rsidRDefault="00317FD3" w14:paraId="79192A67" w14:textId="77777777">
            <w:pPr>
              <w:pStyle w:val="Tabelltekst"/>
            </w:pPr>
            <w:r w:rsidRPr="00297AA6">
              <w:rPr>
                <w:rFonts w:eastAsia="MS Mincho"/>
                <w:lang w:eastAsia="ja-JP"/>
              </w:rPr>
              <w:t>Tegning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930A15" w:rsidR="00317FD3" w:rsidRDefault="002970D7" w14:paraId="557C9A64" w14:textId="09D9535E">
            <w:pPr>
              <w:pStyle w:val="Tabelltekst"/>
            </w:pPr>
            <w:r>
              <w:t>Utomhusplan eller drensplan</w:t>
            </w:r>
            <w:r w:rsidR="00FB2CF1">
              <w:t xml:space="preserve"> med informasjon om d</w:t>
            </w:r>
            <w:r w:rsidRPr="00930A15" w:rsidR="00317FD3">
              <w:t xml:space="preserve">rensledninger og </w:t>
            </w:r>
            <w:r w:rsidR="00A71FF9">
              <w:t xml:space="preserve">eventuelle </w:t>
            </w:r>
            <w:r w:rsidRPr="00930A15" w:rsidR="00317FD3">
              <w:t>stakepunkter med tilknytning til kum</w:t>
            </w:r>
            <w:r w:rsidR="00A71FF9">
              <w:t>mer</w:t>
            </w:r>
          </w:p>
        </w:tc>
      </w:tr>
      <w:tr w:rsidRPr="00E83C98" w:rsidR="00317FD3" w:rsidTr="4B8B042C" w14:paraId="5694E28E" w14:textId="77777777"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930A15" w:rsidR="00317FD3" w:rsidRDefault="00317FD3" w14:paraId="13344056" w14:textId="17F2745C">
            <w:pPr>
              <w:pStyle w:val="Tabelltekst"/>
              <w:jc w:val="center"/>
              <w:rPr>
                <w:b/>
                <w:bCs/>
              </w:rPr>
            </w:pPr>
            <w:r w:rsidRPr="00930A15">
              <w:rPr>
                <w:b/>
                <w:bCs/>
              </w:rPr>
              <w:t xml:space="preserve">22 </w:t>
            </w:r>
            <w:r w:rsidRPr="00930A15">
              <w:rPr>
                <w:b/>
                <w:bCs/>
              </w:rPr>
              <w:tab/>
            </w:r>
            <w:r w:rsidRPr="00930A15">
              <w:rPr>
                <w:b/>
                <w:bCs/>
              </w:rPr>
              <w:t>Bære</w:t>
            </w:r>
            <w:r w:rsidRPr="00930A15" w:rsidR="00AA7D03">
              <w:rPr>
                <w:b/>
                <w:bCs/>
              </w:rPr>
              <w:t>nde konstruksjoner</w:t>
            </w:r>
          </w:p>
        </w:tc>
      </w:tr>
      <w:tr w:rsidRPr="00297AA6" w:rsidR="00317FD3" w:rsidTr="001452AE" w14:paraId="0DF45612" w14:textId="77777777"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930A15" w:rsidR="00317FD3" w:rsidRDefault="00317FD3" w14:paraId="28C44E15" w14:textId="28EAB0ED">
            <w:pPr>
              <w:pStyle w:val="Tabelltekst"/>
            </w:pPr>
            <w:r w:rsidRPr="00930A15">
              <w:rPr>
                <w:i/>
                <w:iCs/>
              </w:rPr>
              <w:t>221</w:t>
            </w:r>
            <w:r w:rsidRPr="00930A15">
              <w:rPr>
                <w:i/>
                <w:iCs/>
              </w:rPr>
              <w:tab/>
            </w:r>
            <w:r w:rsidRPr="00930A15">
              <w:rPr>
                <w:i/>
                <w:iCs/>
              </w:rPr>
              <w:t>R</w:t>
            </w:r>
            <w:r w:rsidR="00113BAC">
              <w:rPr>
                <w:i/>
                <w:iCs/>
              </w:rPr>
              <w:t>amme</w:t>
            </w:r>
          </w:p>
        </w:tc>
      </w:tr>
      <w:tr w:rsidRPr="008E06A3" w:rsidR="00317FD3" w:rsidTr="001452AE" w14:paraId="39F836CE" w14:textId="77777777"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113BAC" w:rsidR="00317FD3" w:rsidP="32816FEB" w:rsidRDefault="00317FD3" w14:paraId="134E329C" w14:textId="59C35AB7">
            <w:pPr>
              <w:pStyle w:val="Tabelltekst"/>
              <w:rPr>
                <w:i/>
                <w:iCs/>
              </w:rPr>
            </w:pPr>
            <w:r w:rsidRPr="00113BAC">
              <w:rPr>
                <w:i/>
                <w:iCs/>
              </w:rPr>
              <w:t>222</w:t>
            </w:r>
            <w:r w:rsidRPr="00113BAC">
              <w:tab/>
            </w:r>
            <w:r w:rsidRPr="00113BAC">
              <w:rPr>
                <w:i/>
                <w:iCs/>
              </w:rPr>
              <w:t>Søyle</w:t>
            </w:r>
          </w:p>
        </w:tc>
      </w:tr>
      <w:tr w:rsidRPr="008E06A3" w:rsidR="00317FD3" w:rsidTr="4B8B042C" w14:paraId="1F7DF1A7" w14:textId="77777777"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113BAC" w:rsidR="00317FD3" w:rsidP="32816FEB" w:rsidRDefault="00317FD3" w14:paraId="60545CEE" w14:textId="367C12D8">
            <w:pPr>
              <w:pStyle w:val="Tabelltekst"/>
              <w:rPr>
                <w:i/>
                <w:iCs/>
              </w:rPr>
            </w:pPr>
            <w:r w:rsidRPr="00113BAC">
              <w:rPr>
                <w:i/>
                <w:iCs/>
              </w:rPr>
              <w:t>223</w:t>
            </w:r>
            <w:r w:rsidRPr="00113BAC">
              <w:tab/>
            </w:r>
            <w:r w:rsidRPr="00113BAC">
              <w:rPr>
                <w:i/>
                <w:iCs/>
              </w:rPr>
              <w:t>Bjelke</w:t>
            </w:r>
          </w:p>
        </w:tc>
      </w:tr>
      <w:tr w:rsidRPr="00297AA6" w:rsidR="00317FD3" w:rsidTr="4B8B042C" w14:paraId="2E2B2068" w14:textId="77777777"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297AA6" w:rsidR="00317FD3" w:rsidRDefault="00317FD3" w14:paraId="669CF335" w14:textId="77777777">
            <w:pPr>
              <w:pStyle w:val="Tabelltekst"/>
            </w:pPr>
            <w:r w:rsidRPr="00297AA6">
              <w:t>225</w:t>
            </w:r>
            <w:r>
              <w:tab/>
            </w:r>
            <w:r w:rsidRPr="00297AA6">
              <w:t>Brannbeskyttelse av bærende konstruksjoner</w:t>
            </w:r>
          </w:p>
        </w:tc>
      </w:tr>
      <w:tr w:rsidRPr="00297AA6" w:rsidR="00317FD3" w:rsidTr="001452AE" w14:paraId="62DF2CCC" w14:textId="77777777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317FD3" w:rsidRDefault="00317FD3" w14:paraId="4786FBB0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297AA6" w:rsidR="00317FD3" w:rsidRDefault="00317FD3" w14:paraId="20727AD6" w14:textId="4D9877B6">
            <w:pPr>
              <w:pStyle w:val="Tabelltekst"/>
            </w:pPr>
            <w:r w:rsidRPr="00297AA6">
              <w:t xml:space="preserve">Utbedring av </w:t>
            </w:r>
            <w:r w:rsidR="00D17BAF">
              <w:t xml:space="preserve">eventuell </w:t>
            </w:r>
            <w:r w:rsidRPr="00297AA6">
              <w:t>brannbeskyttelse for synlige konstruksjoner</w:t>
            </w:r>
          </w:p>
        </w:tc>
      </w:tr>
      <w:tr w:rsidRPr="00297AA6" w:rsidR="00317FD3" w:rsidTr="001452AE" w14:paraId="07AEAA18" w14:textId="77777777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317FD3" w:rsidRDefault="00317FD3" w14:paraId="26C66BC6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297AA6" w:rsidR="00317FD3" w:rsidRDefault="00317FD3" w14:paraId="2521405B" w14:textId="22ED4943">
            <w:pPr>
              <w:pStyle w:val="Tabelltekst"/>
            </w:pPr>
            <w:r w:rsidRPr="001E57E5">
              <w:t>Type brannbeskyttende maling</w:t>
            </w:r>
            <w:r w:rsidR="003E01F1">
              <w:t xml:space="preserve"> som er benyttet</w:t>
            </w:r>
          </w:p>
        </w:tc>
      </w:tr>
      <w:tr w:rsidRPr="00297AA6" w:rsidR="00317FD3" w:rsidTr="001452AE" w14:paraId="2383F3F1" w14:textId="77777777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297AA6" w:rsidR="00317FD3" w:rsidRDefault="00317FD3" w14:paraId="5409E6DA" w14:textId="77777777">
            <w:pPr>
              <w:pStyle w:val="Tabelltekst"/>
            </w:pPr>
            <w:r>
              <w:t>Tegning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="00317FD3" w:rsidRDefault="00317FD3" w14:paraId="1AEA246C" w14:textId="44ECAFFA">
            <w:pPr>
              <w:pStyle w:val="Tabelltekst"/>
            </w:pPr>
            <w:r>
              <w:t xml:space="preserve">Plassering av </w:t>
            </w:r>
            <w:proofErr w:type="spellStart"/>
            <w:r>
              <w:t>brannbeskyttede</w:t>
            </w:r>
            <w:proofErr w:type="spellEnd"/>
            <w:r>
              <w:t xml:space="preserve"> synlige konstruksjoner</w:t>
            </w:r>
            <w:r w:rsidR="009F2153">
              <w:t xml:space="preserve"> som krever vedlikehold</w:t>
            </w:r>
          </w:p>
        </w:tc>
      </w:tr>
      <w:tr w:rsidRPr="00261896" w:rsidR="00317FD3" w:rsidTr="4B8B042C" w14:paraId="1B1964AD" w14:textId="77777777"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8F223D" w:rsidR="00317FD3" w:rsidRDefault="00317FD3" w14:paraId="5D18CA65" w14:textId="6C70EE10">
            <w:pPr>
              <w:pStyle w:val="Tabelltekst"/>
              <w:jc w:val="center"/>
              <w:rPr>
                <w:b/>
                <w:bCs/>
              </w:rPr>
            </w:pPr>
            <w:r w:rsidRPr="008F223D">
              <w:rPr>
                <w:b/>
                <w:bCs/>
              </w:rPr>
              <w:t>23</w:t>
            </w:r>
            <w:r w:rsidRPr="008F223D">
              <w:rPr>
                <w:b/>
                <w:bCs/>
              </w:rPr>
              <w:tab/>
            </w:r>
            <w:r w:rsidRPr="008F223D">
              <w:rPr>
                <w:b/>
                <w:bCs/>
              </w:rPr>
              <w:t>Yttervegger</w:t>
            </w:r>
          </w:p>
        </w:tc>
      </w:tr>
      <w:tr w:rsidRPr="00297AA6" w:rsidR="00317FD3" w:rsidTr="4B8B042C" w14:paraId="5CE3D47C" w14:textId="77777777"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A1BE7" w:rsidR="00317FD3" w:rsidRDefault="00317FD3" w14:paraId="520D2225" w14:textId="77777777">
            <w:pPr>
              <w:pStyle w:val="Tabelltekst"/>
            </w:pPr>
            <w:r w:rsidRPr="00CA1BE7">
              <w:t>234</w:t>
            </w:r>
            <w:r w:rsidRPr="00CA1BE7">
              <w:tab/>
            </w:r>
            <w:r w:rsidRPr="00CA1BE7">
              <w:t>Vinduer, dører, porter</w:t>
            </w:r>
          </w:p>
        </w:tc>
      </w:tr>
      <w:tr w:rsidRPr="00297AA6" w:rsidR="00317FD3" w:rsidTr="001452AE" w14:paraId="081A0BE2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317FD3" w:rsidRDefault="00317FD3" w14:paraId="390785FB" w14:textId="40F31880">
            <w:pPr>
              <w:pStyle w:val="Tabelltekst"/>
            </w:pPr>
            <w:r w:rsidRPr="00297AA6">
              <w:t>Drift</w:t>
            </w:r>
            <w:r w:rsidR="00D502F5">
              <w:t xml:space="preserve"> og 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CA1BE7" w:rsidR="00317FD3" w:rsidRDefault="00453FC3" w14:paraId="70ABC10D" w14:textId="4603003B">
            <w:pPr>
              <w:pStyle w:val="Tabelltekst"/>
            </w:pPr>
            <w:r w:rsidRPr="00CA1BE7">
              <w:t xml:space="preserve">Anvisning for sikker bruk </w:t>
            </w:r>
            <w:r>
              <w:t xml:space="preserve">og vedlikehold av vindu, dør, port </w:t>
            </w:r>
            <w:r w:rsidRPr="00CA1BE7">
              <w:t>inkludert lås, beslag og markiser</w:t>
            </w:r>
            <w:r w:rsidR="00D502F5">
              <w:t xml:space="preserve">. </w:t>
            </w:r>
            <w:r w:rsidR="00E150E7">
              <w:t>Produsentens manual for eventuell mot</w:t>
            </w:r>
            <w:r w:rsidR="00D20C60">
              <w:t>orstyring.</w:t>
            </w:r>
            <w:r w:rsidRPr="00CA1BE7">
              <w:t xml:space="preserve"> </w:t>
            </w:r>
          </w:p>
        </w:tc>
      </w:tr>
      <w:tr w:rsidRPr="00297AA6" w:rsidR="00317FD3" w:rsidTr="001452AE" w14:paraId="53A5322B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317FD3" w:rsidRDefault="00317FD3" w14:paraId="6A468FD3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CA1BE7" w:rsidR="00317FD3" w:rsidRDefault="00317FD3" w14:paraId="300890BB" w14:textId="7C2CBCCF">
            <w:pPr>
              <w:pStyle w:val="Tabelltekst"/>
            </w:pPr>
          </w:p>
        </w:tc>
      </w:tr>
      <w:tr w:rsidRPr="00297AA6" w:rsidR="00317FD3" w:rsidTr="001452AE" w14:paraId="1775E0F5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317FD3" w:rsidRDefault="00317FD3" w14:paraId="03828C78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CA1BE7" w:rsidR="00317FD3" w:rsidRDefault="00317FD3" w14:paraId="425379D6" w14:textId="77777777">
            <w:pPr>
              <w:pStyle w:val="Tabelltekst"/>
            </w:pPr>
            <w:r w:rsidRPr="00CA1BE7">
              <w:t>Lås- og beslagslister</w:t>
            </w:r>
          </w:p>
        </w:tc>
      </w:tr>
      <w:tr w:rsidRPr="008E06A3" w:rsidR="00317FD3" w:rsidTr="4B8B042C" w14:paraId="0AAF997B" w14:textId="77777777"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A1BE7" w:rsidR="00317FD3" w:rsidRDefault="00317FD3" w14:paraId="2B30D030" w14:textId="4B621DFF">
            <w:pPr>
              <w:pStyle w:val="Tabelltekst"/>
              <w:rPr>
                <w:i/>
                <w:iCs/>
              </w:rPr>
            </w:pPr>
          </w:p>
        </w:tc>
      </w:tr>
      <w:tr w:rsidRPr="00297AA6" w:rsidR="00317FD3" w:rsidTr="001452AE" w14:paraId="3D48371F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317FD3" w:rsidRDefault="00113BAC" w14:paraId="0D9FC792" w14:textId="637EA4E9">
            <w:pPr>
              <w:pStyle w:val="Tabelltekst"/>
            </w:pPr>
            <w:r>
              <w:t>Tegning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CA1BE7" w:rsidR="00317FD3" w:rsidRDefault="00113BAC" w14:paraId="45B7F53E" w14:textId="72A986BC">
            <w:pPr>
              <w:pStyle w:val="Tabelltekst"/>
            </w:pPr>
            <w:r>
              <w:t>Vindusskjema</w:t>
            </w:r>
          </w:p>
        </w:tc>
      </w:tr>
      <w:tr w:rsidRPr="00297AA6" w:rsidR="00317FD3" w:rsidTr="4B8B042C" w14:paraId="1D7BA8CD" w14:textId="77777777"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A1BE7" w:rsidR="00317FD3" w:rsidRDefault="00317FD3" w14:paraId="644A9D26" w14:textId="77777777">
            <w:pPr>
              <w:pStyle w:val="Tabelltekst"/>
            </w:pPr>
            <w:r w:rsidRPr="00CA1BE7">
              <w:t>235</w:t>
            </w:r>
            <w:r w:rsidRPr="00CA1BE7">
              <w:tab/>
            </w:r>
            <w:r w:rsidRPr="00CA1BE7">
              <w:t>Utvendig kledning og overflate</w:t>
            </w:r>
          </w:p>
        </w:tc>
      </w:tr>
      <w:tr w:rsidRPr="00297AA6" w:rsidR="007D41D9" w:rsidTr="001452AE" w14:paraId="4A439C98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297AA6" w:rsidR="007D41D9" w:rsidRDefault="007D41D9" w14:paraId="26397685" w14:textId="2FE94F0D">
            <w:pPr>
              <w:pStyle w:val="Tabelltekst"/>
            </w:pPr>
            <w:r>
              <w:t>Beskrivelse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CA1BE7" w:rsidR="007D41D9" w:rsidRDefault="00C17FEB" w14:paraId="0584948D" w14:textId="0AC306CF">
            <w:pPr>
              <w:pStyle w:val="Tabelltekst"/>
            </w:pPr>
            <w:r>
              <w:t>Oppbygging eller forankring av fasade</w:t>
            </w:r>
            <w:r w:rsidR="00827820">
              <w:t xml:space="preserve"> hvis vedlikehold eller utskifting forutsetter slik informasjon.</w:t>
            </w:r>
          </w:p>
        </w:tc>
      </w:tr>
      <w:tr w:rsidRPr="00297AA6" w:rsidR="00317FD3" w:rsidTr="001452AE" w14:paraId="003185E9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317FD3" w:rsidRDefault="00317FD3" w14:paraId="41295AAA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CA1BE7" w:rsidR="00317FD3" w:rsidRDefault="00317FD3" w14:paraId="6A880B97" w14:textId="77777777">
            <w:pPr>
              <w:pStyle w:val="Tabelltekst"/>
            </w:pPr>
            <w:r w:rsidRPr="00CA1BE7">
              <w:t>Renhold og overflatebehandling</w:t>
            </w:r>
          </w:p>
        </w:tc>
      </w:tr>
      <w:tr w:rsidRPr="00297AA6" w:rsidR="00317FD3" w:rsidTr="001452AE" w14:paraId="3D84CB81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317FD3" w:rsidRDefault="00317FD3" w14:paraId="06EAFE42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CA1BE7" w:rsidR="00317FD3" w:rsidRDefault="00317FD3" w14:paraId="0028EFD1" w14:textId="61E64D36">
            <w:pPr>
              <w:pStyle w:val="Tabelltekst"/>
            </w:pPr>
            <w:r w:rsidRPr="00CA1BE7">
              <w:t xml:space="preserve">Grunnlag for </w:t>
            </w:r>
            <w:r w:rsidRPr="00CA1BE7" w:rsidR="008B1381">
              <w:t xml:space="preserve">vedlikehold </w:t>
            </w:r>
            <w:r w:rsidRPr="00CA1BE7">
              <w:t>med eventuelle fargekoder</w:t>
            </w:r>
          </w:p>
        </w:tc>
      </w:tr>
      <w:tr w:rsidRPr="00297AA6" w:rsidR="00317FD3" w:rsidTr="001452AE" w14:paraId="7E33C3DC" w14:textId="77777777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297AA6" w:rsidR="00317FD3" w:rsidRDefault="00317FD3" w14:paraId="2A7FF35A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CA1BE7" w:rsidR="00317FD3" w:rsidRDefault="00317FD3" w14:paraId="09A79CB7" w14:textId="0812CFDF">
            <w:pPr>
              <w:pStyle w:val="Tabelltekst"/>
            </w:pPr>
            <w:r w:rsidRPr="00CA1BE7">
              <w:t>Produktangivelse</w:t>
            </w:r>
            <w:r w:rsidR="001012D8">
              <w:t xml:space="preserve"> for </w:t>
            </w:r>
            <w:r w:rsidRPr="00CA1BE7">
              <w:t>fasade</w:t>
            </w:r>
            <w:r w:rsidR="007838D6">
              <w:t>materialer</w:t>
            </w:r>
          </w:p>
        </w:tc>
      </w:tr>
      <w:tr w:rsidRPr="00297AA6" w:rsidR="00317FD3" w:rsidTr="4B8B042C" w14:paraId="18F4B93A" w14:textId="77777777"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297AA6" w:rsidR="00317FD3" w:rsidRDefault="00317FD3" w14:paraId="2EEB6E57" w14:textId="77777777">
            <w:pPr>
              <w:pStyle w:val="Tabelltekst"/>
            </w:pPr>
            <w:r w:rsidRPr="00297AA6">
              <w:t>236</w:t>
            </w:r>
            <w:r>
              <w:tab/>
            </w:r>
            <w:r w:rsidRPr="00297AA6">
              <w:t>Innvendig overflate</w:t>
            </w:r>
          </w:p>
        </w:tc>
      </w:tr>
      <w:tr w:rsidRPr="00297AA6" w:rsidR="00317FD3" w:rsidTr="001452AE" w14:paraId="115ADC35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297AA6" w:rsidR="00317FD3" w:rsidRDefault="00317FD3" w14:paraId="78CFD20B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317FD3" w:rsidRDefault="00317FD3" w14:paraId="57B9E389" w14:textId="77777777">
            <w:pPr>
              <w:pStyle w:val="Tabelltekst"/>
            </w:pPr>
            <w:r w:rsidRPr="00297AA6">
              <w:t>Overflatebehandling</w:t>
            </w:r>
          </w:p>
        </w:tc>
      </w:tr>
      <w:tr w:rsidRPr="00297AA6" w:rsidR="00317FD3" w:rsidTr="001452AE" w14:paraId="1D106062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317FD3" w:rsidRDefault="00317FD3" w14:paraId="65BEA422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317FD3" w:rsidRDefault="00317FD3" w14:paraId="5DABA61C" w14:textId="5CBC82B1">
            <w:pPr>
              <w:pStyle w:val="Tabelltekst"/>
            </w:pPr>
            <w:r>
              <w:t>Grunnlag for vedlikehold med eventuelle fargekoder</w:t>
            </w:r>
            <w:r w:rsidR="003C1361">
              <w:t xml:space="preserve"> </w:t>
            </w:r>
            <w:r w:rsidR="005C421A">
              <w:t>for ulike deler av fellesareal</w:t>
            </w:r>
            <w:r w:rsidR="00BA4EC2">
              <w:t>et.</w:t>
            </w:r>
          </w:p>
        </w:tc>
      </w:tr>
      <w:tr w:rsidRPr="00297AA6" w:rsidR="00317FD3" w:rsidTr="4B8B042C" w14:paraId="71F4EE7D" w14:textId="77777777"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A1BE7" w:rsidR="00317FD3" w:rsidRDefault="00317FD3" w14:paraId="687F2D2C" w14:textId="77777777">
            <w:pPr>
              <w:pStyle w:val="Tabelltekst"/>
            </w:pPr>
            <w:r w:rsidRPr="00CA1BE7">
              <w:t>237</w:t>
            </w:r>
            <w:r w:rsidRPr="00CA1BE7">
              <w:tab/>
            </w:r>
            <w:r w:rsidRPr="00CA1BE7">
              <w:t>Solskjerming</w:t>
            </w:r>
          </w:p>
        </w:tc>
      </w:tr>
      <w:tr w:rsidRPr="00297AA6" w:rsidR="00317FD3" w:rsidTr="001452AE" w14:paraId="1CFC4D80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317FD3" w:rsidRDefault="00317FD3" w14:paraId="62461162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CA1BE7" w:rsidR="00317FD3" w:rsidRDefault="00317FD3" w14:paraId="3515B638" w14:textId="77777777">
            <w:pPr>
              <w:pStyle w:val="Tabelltekst"/>
            </w:pPr>
            <w:r w:rsidRPr="00CA1BE7">
              <w:t>Produsentenes manual når motorstyrt</w:t>
            </w:r>
          </w:p>
        </w:tc>
      </w:tr>
      <w:tr w:rsidRPr="00297AA6" w:rsidR="00317FD3" w:rsidTr="001452AE" w14:paraId="376F58C7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317FD3" w:rsidRDefault="00317FD3" w14:paraId="1635E219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CA1BE7" w:rsidR="00317FD3" w:rsidRDefault="00317FD3" w14:paraId="2C2F8E35" w14:textId="68787627">
            <w:pPr>
              <w:pStyle w:val="Tabelltekst"/>
            </w:pPr>
            <w:r w:rsidRPr="00CA1BE7">
              <w:t xml:space="preserve">Grunnlag for </w:t>
            </w:r>
            <w:r w:rsidRPr="00CA1BE7" w:rsidR="008B1381">
              <w:t>vedlikehold</w:t>
            </w:r>
          </w:p>
        </w:tc>
      </w:tr>
      <w:tr w:rsidRPr="00297AA6" w:rsidR="00317FD3" w:rsidTr="001452AE" w14:paraId="27E61A90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317FD3" w:rsidRDefault="00317FD3" w14:paraId="45AD95BF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CA1BE7" w:rsidR="00317FD3" w:rsidRDefault="00317FD3" w14:paraId="2F5696DB" w14:textId="77777777">
            <w:pPr>
              <w:pStyle w:val="Tabelltekst"/>
            </w:pPr>
            <w:r w:rsidRPr="00CA1BE7">
              <w:t>Utskiftbare komponenter for vedlikehold</w:t>
            </w:r>
          </w:p>
        </w:tc>
      </w:tr>
      <w:tr w:rsidRPr="00C86B3E" w:rsidR="00317FD3" w:rsidTr="4B8B042C" w14:paraId="0EA4B2DE" w14:textId="77777777"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A1BE7" w:rsidR="00317FD3" w:rsidRDefault="00317FD3" w14:paraId="2BA5B1DA" w14:textId="726E00E5">
            <w:pPr>
              <w:pStyle w:val="Tabelltekst"/>
              <w:jc w:val="center"/>
              <w:rPr>
                <w:b/>
                <w:bCs/>
              </w:rPr>
            </w:pPr>
            <w:r w:rsidRPr="00CA1BE7">
              <w:rPr>
                <w:b/>
                <w:bCs/>
              </w:rPr>
              <w:t>24</w:t>
            </w:r>
            <w:r w:rsidRPr="00CA1BE7">
              <w:rPr>
                <w:b/>
                <w:bCs/>
              </w:rPr>
              <w:tab/>
            </w:r>
            <w:r w:rsidRPr="00CA1BE7">
              <w:rPr>
                <w:b/>
                <w:bCs/>
              </w:rPr>
              <w:t>Innervegger</w:t>
            </w:r>
          </w:p>
        </w:tc>
      </w:tr>
      <w:tr w:rsidRPr="00297AA6" w:rsidR="00B61C44" w:rsidTr="4B8B042C" w14:paraId="3AF3F660" w14:textId="77777777"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DB4ECF" w:rsidR="00B61C44" w:rsidP="00B61C44" w:rsidRDefault="00B61C44" w14:paraId="4BDB6664" w14:textId="72110303">
            <w:pPr>
              <w:pStyle w:val="Tabelltekst"/>
            </w:pPr>
            <w:r w:rsidRPr="00DB4ECF">
              <w:t>244</w:t>
            </w:r>
            <w:r w:rsidRPr="00DB4ECF">
              <w:tab/>
            </w:r>
            <w:r w:rsidRPr="00DB4ECF">
              <w:t>Vinduer, dører, foldevegger</w:t>
            </w:r>
            <w:r w:rsidR="005F5BA4">
              <w:t xml:space="preserve"> (innvendige)</w:t>
            </w:r>
          </w:p>
        </w:tc>
      </w:tr>
      <w:tr w:rsidRPr="00297AA6" w:rsidR="00B61C44" w:rsidTr="001452AE" w14:paraId="28570FDF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297AA6" w:rsidR="00B61C44" w:rsidP="00B61C44" w:rsidRDefault="00B61C44" w14:paraId="4FCB518B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B61C44" w:rsidP="00B61C44" w:rsidRDefault="003F4C71" w14:paraId="460426F3" w14:textId="683570E2">
            <w:pPr>
              <w:pStyle w:val="Tabelltekst"/>
            </w:pPr>
            <w:r>
              <w:t xml:space="preserve">Informasjon om dør med </w:t>
            </w:r>
            <w:r w:rsidRPr="00297AA6" w:rsidR="00B61C44">
              <w:t xml:space="preserve">brannkrav </w:t>
            </w:r>
            <w:r w:rsidR="001E699D">
              <w:t>P</w:t>
            </w:r>
            <w:r w:rsidRPr="00297AA6" w:rsidR="00B61C44">
              <w:t xml:space="preserve">rodusentens manual når </w:t>
            </w:r>
            <w:r w:rsidR="001E699D">
              <w:t xml:space="preserve">dør har </w:t>
            </w:r>
            <w:r w:rsidRPr="00297AA6" w:rsidR="00B61C44">
              <w:t>motorstyr</w:t>
            </w:r>
            <w:r w:rsidR="00394BC2">
              <w:t>ing</w:t>
            </w:r>
          </w:p>
        </w:tc>
      </w:tr>
      <w:tr w:rsidRPr="00297AA6" w:rsidR="00B61C44" w:rsidTr="001452AE" w14:paraId="19D0A01B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297AA6" w:rsidR="00B61C44" w:rsidP="00B61C44" w:rsidRDefault="00B61C44" w14:paraId="2F089E74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B61C44" w:rsidP="00B61C44" w:rsidRDefault="00460CD6" w14:paraId="78B383B5" w14:textId="13C076A0">
            <w:pPr>
              <w:pStyle w:val="Tabelltekst"/>
            </w:pPr>
            <w:r>
              <w:t xml:space="preserve">Informasjon </w:t>
            </w:r>
            <w:r w:rsidR="004A3184">
              <w:t>s</w:t>
            </w:r>
            <w:r>
              <w:t xml:space="preserve">om </w:t>
            </w:r>
            <w:r w:rsidR="00900BC4">
              <w:t xml:space="preserve">grunnlag for </w:t>
            </w:r>
            <w:r w:rsidR="00B61C44">
              <w:t>vedlikehold</w:t>
            </w:r>
            <w:r w:rsidR="000D24F2">
              <w:t xml:space="preserve"> og opplysninger om </w:t>
            </w:r>
            <w:r w:rsidR="00B61C44">
              <w:t>fargekoder</w:t>
            </w:r>
          </w:p>
        </w:tc>
      </w:tr>
      <w:tr w:rsidRPr="00297AA6" w:rsidR="00B61C44" w:rsidTr="001452AE" w14:paraId="1CC07C7A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B61C44" w:rsidP="00B61C44" w:rsidRDefault="00B61C44" w14:paraId="739AEE44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B61C44" w:rsidP="00B61C44" w:rsidRDefault="00B61C44" w14:paraId="19B3AB54" w14:textId="77777777">
            <w:pPr>
              <w:pStyle w:val="Tabelltekst"/>
            </w:pPr>
            <w:r w:rsidRPr="00297AA6">
              <w:t>Lås</w:t>
            </w:r>
            <w:r>
              <w:t>-</w:t>
            </w:r>
            <w:r w:rsidRPr="00297AA6">
              <w:t xml:space="preserve"> og beslagslister</w:t>
            </w:r>
          </w:p>
        </w:tc>
      </w:tr>
      <w:tr w:rsidRPr="00297AA6" w:rsidR="00B61C44" w:rsidTr="4B8B042C" w14:paraId="7D91BD0E" w14:textId="77777777"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DB4ECF" w:rsidR="00B61C44" w:rsidP="00B61C44" w:rsidRDefault="00B61C44" w14:paraId="443D4520" w14:textId="77777777">
            <w:pPr>
              <w:pStyle w:val="Tabelltekst"/>
            </w:pPr>
            <w:r w:rsidRPr="00DB4ECF">
              <w:t>246</w:t>
            </w:r>
            <w:r w:rsidRPr="00DB4ECF">
              <w:tab/>
            </w:r>
            <w:r w:rsidRPr="00DB4ECF">
              <w:t>Kledning og overflate</w:t>
            </w:r>
          </w:p>
        </w:tc>
      </w:tr>
      <w:tr w:rsidRPr="00297AA6" w:rsidR="00835725" w:rsidTr="001452AE" w14:paraId="4F854632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E167D8" w:rsidR="00835725" w:rsidP="00B61C44" w:rsidRDefault="00835725" w14:paraId="1AEB031B" w14:textId="02E46858">
            <w:pPr>
              <w:pStyle w:val="Tabelltekst"/>
              <w:rPr>
                <w:color w:val="FF0000"/>
                <w:highlight w:val="green"/>
              </w:rPr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="006F65AD" w:rsidP="00B61C44" w:rsidRDefault="006F65AD" w14:paraId="582512AA" w14:textId="62503087">
            <w:pPr>
              <w:pStyle w:val="Tabelltekst"/>
            </w:pPr>
            <w:r>
              <w:t xml:space="preserve">Opplysninger </w:t>
            </w:r>
            <w:r w:rsidR="00B44FA2">
              <w:t>om kledning/over</w:t>
            </w:r>
            <w:r w:rsidR="00794D70">
              <w:t>flate</w:t>
            </w:r>
          </w:p>
          <w:p w:rsidRPr="00E167D8" w:rsidR="00835725" w:rsidP="00B61C44" w:rsidRDefault="00835725" w14:paraId="44E2E558" w14:textId="0C37266E">
            <w:pPr>
              <w:pStyle w:val="Tabelltekst"/>
              <w:rPr>
                <w:color w:val="FF0000"/>
              </w:rPr>
            </w:pPr>
            <w:r>
              <w:t xml:space="preserve">Grunnlag for vedlikehold med </w:t>
            </w:r>
            <w:r w:rsidR="00376F0A">
              <w:t>informasjon om</w:t>
            </w:r>
            <w:r>
              <w:t xml:space="preserve"> fargekoder</w:t>
            </w:r>
          </w:p>
        </w:tc>
      </w:tr>
      <w:tr w:rsidRPr="00297AA6" w:rsidR="00835725" w:rsidTr="001452AE" w14:paraId="1BA5B877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46E2D537" w14:textId="3ACA1052">
            <w:pPr>
              <w:pStyle w:val="Tabelltekst"/>
              <w:rPr>
                <w:highlight w:val="green"/>
              </w:rPr>
            </w:pP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P="00B61C44" w:rsidRDefault="00835725" w14:paraId="071A6BC9" w14:textId="1712E7CA">
            <w:pPr>
              <w:pStyle w:val="Tabelltekst"/>
            </w:pPr>
          </w:p>
        </w:tc>
      </w:tr>
      <w:tr w:rsidRPr="00297AA6" w:rsidR="000C38C8" w:rsidTr="4B8B042C" w14:paraId="457B0DF0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hideMark/>
          </w:tcPr>
          <w:p w:rsidRPr="00297AA6" w:rsidR="000C38C8" w:rsidP="000C38C8" w:rsidRDefault="000C38C8" w14:paraId="574D246B" w14:textId="72A289FB">
            <w:pPr>
              <w:pStyle w:val="Tabelltekst"/>
              <w:jc w:val="center"/>
              <w:rPr>
                <w:highlight w:val="green"/>
              </w:rPr>
            </w:pPr>
            <w:r w:rsidRPr="00593247">
              <w:rPr>
                <w:b/>
                <w:bCs/>
              </w:rPr>
              <w:t>25</w:t>
            </w:r>
            <w:r w:rsidRPr="00593247">
              <w:rPr>
                <w:b/>
                <w:bCs/>
              </w:rPr>
              <w:tab/>
            </w:r>
            <w:r w:rsidRPr="00593247">
              <w:rPr>
                <w:b/>
                <w:bCs/>
              </w:rPr>
              <w:t>Dekker</w:t>
            </w:r>
          </w:p>
        </w:tc>
      </w:tr>
      <w:tr w:rsidRPr="00297AA6" w:rsidR="003D23B4" w:rsidTr="4B8B042C" w14:paraId="5E601863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hideMark/>
          </w:tcPr>
          <w:p w:rsidRPr="00297AA6" w:rsidR="003D23B4" w:rsidP="00B61C44" w:rsidRDefault="003D23B4" w14:paraId="6D512E0A" w14:textId="2B05E58B">
            <w:pPr>
              <w:pStyle w:val="Tabelltekst"/>
            </w:pPr>
            <w:r w:rsidRPr="008E06A3">
              <w:rPr>
                <w:i/>
                <w:iCs/>
              </w:rPr>
              <w:t>251</w:t>
            </w:r>
            <w:r w:rsidRPr="008E06A3">
              <w:rPr>
                <w:i/>
                <w:iCs/>
              </w:rPr>
              <w:tab/>
            </w:r>
            <w:r w:rsidRPr="004357E1">
              <w:rPr>
                <w:i/>
                <w:iCs/>
              </w:rPr>
              <w:t>Frittbærende dekke</w:t>
            </w:r>
          </w:p>
        </w:tc>
      </w:tr>
      <w:tr w:rsidRPr="008E06A3" w:rsidR="00835725" w:rsidTr="001452AE" w14:paraId="05B5009D" w14:textId="16851B2E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8E06A3" w:rsidR="00835725" w:rsidP="00B61C44" w:rsidRDefault="00835725" w14:paraId="27947764" w14:textId="26546A48">
            <w:pPr>
              <w:pStyle w:val="Tabelltekst"/>
              <w:rPr>
                <w:i/>
                <w:iCs/>
              </w:rPr>
            </w:pPr>
            <w:r w:rsidRPr="00297AA6">
              <w:t>Beskrivelse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8E06A3" w:rsidR="00835725" w:rsidRDefault="00835725" w14:paraId="0B706970" w14:textId="0F7E25B3">
            <w:r w:rsidRPr="00EF6B90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Type dekke og informasjon om nyttelast på kjørbart dekke og annen nødvendig informasjon for drift</w:t>
            </w:r>
          </w:p>
        </w:tc>
      </w:tr>
      <w:tr w:rsidRPr="00297AA6" w:rsidR="003D23B4" w:rsidTr="4B8B042C" w14:paraId="58FADCC1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226FAD" w:rsidR="003D23B4" w:rsidP="00DB4ECF" w:rsidRDefault="003D23B4" w14:paraId="69F78D76" w14:textId="1168D869">
            <w:pPr>
              <w:pStyle w:val="TabellMerknad"/>
              <w:numPr>
                <w:ilvl w:val="0"/>
                <w:numId w:val="0"/>
              </w:numPr>
              <w:tabs>
                <w:tab w:val="clear" w:pos="1304"/>
                <w:tab w:val="left" w:pos="591"/>
              </w:tabs>
              <w:jc w:val="both"/>
            </w:pPr>
            <w:r w:rsidRPr="00005A76">
              <w:rPr>
                <w:snapToGrid w:val="0"/>
                <w:sz w:val="20"/>
                <w:szCs w:val="20"/>
              </w:rPr>
              <w:t>255</w:t>
            </w:r>
            <w:r w:rsidRPr="00005A76" w:rsidR="00EF7092">
              <w:rPr>
                <w:snapToGrid w:val="0"/>
                <w:sz w:val="20"/>
                <w:szCs w:val="20"/>
              </w:rPr>
              <w:t xml:space="preserve"> </w:t>
            </w:r>
            <w:r w:rsidRPr="00005A76" w:rsidR="00DB4ECF">
              <w:rPr>
                <w:snapToGrid w:val="0"/>
                <w:sz w:val="20"/>
                <w:szCs w:val="20"/>
              </w:rPr>
              <w:tab/>
            </w:r>
            <w:r w:rsidRPr="00005A76">
              <w:rPr>
                <w:snapToGrid w:val="0"/>
                <w:sz w:val="20"/>
                <w:szCs w:val="20"/>
              </w:rPr>
              <w:t>Gulvoverflate</w:t>
            </w:r>
          </w:p>
        </w:tc>
      </w:tr>
      <w:tr w:rsidRPr="00297AA6" w:rsidR="00835725" w:rsidTr="001452AE" w14:paraId="640F9784" w14:textId="26767B09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2AF3BFBE" w14:textId="00BC56F9">
            <w:pPr>
              <w:pStyle w:val="Tabelltekst"/>
            </w:pPr>
            <w:r w:rsidRPr="00297AA6">
              <w:t>Drift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RDefault="00943296" w14:paraId="2A5AE209" w14:textId="454570B8">
            <w:r>
              <w:t xml:space="preserve">Informasjon om overflateprodukt eller produkt brukt ved overflatebehandling. </w:t>
            </w:r>
            <w:r>
              <w:br/>
            </w:r>
            <w:r w:rsidRPr="00EF6B90" w:rsidR="00835725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Grunnlag for drift- og </w:t>
            </w:r>
            <w:r w:rsidRPr="004050D2" w:rsidR="00AF4459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renhold</w:t>
            </w:r>
          </w:p>
        </w:tc>
      </w:tr>
      <w:tr w:rsidRPr="00297AA6" w:rsidR="00835725" w:rsidTr="001452AE" w14:paraId="151C5C47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D278E7" w:rsidR="00835725" w:rsidP="00B61C44" w:rsidRDefault="00835725" w14:paraId="08FEFAAF" w14:textId="542DA17C">
            <w:pPr>
              <w:pStyle w:val="Tabelltekst"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226FAD" w:rsidR="00835725" w:rsidP="00B61C44" w:rsidRDefault="00835725" w14:paraId="38E3C57F" w14:textId="394C5380">
            <w:pPr>
              <w:pStyle w:val="Tabelltekst"/>
            </w:pPr>
            <w:r w:rsidDel="00D761B0">
              <w:t xml:space="preserve">Grunnlag for </w:t>
            </w:r>
            <w:r w:rsidRPr="00CA1BE7" w:rsidR="008B1381">
              <w:t>vedlikehold</w:t>
            </w:r>
          </w:p>
        </w:tc>
      </w:tr>
      <w:tr w:rsidRPr="00297AA6" w:rsidR="00EF7092" w:rsidTr="4B8B042C" w14:paraId="41A61B25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hideMark/>
          </w:tcPr>
          <w:p w:rsidRPr="00297AA6" w:rsidR="00EF7092" w:rsidP="00B61C44" w:rsidRDefault="00EF7092" w14:paraId="2E6A5E08" w14:textId="261313EA">
            <w:pPr>
              <w:pStyle w:val="Tabelltekst"/>
            </w:pPr>
            <w:r w:rsidRPr="00297AA6">
              <w:t>256</w:t>
            </w:r>
            <w:r>
              <w:tab/>
            </w:r>
            <w:r w:rsidRPr="00297AA6">
              <w:t>Faste himlinger og overflatebehandling</w:t>
            </w:r>
          </w:p>
        </w:tc>
      </w:tr>
      <w:tr w:rsidRPr="00297AA6" w:rsidR="00835725" w:rsidTr="001452AE" w14:paraId="7BA61C47" w14:textId="53A3504D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1C6C23CC" w14:textId="5440B761">
            <w:pPr>
              <w:pStyle w:val="Tabelltekst"/>
            </w:pPr>
            <w:r w:rsidRPr="00297AA6">
              <w:t>Drift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RDefault="00943296" w14:paraId="3B4C7BE8" w14:textId="14600FE1">
            <w:r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Informasjon om </w:t>
            </w:r>
            <w:r w:rsidR="00720D3E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type o</w:t>
            </w:r>
            <w:r w:rsidRPr="00EF7092" w:rsidDel="00B8646C" w:rsidR="00835725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verflate</w:t>
            </w:r>
            <w:r w:rsidR="00720D3E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 og overflatebehandling</w:t>
            </w:r>
            <w:r w:rsidR="0034022E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 som grunnlag </w:t>
            </w:r>
            <w:proofErr w:type="gramStart"/>
            <w:r w:rsidR="0034022E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for </w:t>
            </w:r>
            <w:r w:rsidRPr="00EF7092" w:rsidDel="00B8646C" w:rsidR="00835725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 renhold</w:t>
            </w:r>
            <w:proofErr w:type="gramEnd"/>
          </w:p>
        </w:tc>
      </w:tr>
      <w:tr w:rsidRPr="00297AA6" w:rsidR="00835725" w:rsidTr="001452AE" w14:paraId="441AEB99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2B422623" w14:textId="7CDC0DA1">
            <w:pPr>
              <w:pStyle w:val="Tabelltekst"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226FAD" w:rsidR="00835725" w:rsidP="00B61C44" w:rsidRDefault="00835725" w14:paraId="23BDD180" w14:textId="1F06E5D0">
            <w:pPr>
              <w:pStyle w:val="Tabelltekst"/>
            </w:pPr>
            <w:r w:rsidDel="00B8646C">
              <w:t>Grunnlag for vedlikehold</w:t>
            </w:r>
            <w:r w:rsidR="00BC33D4">
              <w:t xml:space="preserve"> som fargekode mm.</w:t>
            </w:r>
          </w:p>
        </w:tc>
      </w:tr>
      <w:tr w:rsidRPr="00297AA6" w:rsidR="00EF7092" w:rsidTr="4B8B042C" w14:paraId="4761FC42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hideMark/>
          </w:tcPr>
          <w:p w:rsidRPr="00297AA6" w:rsidR="00EF7092" w:rsidP="00B61C44" w:rsidRDefault="00EF7092" w14:paraId="2331C512" w14:textId="6F549D8C">
            <w:pPr>
              <w:pStyle w:val="Tabelltekst"/>
            </w:pPr>
            <w:r w:rsidRPr="00297AA6">
              <w:t>257</w:t>
            </w:r>
            <w:r>
              <w:t xml:space="preserve"> </w:t>
            </w:r>
            <w:r w:rsidRPr="00237693">
              <w:t>Deler til systemhimlinger</w:t>
            </w:r>
          </w:p>
        </w:tc>
      </w:tr>
      <w:tr w:rsidRPr="00297AA6" w:rsidR="00835725" w:rsidTr="001452AE" w14:paraId="3C5A675D" w14:textId="38C0DC4A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15175D13" w14:textId="1999FF7E">
            <w:pPr>
              <w:pStyle w:val="Tabelltekst"/>
            </w:pPr>
            <w:r w:rsidRPr="00297AA6">
              <w:t>Drift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RDefault="00C83C42" w14:paraId="59CFC68B" w14:textId="5DF4B7D1">
            <w:r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Informasjon om </w:t>
            </w:r>
            <w:r w:rsidR="002A7A73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himlingsprodukt.</w:t>
            </w:r>
            <w:r w:rsidR="002A7A73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br/>
            </w:r>
            <w:r w:rsidR="002A7A73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Informasjon om </w:t>
            </w:r>
            <w:r w:rsidRPr="00EF6B90" w:rsidR="00835725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renhold</w:t>
            </w:r>
          </w:p>
        </w:tc>
      </w:tr>
      <w:tr w:rsidRPr="00297AA6" w:rsidR="00835725" w:rsidTr="001452AE" w14:paraId="0429A3FF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69DAD251" w14:textId="7163CBF7">
            <w:pPr>
              <w:pStyle w:val="Tabelltekst"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297AA6" w:rsidR="00835725" w:rsidP="00B61C44" w:rsidRDefault="00835725" w14:paraId="0AC35F3F" w14:textId="5F82B784">
            <w:pPr>
              <w:pStyle w:val="Tabelltekst"/>
            </w:pPr>
            <w:r>
              <w:t>Grunnlag for vedlikehold</w:t>
            </w:r>
            <w:r w:rsidR="00EB517E">
              <w:t xml:space="preserve"> med fargekoder osv.</w:t>
            </w:r>
          </w:p>
        </w:tc>
      </w:tr>
      <w:tr w:rsidRPr="00297AA6" w:rsidR="00EF7092" w:rsidTr="4B8B042C" w14:paraId="588B2973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226FAD" w:rsidR="00EF7092" w:rsidP="00EF7092" w:rsidRDefault="00EF7092" w14:paraId="73106F4F" w14:textId="5BB0C5D2">
            <w:pPr>
              <w:pStyle w:val="Tabelltekst"/>
              <w:jc w:val="center"/>
            </w:pPr>
            <w:r w:rsidRPr="00593247">
              <w:rPr>
                <w:b/>
                <w:bCs/>
              </w:rPr>
              <w:t>26</w:t>
            </w:r>
            <w:r w:rsidRPr="00593247">
              <w:rPr>
                <w:b/>
                <w:bCs/>
              </w:rPr>
              <w:tab/>
            </w:r>
            <w:r w:rsidRPr="00593247">
              <w:rPr>
                <w:b/>
                <w:bCs/>
              </w:rPr>
              <w:t>Yttertak</w:t>
            </w:r>
          </w:p>
        </w:tc>
      </w:tr>
      <w:tr w:rsidRPr="00297AA6" w:rsidR="00DB4ECF" w:rsidTr="4B8B042C" w14:paraId="70705CCF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hideMark/>
          </w:tcPr>
          <w:p w:rsidRPr="00CA1BE7" w:rsidR="00DB4ECF" w:rsidP="00B61C44" w:rsidRDefault="00DB4ECF" w14:paraId="0A68C593" w14:textId="56CD7F6C">
            <w:pPr>
              <w:pStyle w:val="Tabelltekst"/>
            </w:pPr>
            <w:r w:rsidRPr="00CA1BE7">
              <w:rPr>
                <w:i/>
                <w:iCs/>
              </w:rPr>
              <w:t>261 Primærkonstruksjon</w:t>
            </w:r>
          </w:p>
        </w:tc>
      </w:tr>
      <w:tr w:rsidRPr="008E06A3" w:rsidR="00835725" w:rsidTr="001452AE" w14:paraId="620DB8D2" w14:textId="0F5361BC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8E06A3" w:rsidR="00835725" w:rsidP="00B61C44" w:rsidRDefault="00835725" w14:paraId="21A56B2F" w14:textId="7A2D64E7">
            <w:pPr>
              <w:pStyle w:val="Tabelltekst"/>
              <w:rPr>
                <w:i/>
                <w:iCs/>
              </w:rPr>
            </w:pPr>
            <w:r w:rsidRPr="00297AA6">
              <w:t>Tegning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="00835725" w:rsidRDefault="00DE1450" w14:paraId="39449C50" w14:textId="200B48AC">
            <w:pPr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</w:pPr>
            <w:r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S</w:t>
            </w:r>
            <w:r w:rsidRPr="00CA1BE7" w:rsidR="00835725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nitt som viser oppbygging av tak</w:t>
            </w:r>
            <w:r w:rsidR="00EB517E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 slik dette </w:t>
            </w:r>
            <w:proofErr w:type="gramStart"/>
            <w:r w:rsidR="00EB517E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fremkommer</w:t>
            </w:r>
            <w:proofErr w:type="gramEnd"/>
            <w:r w:rsidR="00EB517E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 av snitt til </w:t>
            </w:r>
            <w:r w:rsidR="00F601A5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tegning for byggemelding.</w:t>
            </w:r>
          </w:p>
          <w:p w:rsidRPr="00CA1BE7" w:rsidR="00BA6975" w:rsidRDefault="000D40FA" w14:paraId="0CD92B76" w14:textId="7137CC51">
            <w:r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Se bruksanvisning om snømåking</w:t>
            </w:r>
          </w:p>
        </w:tc>
      </w:tr>
      <w:tr w:rsidRPr="00297AA6" w:rsidR="00DB4ECF" w:rsidTr="4B8B042C" w14:paraId="5AF29B48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CA1BE7" w:rsidR="00DB4ECF" w:rsidP="00B61C44" w:rsidRDefault="00DB4ECF" w14:paraId="4D5542DB" w14:textId="5BFA9519">
            <w:pPr>
              <w:pStyle w:val="Tabelltekst"/>
            </w:pPr>
            <w:r w:rsidRPr="00CA1BE7">
              <w:t>262</w:t>
            </w:r>
            <w:r w:rsidRPr="00CA1BE7">
              <w:tab/>
            </w:r>
            <w:r w:rsidRPr="00CA1BE7">
              <w:t>Taktekking</w:t>
            </w:r>
          </w:p>
        </w:tc>
      </w:tr>
      <w:tr w:rsidRPr="00297AA6" w:rsidR="00835725" w:rsidTr="001452AE" w14:paraId="206CE0B9" w14:textId="15D2017B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283BFD30" w14:textId="33CC899E">
            <w:pPr>
              <w:pStyle w:val="Tabelltekst"/>
            </w:pPr>
            <w:r w:rsidRPr="00297AA6">
              <w:t>Drift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="00F8307D" w:rsidRDefault="00F8307D" w14:paraId="59AFC396" w14:textId="77777777">
            <w:pPr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</w:pPr>
            <w:r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Byggemeldingstegning som viser </w:t>
            </w:r>
            <w:r w:rsidRPr="00CA1BE7" w:rsidR="00D26EF9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avrennin</w:t>
            </w:r>
            <w:r w:rsidR="002842C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g</w:t>
            </w:r>
            <w:r w:rsidRPr="00CA1BE7" w:rsidR="00D26EF9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 og nedløp</w:t>
            </w:r>
            <w:r w:rsidR="00D26EF9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 </w:t>
            </w:r>
          </w:p>
          <w:p w:rsidRPr="00CA1BE7" w:rsidR="00835725" w:rsidRDefault="00FE19E1" w14:paraId="348F8860" w14:textId="0DB99F94">
            <w:r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Informasjon </w:t>
            </w:r>
            <w:r w:rsidR="00BC313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for d</w:t>
            </w:r>
            <w:r w:rsidRPr="00CA1BE7" w:rsidR="00835725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rifts- og renholds</w:t>
            </w:r>
            <w:r w:rsidR="00BC313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 </w:t>
            </w:r>
          </w:p>
        </w:tc>
      </w:tr>
      <w:tr w:rsidRPr="00297AA6" w:rsidR="00835725" w:rsidTr="001452AE" w14:paraId="4BF214C2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01F4BA6F" w14:textId="09502B92">
            <w:pPr>
              <w:pStyle w:val="Tabelltekst"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CA1BE7" w:rsidR="00835725" w:rsidP="00B61C44" w:rsidRDefault="00835725" w14:paraId="24A0E807" w14:textId="63989AFB">
            <w:pPr>
              <w:pStyle w:val="Tabelltekst"/>
            </w:pPr>
            <w:r w:rsidRPr="00CA1BE7">
              <w:t>Grunnlag for vedlikehold</w:t>
            </w:r>
          </w:p>
        </w:tc>
      </w:tr>
      <w:tr w:rsidRPr="00297AA6" w:rsidR="00835725" w:rsidTr="001452AE" w14:paraId="2F688A9A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21133A82" w14:textId="22CEB4A1">
            <w:pPr>
              <w:pStyle w:val="Tabelltekst"/>
            </w:pPr>
            <w:r w:rsidRPr="00297AA6">
              <w:t>Identifikasjon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P="00B61C44" w:rsidRDefault="00835725" w14:paraId="79B85382" w14:textId="1922DADA">
            <w:pPr>
              <w:pStyle w:val="Tabelltekst"/>
            </w:pPr>
            <w:r>
              <w:t xml:space="preserve"> taktekkingsprodukt</w:t>
            </w:r>
          </w:p>
        </w:tc>
      </w:tr>
      <w:tr w:rsidRPr="00297AA6" w:rsidR="00DB4ECF" w:rsidTr="4B8B042C" w14:paraId="60432128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hideMark/>
          </w:tcPr>
          <w:p w:rsidRPr="00297AA6" w:rsidR="00DB4ECF" w:rsidP="00B61C44" w:rsidRDefault="00DB4ECF" w14:paraId="2984A1E2" w14:textId="5461F288">
            <w:pPr>
              <w:pStyle w:val="Tabelltekst"/>
            </w:pPr>
            <w:r w:rsidRPr="008E06A3">
              <w:rPr>
                <w:i/>
                <w:iCs/>
              </w:rPr>
              <w:t>263</w:t>
            </w:r>
            <w:r w:rsidRPr="008E06A3">
              <w:rPr>
                <w:i/>
                <w:iCs/>
              </w:rPr>
              <w:tab/>
            </w:r>
            <w:r w:rsidRPr="00C77A17">
              <w:rPr>
                <w:i/>
                <w:iCs/>
              </w:rPr>
              <w:t xml:space="preserve">glasstak, </w:t>
            </w:r>
            <w:proofErr w:type="gramStart"/>
            <w:r w:rsidRPr="00C77A17">
              <w:rPr>
                <w:i/>
                <w:iCs/>
              </w:rPr>
              <w:t>overlys,</w:t>
            </w:r>
            <w:proofErr w:type="gramEnd"/>
            <w:r w:rsidRPr="00C77A17">
              <w:rPr>
                <w:i/>
                <w:iCs/>
              </w:rPr>
              <w:t xml:space="preserve"> takluker</w:t>
            </w:r>
          </w:p>
        </w:tc>
      </w:tr>
      <w:tr w:rsidRPr="008E06A3" w:rsidR="00835725" w:rsidTr="001452AE" w14:paraId="59CDF4D1" w14:textId="146EBD88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8E06A3" w:rsidR="00835725" w:rsidP="00B61C44" w:rsidRDefault="00835725" w14:paraId="1A41650A" w14:textId="3ABB9829">
            <w:pPr>
              <w:pStyle w:val="Tabelltekst"/>
              <w:rPr>
                <w:i/>
                <w:iCs/>
              </w:rPr>
            </w:pPr>
            <w:r w:rsidRPr="00297AA6">
              <w:t>Bruksanvisning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8E06A3" w:rsidR="00835725" w:rsidRDefault="00835725" w14:paraId="7769BD5B" w14:textId="49C92F77">
            <w:r w:rsidRPr="00EF6B90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Overlys som kan åpnes og krever betjening</w:t>
            </w:r>
          </w:p>
        </w:tc>
      </w:tr>
      <w:tr w:rsidRPr="00297AA6" w:rsidR="00835725" w:rsidTr="001452AE" w14:paraId="23F66D5E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4D35DB01" w14:textId="0BCF3318">
            <w:pPr>
              <w:pStyle w:val="Tabelltekst"/>
            </w:pPr>
            <w:r w:rsidRPr="00297AA6">
              <w:t>Beskrivelse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297AA6" w:rsidR="00835725" w:rsidP="00B61C44" w:rsidRDefault="00835725" w14:paraId="261F907A" w14:textId="4CA21E20">
            <w:pPr>
              <w:pStyle w:val="Tabelltekst"/>
            </w:pPr>
            <w:r>
              <w:t>Konstruksjonsmåte med angivelse av eventuelle krav til b</w:t>
            </w:r>
            <w:r w:rsidRPr="00297AA6">
              <w:t>rann</w:t>
            </w:r>
          </w:p>
        </w:tc>
      </w:tr>
      <w:tr w:rsidRPr="00297AA6" w:rsidR="00835725" w:rsidTr="001452AE" w14:paraId="43E4716D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3FCE68D8" w14:textId="79C1519F">
            <w:pPr>
              <w:pStyle w:val="Tabelltekst"/>
            </w:pPr>
            <w:r w:rsidRPr="00297AA6">
              <w:t>Protokoll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297AA6" w:rsidR="00835725" w:rsidP="00B61C44" w:rsidRDefault="00835725" w14:paraId="6C98FB0F" w14:textId="2BEDBE59">
            <w:pPr>
              <w:pStyle w:val="Tabelltekst"/>
            </w:pPr>
            <w:r w:rsidRPr="00297AA6">
              <w:t>Innreguleringer mot styringer for brann</w:t>
            </w:r>
            <w:r>
              <w:t xml:space="preserve"> og</w:t>
            </w:r>
            <w:r w:rsidRPr="00297AA6">
              <w:t xml:space="preserve"> miljø</w:t>
            </w:r>
          </w:p>
        </w:tc>
      </w:tr>
      <w:tr w:rsidRPr="00297AA6" w:rsidR="00DB4ECF" w:rsidTr="4B8B042C" w14:paraId="21C2745E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hideMark/>
          </w:tcPr>
          <w:p w:rsidRPr="00297AA6" w:rsidR="00DB4ECF" w:rsidP="00B61C44" w:rsidRDefault="00DB4ECF" w14:paraId="0BA706F4" w14:textId="3DE817C7">
            <w:pPr>
              <w:pStyle w:val="Tabelltekst"/>
            </w:pPr>
            <w:r w:rsidRPr="00297AA6">
              <w:t>263</w:t>
            </w:r>
            <w:r>
              <w:tab/>
            </w:r>
            <w:r w:rsidRPr="00297AA6">
              <w:t>Glasstak, overlys, takluker</w:t>
            </w:r>
          </w:p>
        </w:tc>
      </w:tr>
      <w:tr w:rsidRPr="00297AA6" w:rsidR="00835725" w:rsidTr="001452AE" w14:paraId="148D79F9" w14:textId="0616BE9C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5596C842" w14:textId="5BCC0C92">
            <w:pPr>
              <w:pStyle w:val="Tabelltekst"/>
            </w:pPr>
            <w:r w:rsidRPr="00297AA6">
              <w:t>Drift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RDefault="00835725" w14:paraId="319B2277" w14:textId="3E0B34DA">
            <w:r w:rsidRPr="00EF6B90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Grunnlag for renhold og annen driftsmessig oppfølging</w:t>
            </w:r>
          </w:p>
        </w:tc>
      </w:tr>
      <w:tr w:rsidRPr="00297AA6" w:rsidR="00835725" w:rsidTr="001452AE" w14:paraId="56BEB347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7D5DD395" w14:textId="015214CE">
            <w:pPr>
              <w:pStyle w:val="Tabelltekst"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297AA6" w:rsidR="00835725" w:rsidP="00B61C44" w:rsidRDefault="00835725" w14:paraId="138B0154" w14:textId="050E9074">
            <w:pPr>
              <w:pStyle w:val="Tabelltekst"/>
            </w:pPr>
            <w:r>
              <w:t xml:space="preserve">Grunnlag for </w:t>
            </w:r>
            <w:r w:rsidRPr="00CA1BE7" w:rsidR="001671F2">
              <w:t>vedlikehold</w:t>
            </w:r>
          </w:p>
        </w:tc>
      </w:tr>
      <w:tr w:rsidRPr="00297AA6" w:rsidR="00835725" w:rsidTr="001452AE" w14:paraId="229A4FE4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6CF09ABC" w14:textId="3E881E4A">
            <w:pPr>
              <w:pStyle w:val="Tabelltekst"/>
            </w:pPr>
            <w:r w:rsidRPr="00297AA6">
              <w:t>Identifikasjon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="00835725" w:rsidP="00B61C44" w:rsidRDefault="00835725" w14:paraId="41E439F0" w14:textId="77777777">
            <w:pPr>
              <w:pStyle w:val="Tabelltekst"/>
            </w:pPr>
            <w:r>
              <w:t>Skjema over installasjoner med plassering og komponenter som krever drift eller vedlikehold</w:t>
            </w:r>
          </w:p>
          <w:p w:rsidRPr="00297AA6" w:rsidR="00C36FF6" w:rsidP="00B61C44" w:rsidRDefault="00C36FF6" w14:paraId="656D065F" w14:textId="6BA6782C">
            <w:pPr>
              <w:pStyle w:val="Tabelltekst"/>
            </w:pPr>
            <w:r>
              <w:t>Produktdatablad for eks. overlys og styringsenheten</w:t>
            </w:r>
          </w:p>
        </w:tc>
      </w:tr>
      <w:tr w:rsidRPr="00297AA6" w:rsidR="00DB4ECF" w:rsidTr="4B8B042C" w14:paraId="12AD2096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hideMark/>
          </w:tcPr>
          <w:p w:rsidRPr="00297AA6" w:rsidR="00DB4ECF" w:rsidP="00B61C44" w:rsidRDefault="00DB4ECF" w14:paraId="7CEC5CB2" w14:textId="1CC57BFA">
            <w:pPr>
              <w:pStyle w:val="Tabelltekst"/>
            </w:pPr>
            <w:r w:rsidRPr="008E06A3">
              <w:rPr>
                <w:i/>
                <w:iCs/>
              </w:rPr>
              <w:t>2640</w:t>
            </w:r>
            <w:r>
              <w:rPr>
                <w:i/>
                <w:iCs/>
              </w:rPr>
              <w:t xml:space="preserve"> </w:t>
            </w:r>
            <w:proofErr w:type="spellStart"/>
            <w:r w:rsidRPr="00AF2DFD">
              <w:rPr>
                <w:i/>
                <w:iCs/>
              </w:rPr>
              <w:t>Takoppbygg</w:t>
            </w:r>
            <w:r>
              <w:rPr>
                <w:i/>
                <w:iCs/>
              </w:rPr>
              <w:t>s</w:t>
            </w:r>
            <w:proofErr w:type="spellEnd"/>
            <w:r>
              <w:rPr>
                <w:i/>
                <w:iCs/>
              </w:rPr>
              <w:t>-</w:t>
            </w:r>
            <w:r w:rsidRPr="00AF2DFD">
              <w:rPr>
                <w:i/>
                <w:iCs/>
              </w:rPr>
              <w:t>systemer</w:t>
            </w:r>
          </w:p>
        </w:tc>
      </w:tr>
      <w:tr w:rsidRPr="00297AA6" w:rsidR="00DB4ECF" w:rsidTr="4B8B042C" w14:paraId="23B22F21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hideMark/>
          </w:tcPr>
          <w:p w:rsidRPr="00297AA6" w:rsidR="00DB4ECF" w:rsidP="00B61C44" w:rsidRDefault="00DB4ECF" w14:paraId="576DA079" w14:textId="7F614F36">
            <w:pPr>
              <w:pStyle w:val="Tabelltekst"/>
            </w:pPr>
            <w:r w:rsidRPr="00297AA6">
              <w:t>264</w:t>
            </w:r>
            <w:r>
              <w:tab/>
            </w:r>
            <w:proofErr w:type="spellStart"/>
            <w:r w:rsidRPr="00297AA6">
              <w:t>Takoppbygg</w:t>
            </w:r>
            <w:proofErr w:type="spellEnd"/>
          </w:p>
        </w:tc>
      </w:tr>
      <w:tr w:rsidRPr="00297AA6" w:rsidR="00835725" w:rsidTr="001452AE" w14:paraId="375CB3D6" w14:textId="2E28996C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05C6D16B" w14:textId="16F4720F">
            <w:pPr>
              <w:pStyle w:val="Tabelltekst"/>
            </w:pPr>
            <w:r w:rsidRPr="00297AA6">
              <w:t>Drift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RDefault="00665BA4" w14:paraId="66927F0D" w14:textId="0B52519B">
            <w:r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Se bruksanvisning</w:t>
            </w:r>
            <w:r w:rsidR="00101D80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 om rengjøring </w:t>
            </w:r>
          </w:p>
        </w:tc>
      </w:tr>
      <w:tr w:rsidRPr="00297AA6" w:rsidR="00835725" w:rsidTr="001452AE" w14:paraId="175A47C4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6AB606E3" w14:textId="2DB80D54">
            <w:pPr>
              <w:pStyle w:val="Tabelltekst"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297AA6" w:rsidR="00835725" w:rsidP="00B61C44" w:rsidRDefault="00101D80" w14:paraId="64331931" w14:textId="700C6A91">
            <w:pPr>
              <w:pStyle w:val="Tabelltekst"/>
            </w:pPr>
            <w:r>
              <w:t>S</w:t>
            </w:r>
            <w:r w:rsidR="00896C59">
              <w:t>e</w:t>
            </w:r>
            <w:r>
              <w:t xml:space="preserve"> bruksanvisning om </w:t>
            </w:r>
            <w:r w:rsidR="00835725">
              <w:t>vedlikehold</w:t>
            </w:r>
          </w:p>
        </w:tc>
      </w:tr>
      <w:tr w:rsidRPr="00297AA6" w:rsidR="00835725" w:rsidTr="001452AE" w14:paraId="6CC56FD8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7D7FF14F" w14:textId="682D1F22">
            <w:pPr>
              <w:pStyle w:val="Tabelltekst"/>
            </w:pPr>
            <w:r>
              <w:t>Identifikasjon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P="00B61C44" w:rsidRDefault="00835725" w14:paraId="30594C00" w14:textId="576AEF36">
            <w:pPr>
              <w:pStyle w:val="Tabelltekst"/>
            </w:pPr>
            <w:r>
              <w:t xml:space="preserve"> Produkter som inngår i overflater for tak og yttervegg </w:t>
            </w:r>
          </w:p>
        </w:tc>
      </w:tr>
      <w:tr w:rsidRPr="00297AA6" w:rsidR="00DB4ECF" w:rsidTr="4B8B042C" w14:paraId="667A3064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297AA6" w:rsidR="00DB4ECF" w:rsidP="00B61C44" w:rsidRDefault="00DB4ECF" w14:paraId="2D45B695" w14:textId="362CFB73">
            <w:pPr>
              <w:pStyle w:val="Tabelltekst"/>
            </w:pPr>
            <w:r w:rsidRPr="00297AA6">
              <w:t>265</w:t>
            </w:r>
            <w:r>
              <w:tab/>
            </w:r>
            <w:r w:rsidRPr="00297AA6">
              <w:t>Gesimser, takrenner og nedløp</w:t>
            </w:r>
          </w:p>
        </w:tc>
      </w:tr>
      <w:tr w:rsidRPr="00297AA6" w:rsidR="00835725" w:rsidTr="001452AE" w14:paraId="0234A5EC" w14:textId="44A17DF6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328A643F" w14:textId="476396F7">
            <w:pPr>
              <w:pStyle w:val="Tabelltekst"/>
            </w:pPr>
            <w:r w:rsidRPr="00297AA6">
              <w:t>Drift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EF6B90" w:rsidR="00835725" w:rsidRDefault="00835725" w14:paraId="026A0EC1" w14:textId="52A35C65">
            <w:pPr>
              <w:rPr>
                <w:sz w:val="20"/>
                <w:szCs w:val="20"/>
              </w:rPr>
            </w:pPr>
            <w:r w:rsidRPr="00EF6B90">
              <w:rPr>
                <w:sz w:val="20"/>
                <w:szCs w:val="20"/>
              </w:rPr>
              <w:t>Driftsinstrukser inkludert bruk av varmekabler og tineanlegg</w:t>
            </w:r>
          </w:p>
        </w:tc>
      </w:tr>
      <w:tr w:rsidRPr="00297AA6" w:rsidR="00835725" w:rsidTr="001452AE" w14:paraId="6EDBE57C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3D29F645" w14:textId="3BA6C94E">
            <w:pPr>
              <w:pStyle w:val="Tabelltekst"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P="00B61C44" w:rsidRDefault="00835725" w14:paraId="0DD992A8" w14:textId="13963F98">
            <w:pPr>
              <w:pStyle w:val="Tabelltekst"/>
            </w:pPr>
            <w:r>
              <w:t xml:space="preserve">Grunnlag for </w:t>
            </w:r>
            <w:r w:rsidRPr="00CA1BE7" w:rsidR="001671F2">
              <w:t>vedlikehold</w:t>
            </w:r>
          </w:p>
        </w:tc>
      </w:tr>
      <w:tr w:rsidRPr="00297AA6" w:rsidR="00835725" w:rsidTr="001452AE" w14:paraId="53DE426C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04FFB791" w14:textId="2CEBDB34">
            <w:pPr>
              <w:pStyle w:val="Tabelltekst"/>
            </w:pPr>
            <w:r w:rsidRPr="00297AA6">
              <w:t>Identifikasjon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P="00B61C44" w:rsidRDefault="00835725" w14:paraId="6131F058" w14:textId="4BCA6B05">
            <w:pPr>
              <w:pStyle w:val="Tabelltekst"/>
            </w:pPr>
            <w:r>
              <w:t>Produkter som er brukt for slukrist og nedløp</w:t>
            </w:r>
          </w:p>
        </w:tc>
      </w:tr>
      <w:tr w:rsidRPr="00297AA6" w:rsidR="00DB4ECF" w:rsidTr="4B8B042C" w14:paraId="6B931BF5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hideMark/>
          </w:tcPr>
          <w:p w:rsidRPr="00297AA6" w:rsidR="00DB4ECF" w:rsidP="00B61C44" w:rsidRDefault="00DB4ECF" w14:paraId="761054D3" w14:textId="60C013BA">
            <w:pPr>
              <w:pStyle w:val="Tabelltekst"/>
            </w:pPr>
            <w:r w:rsidRPr="00297AA6">
              <w:t>266</w:t>
            </w:r>
            <w:r>
              <w:tab/>
            </w:r>
            <w:r w:rsidRPr="00297AA6">
              <w:t>Himling og innvendig overflate</w:t>
            </w:r>
          </w:p>
        </w:tc>
      </w:tr>
      <w:tr w:rsidRPr="00297AA6" w:rsidR="00835725" w:rsidTr="001452AE" w14:paraId="533329EE" w14:textId="36C3B684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071F34A4" w14:textId="408C68BF">
            <w:pPr>
              <w:pStyle w:val="Tabelltekst"/>
            </w:pPr>
            <w:r w:rsidRPr="00297AA6">
              <w:t>Drift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EF6B90" w:rsidR="00835725" w:rsidRDefault="00835725" w14:paraId="0D3DA56C" w14:textId="659B4B30">
            <w:pPr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</w:pPr>
            <w:r w:rsidRPr="00EF6B90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Overflate og renhold</w:t>
            </w:r>
          </w:p>
        </w:tc>
      </w:tr>
      <w:tr w:rsidRPr="00297AA6" w:rsidR="00835725" w:rsidTr="001452AE" w14:paraId="3574FAC7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297AA6" w:rsidR="00835725" w:rsidP="00B61C44" w:rsidRDefault="00835725" w14:paraId="78C63855" w14:textId="52BD98DF">
            <w:pPr>
              <w:pStyle w:val="Tabelltekst"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10F96" w:rsidR="00835725" w:rsidP="00B61C44" w:rsidRDefault="00835725" w14:paraId="676C0126" w14:textId="781B858E">
            <w:pPr>
              <w:pStyle w:val="Tabelltekst"/>
            </w:pPr>
            <w:r>
              <w:t xml:space="preserve">Grunnlag for </w:t>
            </w:r>
            <w:r w:rsidRPr="00CA1BE7" w:rsidR="008B1381">
              <w:t>vedlikehold</w:t>
            </w:r>
          </w:p>
        </w:tc>
      </w:tr>
      <w:tr w:rsidRPr="00297AA6" w:rsidR="00835725" w:rsidTr="001452AE" w14:paraId="51597FE4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297AA6" w:rsidR="00835725" w:rsidP="00B61C44" w:rsidRDefault="00835725" w14:paraId="63C57451" w14:textId="49E55B74">
            <w:pPr>
              <w:pStyle w:val="Tabelltekst"/>
            </w:pPr>
            <w:r w:rsidRPr="00297AA6">
              <w:t>Identifikasjon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10F96" w:rsidR="00835725" w:rsidP="00B61C44" w:rsidRDefault="00835725" w14:paraId="290C20F8" w14:textId="2F251D03">
            <w:pPr>
              <w:pStyle w:val="Tabelltekst"/>
            </w:pPr>
            <w:r>
              <w:t>Komponenter og overflater</w:t>
            </w:r>
          </w:p>
        </w:tc>
      </w:tr>
      <w:tr w:rsidRPr="00297AA6" w:rsidR="00DB4ECF" w:rsidTr="4B8B042C" w14:paraId="149A75BE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hideMark/>
          </w:tcPr>
          <w:p w:rsidRPr="00A10F96" w:rsidR="00DB4ECF" w:rsidP="00B61C44" w:rsidRDefault="00DB4ECF" w14:paraId="2B41C11E" w14:textId="3197F8A9">
            <w:pPr>
              <w:pStyle w:val="Tabelltekst"/>
            </w:pPr>
            <w:r w:rsidRPr="008E06A3">
              <w:rPr>
                <w:i/>
                <w:iCs/>
              </w:rPr>
              <w:t>2670</w:t>
            </w:r>
            <w:r w:rsidRPr="008E06A3">
              <w:rPr>
                <w:i/>
                <w:iCs/>
              </w:rPr>
              <w:tab/>
            </w:r>
            <w:r w:rsidRPr="001E060E">
              <w:rPr>
                <w:i/>
                <w:iCs/>
              </w:rPr>
              <w:t>Prefabrikkerte takelementsystemer</w:t>
            </w:r>
          </w:p>
        </w:tc>
      </w:tr>
      <w:tr w:rsidRPr="00297AA6" w:rsidR="00DB4ECF" w:rsidTr="4B8B042C" w14:paraId="74990EAA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297AA6" w:rsidR="00DB4ECF" w:rsidP="00B61C44" w:rsidRDefault="00DB4ECF" w14:paraId="70F7FC5A" w14:textId="436FD02C">
            <w:pPr>
              <w:pStyle w:val="Tabelltekst"/>
            </w:pPr>
            <w:r w:rsidRPr="00297AA6">
              <w:t>267</w:t>
            </w:r>
            <w:r>
              <w:tab/>
            </w:r>
            <w:r w:rsidRPr="00297AA6">
              <w:t>Prefabrikkerte takelementer</w:t>
            </w:r>
          </w:p>
        </w:tc>
      </w:tr>
      <w:tr w:rsidRPr="00297AA6" w:rsidR="00DB4ECF" w:rsidTr="4B8B042C" w14:paraId="16F9E2A1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hideMark/>
          </w:tcPr>
          <w:p w:rsidRPr="00BF0BC8" w:rsidR="00DB4ECF" w:rsidP="00DB4ECF" w:rsidRDefault="00DB4ECF" w14:paraId="76683659" w14:textId="00AA2083">
            <w:pPr>
              <w:pStyle w:val="Tabelltekst"/>
              <w:jc w:val="center"/>
              <w:rPr>
                <w:color w:val="FF0000"/>
              </w:rPr>
            </w:pPr>
            <w:r w:rsidRPr="007C3FB6">
              <w:rPr>
                <w:b/>
                <w:bCs/>
              </w:rPr>
              <w:t>27</w:t>
            </w:r>
            <w:r w:rsidRPr="007C3FB6">
              <w:rPr>
                <w:b/>
                <w:bCs/>
              </w:rPr>
              <w:tab/>
            </w:r>
            <w:r w:rsidRPr="007C3FB6">
              <w:rPr>
                <w:b/>
                <w:bCs/>
              </w:rPr>
              <w:t>Fast inventar</w:t>
            </w:r>
          </w:p>
        </w:tc>
      </w:tr>
      <w:tr w:rsidRPr="00297AA6" w:rsidR="00365640" w:rsidTr="4B8B042C" w14:paraId="7883693F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hideMark/>
          </w:tcPr>
          <w:p w:rsidRPr="00297AA6" w:rsidR="00365640" w:rsidP="00B61C44" w:rsidRDefault="00365640" w14:paraId="7BAEB5DA" w14:textId="71401B90">
            <w:pPr>
              <w:pStyle w:val="Tabelltekst"/>
            </w:pPr>
            <w:r w:rsidRPr="00297AA6">
              <w:t xml:space="preserve">271 </w:t>
            </w:r>
            <w:r>
              <w:tab/>
            </w:r>
            <w:r w:rsidRPr="00297AA6">
              <w:t>Murte piper og ildsteder</w:t>
            </w:r>
          </w:p>
        </w:tc>
      </w:tr>
      <w:tr w:rsidRPr="00297AA6" w:rsidR="00835725" w:rsidTr="001452AE" w14:paraId="2F1C64F0" w14:textId="02A31D44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D278E7" w:rsidR="00835725" w:rsidP="00B61C44" w:rsidRDefault="00835725" w14:paraId="0F2C3C92" w14:textId="3D5BDB1C">
            <w:pPr>
              <w:pStyle w:val="Tabelltekst"/>
            </w:pPr>
            <w:r w:rsidRPr="00297AA6">
              <w:t>Drift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RDefault="00835725" w14:paraId="46A676B2" w14:textId="78B7A80B">
            <w:r w:rsidRPr="00331E59">
              <w:t>Underlag for drift- og renhold</w:t>
            </w:r>
          </w:p>
        </w:tc>
      </w:tr>
      <w:tr w:rsidRPr="00297AA6" w:rsidR="00835725" w:rsidTr="001452AE" w14:paraId="0665BDFF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3AE5D93C" w14:textId="2E6699DA">
            <w:pPr>
              <w:pStyle w:val="Tabelltekst"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P="00B61C44" w:rsidRDefault="00835725" w14:paraId="1ECBAAD7" w14:textId="0C523110">
            <w:pPr>
              <w:pStyle w:val="Tabelltekst"/>
            </w:pPr>
            <w:r w:rsidRPr="00633E65">
              <w:t>Adkomst for inspeksjon og feiing</w:t>
            </w:r>
          </w:p>
        </w:tc>
      </w:tr>
      <w:tr w:rsidRPr="00297AA6" w:rsidR="00835725" w:rsidTr="001452AE" w14:paraId="45DDA3EB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0836827B" w14:textId="189A8410">
            <w:pPr>
              <w:pStyle w:val="Tabelltekst"/>
            </w:pPr>
            <w:r w:rsidRPr="00DF0F88">
              <w:t>Identifikasjon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:rsidRPr="00297AA6" w:rsidR="00835725" w:rsidP="00B61C44" w:rsidRDefault="00835725" w14:paraId="2E386DEB" w14:textId="532BE99F">
            <w:pPr>
              <w:pStyle w:val="Tabelltekst"/>
            </w:pPr>
            <w:r w:rsidRPr="00DF0F88">
              <w:t>Produkter som krever vedlikehold eller utskifting i pipe og ildsted</w:t>
            </w:r>
          </w:p>
        </w:tc>
      </w:tr>
      <w:tr w:rsidRPr="00297AA6" w:rsidR="00DB4ECF" w:rsidTr="4B8B042C" w14:paraId="1FC370A5" w14:textId="77777777">
        <w:trPr>
          <w:trHeight w:val="40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F15392" w:rsidR="00DB4ECF" w:rsidP="004050D2" w:rsidRDefault="00DB4ECF" w14:paraId="414C1B63" w14:textId="663C12E9">
            <w:pPr>
              <w:pStyle w:val="Tabelltekst"/>
              <w:rPr>
                <w:color w:val="FF0000"/>
              </w:rPr>
            </w:pPr>
            <w:r w:rsidRPr="00297AA6">
              <w:t>272</w:t>
            </w:r>
            <w:r>
              <w:tab/>
            </w:r>
            <w:r w:rsidRPr="00297AA6">
              <w:t>Monteringsferdige ildsteder</w:t>
            </w:r>
          </w:p>
        </w:tc>
      </w:tr>
      <w:tr w:rsidRPr="00297AA6" w:rsidR="00835725" w:rsidTr="001452AE" w14:paraId="79B83CDA" w14:textId="4D11CFAF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1EC153CA" w14:textId="65FD7538">
            <w:pPr>
              <w:pStyle w:val="Tabelltekst"/>
            </w:pPr>
            <w:r w:rsidRPr="00297AA6">
              <w:t>Drift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RDefault="00835725" w14:paraId="3F593D6C" w14:textId="54BEC3EB">
            <w:r w:rsidRPr="004050D2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Underlag for drift- og renhold</w:t>
            </w:r>
          </w:p>
        </w:tc>
      </w:tr>
      <w:tr w:rsidRPr="00297AA6" w:rsidR="00835725" w:rsidTr="001452AE" w14:paraId="1CFC37E0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1163D301" w14:textId="68D4A05D">
            <w:pPr>
              <w:pStyle w:val="Tabelltekst"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P="00B61C44" w:rsidRDefault="00835725" w14:paraId="3DA278AC" w14:textId="5A5D1CC6">
            <w:pPr>
              <w:pStyle w:val="Tabelltekst"/>
            </w:pPr>
            <w:r>
              <w:t xml:space="preserve">Grunnlag for </w:t>
            </w:r>
            <w:r w:rsidRPr="00CA1BE7" w:rsidR="00D87F55">
              <w:t>vedlikehold</w:t>
            </w:r>
          </w:p>
        </w:tc>
      </w:tr>
      <w:tr w:rsidRPr="00297AA6" w:rsidR="00835725" w:rsidTr="001452AE" w14:paraId="2FBA4C02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12F85A9A" w14:textId="3F8ACD62">
            <w:pPr>
              <w:pStyle w:val="Tabelltekst"/>
            </w:pPr>
            <w:r w:rsidRPr="00297AA6">
              <w:t>Identifikasjon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P="00B61C44" w:rsidRDefault="00835725" w14:paraId="5CB891B2" w14:textId="5D12E057">
            <w:pPr>
              <w:pStyle w:val="Tabelltekst"/>
            </w:pPr>
            <w:r>
              <w:t>Produkter som krever vedlikehold eller utskifting i pipe og ildsted</w:t>
            </w:r>
          </w:p>
        </w:tc>
      </w:tr>
      <w:tr w:rsidRPr="00297AA6" w:rsidR="004050D2" w:rsidTr="4B8B042C" w14:paraId="2E3015F8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hideMark/>
          </w:tcPr>
          <w:p w:rsidRPr="00297AA6" w:rsidR="004050D2" w:rsidP="00B61C44" w:rsidRDefault="004050D2" w14:paraId="44BD5343" w14:textId="021962D4">
            <w:pPr>
              <w:pStyle w:val="Tabelltekst"/>
            </w:pPr>
            <w:r w:rsidRPr="008E06A3">
              <w:rPr>
                <w:i/>
                <w:iCs/>
              </w:rPr>
              <w:t>2770</w:t>
            </w:r>
            <w:r w:rsidRPr="008E06A3">
              <w:rPr>
                <w:i/>
                <w:iCs/>
              </w:rPr>
              <w:tab/>
            </w:r>
            <w:r w:rsidRPr="00E9504D">
              <w:rPr>
                <w:i/>
                <w:iCs/>
              </w:rPr>
              <w:t>Systemer for skilt og tavler</w:t>
            </w:r>
          </w:p>
        </w:tc>
      </w:tr>
      <w:tr w:rsidRPr="008E06A3" w:rsidR="00835725" w:rsidTr="001452AE" w14:paraId="68D5B931" w14:textId="5FD9863B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8E06A3" w:rsidR="00835725" w:rsidP="00B61C44" w:rsidRDefault="00835725" w14:paraId="31461664" w14:textId="5B4EBE56">
            <w:pPr>
              <w:pStyle w:val="Tabelltekst"/>
              <w:rPr>
                <w:i/>
                <w:iCs/>
              </w:rPr>
            </w:pPr>
            <w:r w:rsidRPr="00297AA6">
              <w:t>Bruksanvisning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8E06A3" w:rsidR="00835725" w:rsidRDefault="00835725" w14:paraId="36FF6677" w14:textId="76E8DB81">
            <w:r w:rsidRPr="004050D2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Mekanisk og elektrisk utstyr</w:t>
            </w:r>
          </w:p>
        </w:tc>
      </w:tr>
      <w:tr w:rsidRPr="00297AA6" w:rsidR="004050D2" w:rsidTr="4B8B042C" w14:paraId="303C2F72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hideMark/>
          </w:tcPr>
          <w:p w:rsidRPr="00297AA6" w:rsidR="004050D2" w:rsidP="00B61C44" w:rsidRDefault="004050D2" w14:paraId="136BF900" w14:textId="4038149E">
            <w:pPr>
              <w:pStyle w:val="Tabelltekst"/>
            </w:pPr>
            <w:r w:rsidRPr="00297AA6">
              <w:t>277</w:t>
            </w:r>
            <w:r>
              <w:tab/>
            </w:r>
            <w:r w:rsidRPr="00297AA6">
              <w:t>Skilt og tavler</w:t>
            </w:r>
          </w:p>
        </w:tc>
      </w:tr>
      <w:tr w:rsidRPr="00297AA6" w:rsidR="00835725" w:rsidTr="001452AE" w14:paraId="38366417" w14:textId="30CB4849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6B0EF769" w14:textId="6190E85B">
            <w:pPr>
              <w:pStyle w:val="Tabelltekst"/>
            </w:pPr>
            <w:r w:rsidRPr="00297AA6">
              <w:t>Drift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RDefault="00835725" w14:paraId="01A0EEC4" w14:textId="38A4E075">
            <w:r w:rsidRPr="008A2AF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Underlag for </w:t>
            </w:r>
            <w:r w:rsidRPr="004050D2" w:rsidR="00447B1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renhold</w:t>
            </w:r>
            <w:r w:rsidRPr="008A2AF6" w:rsidR="00447B1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 </w:t>
            </w:r>
            <w:r w:rsidRPr="008A2AF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og eventuelt andre krav til drift</w:t>
            </w:r>
          </w:p>
        </w:tc>
      </w:tr>
      <w:tr w:rsidRPr="00297AA6" w:rsidR="00835725" w:rsidTr="001452AE" w14:paraId="58519E0E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297AA6" w:rsidR="00835725" w:rsidP="00B61C44" w:rsidRDefault="00835725" w14:paraId="3D90F7EF" w14:textId="33EA66F3">
            <w:pPr>
              <w:pStyle w:val="Tabelltekst"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P="00B61C44" w:rsidRDefault="00835725" w14:paraId="7D84522E" w14:textId="600D2E1F">
            <w:pPr>
              <w:pStyle w:val="Tabelltekst"/>
            </w:pPr>
            <w:r>
              <w:t xml:space="preserve">Grunnlag for </w:t>
            </w:r>
            <w:r w:rsidRPr="00CA1BE7" w:rsidR="00D87F55">
              <w:t>vedlikehold</w:t>
            </w:r>
          </w:p>
        </w:tc>
      </w:tr>
      <w:tr w:rsidRPr="00297AA6" w:rsidR="004050D2" w:rsidTr="4B8B042C" w14:paraId="79C4CC53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hideMark/>
          </w:tcPr>
          <w:p w:rsidRPr="00297AA6" w:rsidR="004050D2" w:rsidP="004050D2" w:rsidRDefault="004050D2" w14:paraId="22D252F2" w14:textId="2F7B084F">
            <w:pPr>
              <w:pStyle w:val="Tabelltekst"/>
              <w:jc w:val="center"/>
            </w:pPr>
            <w:r w:rsidRPr="009F6A98">
              <w:rPr>
                <w:b/>
                <w:bCs/>
              </w:rPr>
              <w:t>28</w:t>
            </w:r>
            <w:r w:rsidRPr="009F6A98">
              <w:rPr>
                <w:b/>
                <w:bCs/>
              </w:rPr>
              <w:tab/>
            </w:r>
            <w:r w:rsidRPr="009F6A98">
              <w:rPr>
                <w:b/>
                <w:bCs/>
              </w:rPr>
              <w:t>Trapper, balkonger m.m.</w:t>
            </w:r>
          </w:p>
        </w:tc>
      </w:tr>
      <w:tr w:rsidRPr="009F6A98" w:rsidR="00835725" w:rsidTr="4B8B042C" w14:paraId="27E55196" w14:textId="77777777"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9F6A98" w:rsidR="00835725" w:rsidP="00310BCC" w:rsidRDefault="00835725" w14:paraId="524122EA" w14:textId="3B168E92">
            <w:pPr>
              <w:pStyle w:val="Tabelltekst"/>
              <w:rPr>
                <w:b/>
                <w:bCs/>
              </w:rPr>
            </w:pPr>
            <w:r w:rsidRPr="00297AA6">
              <w:t>281</w:t>
            </w:r>
            <w:r>
              <w:tab/>
            </w:r>
            <w:r w:rsidRPr="00297AA6">
              <w:t>Innvendige trapper</w:t>
            </w:r>
          </w:p>
        </w:tc>
      </w:tr>
      <w:tr w:rsidRPr="00297AA6" w:rsidR="00835725" w:rsidTr="001452AE" w14:paraId="37A3D797" w14:textId="6B68554C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56F95E4F" w14:textId="6672F3D4">
            <w:pPr>
              <w:pStyle w:val="Tabelltekst"/>
            </w:pPr>
            <w:r w:rsidRPr="00297AA6">
              <w:t>Drift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CA1BE7" w:rsidR="00835725" w:rsidRDefault="00835725" w14:paraId="1C9D31C8" w14:textId="7FCC21C4">
            <w:r w:rsidRPr="00CA1BE7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Underlag for </w:t>
            </w:r>
            <w:r w:rsidRPr="004050D2" w:rsidR="00447B1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renhold</w:t>
            </w:r>
            <w:r w:rsidRPr="00CA1BE7" w:rsidR="00447B1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 </w:t>
            </w:r>
            <w:r w:rsidRPr="00CA1BE7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og eventuelle andre krav til drift</w:t>
            </w:r>
          </w:p>
        </w:tc>
      </w:tr>
      <w:tr w:rsidRPr="00297AA6" w:rsidR="00835725" w:rsidTr="001452AE" w14:paraId="61F79DE2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5B73C287" w14:textId="2007DEB4">
            <w:pPr>
              <w:pStyle w:val="Tabelltekst"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P="00B61C44" w:rsidRDefault="00835725" w14:paraId="02FA9375" w14:textId="749A3027">
            <w:pPr>
              <w:pStyle w:val="Tabelltekst"/>
            </w:pPr>
            <w:r w:rsidRPr="00297AA6">
              <w:t>Grunnlag for vedlikehold</w:t>
            </w:r>
            <w:r>
              <w:t xml:space="preserve"> av</w:t>
            </w:r>
            <w:r w:rsidRPr="00297AA6">
              <w:t xml:space="preserve"> overflater</w:t>
            </w:r>
          </w:p>
        </w:tc>
      </w:tr>
      <w:tr w:rsidRPr="00297AA6" w:rsidR="00835725" w:rsidTr="001452AE" w14:paraId="7365AD02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7370D1A6" w14:textId="6CFC736E">
            <w:pPr>
              <w:pStyle w:val="Tabelltekst"/>
            </w:pPr>
            <w:r>
              <w:t>Identifikasjon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P="00B61C44" w:rsidRDefault="00B60F43" w14:paraId="4A27C963" w14:textId="3122097E">
            <w:pPr>
              <w:pStyle w:val="Tabelltekst"/>
            </w:pPr>
            <w:r>
              <w:t xml:space="preserve"> Produkt</w:t>
            </w:r>
            <w:r w:rsidR="006926EB">
              <w:t>data</w:t>
            </w:r>
            <w:r>
              <w:t>blad</w:t>
            </w:r>
          </w:p>
        </w:tc>
      </w:tr>
      <w:tr w:rsidRPr="00297AA6" w:rsidR="008A2AF6" w:rsidTr="4B8B042C" w14:paraId="6339DE47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297AA6" w:rsidR="008A2AF6" w:rsidP="00B61C44" w:rsidRDefault="008A2AF6" w14:paraId="26429424" w14:textId="23F812C5">
            <w:pPr>
              <w:pStyle w:val="Tabelltekst"/>
            </w:pPr>
            <w:r w:rsidRPr="00297AA6">
              <w:t>282</w:t>
            </w:r>
            <w:r>
              <w:tab/>
            </w:r>
            <w:r w:rsidRPr="00297AA6">
              <w:t>Utvendige trapper</w:t>
            </w:r>
          </w:p>
        </w:tc>
      </w:tr>
      <w:tr w:rsidRPr="00297AA6" w:rsidR="00835725" w:rsidTr="001452AE" w14:paraId="2B81DA1E" w14:textId="71E0816A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3782AF0A" w14:textId="355A9675">
            <w:pPr>
              <w:pStyle w:val="Tabelltekst"/>
            </w:pPr>
            <w:r w:rsidRPr="00297AA6">
              <w:t>Drift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447B16" w:rsidR="00835725" w:rsidRDefault="00835725" w14:paraId="4CD1C135" w14:textId="212DF7EA">
            <w:pPr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</w:pPr>
            <w:r w:rsidRPr="008A2AF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Underlag for </w:t>
            </w:r>
            <w:r w:rsidRPr="004050D2" w:rsidR="00447B1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renhold</w:t>
            </w:r>
            <w:r w:rsidRPr="008A2AF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 og eventuelle andre krav til drift</w:t>
            </w:r>
          </w:p>
        </w:tc>
      </w:tr>
      <w:tr w:rsidRPr="00297AA6" w:rsidR="00835725" w:rsidTr="001452AE" w14:paraId="77A68A38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373CEF14" w14:textId="36A629FF">
            <w:pPr>
              <w:pStyle w:val="Tabelltekst"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P="00B61C44" w:rsidRDefault="00835725" w14:paraId="37ACB4F2" w14:textId="3A9C53F4">
            <w:pPr>
              <w:pStyle w:val="Tabelltekst"/>
            </w:pPr>
            <w:r w:rsidRPr="00297AA6">
              <w:t>Grunnlag for vedlikehold</w:t>
            </w:r>
            <w:r>
              <w:t xml:space="preserve"> av</w:t>
            </w:r>
            <w:r w:rsidRPr="00297AA6">
              <w:t xml:space="preserve"> overflater</w:t>
            </w:r>
          </w:p>
        </w:tc>
      </w:tr>
      <w:tr w:rsidRPr="00297AA6" w:rsidR="00835725" w:rsidTr="001452AE" w14:paraId="3491D327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4B116C2C" w14:textId="2B37DFDA">
            <w:pPr>
              <w:pStyle w:val="Tabelltekst"/>
            </w:pPr>
            <w:r w:rsidRPr="00F912B7">
              <w:t>Identifikasjon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P="00B61C44" w:rsidRDefault="006926EB" w14:paraId="766FA820" w14:textId="01D304D0">
            <w:pPr>
              <w:pStyle w:val="Tabelltekst"/>
            </w:pPr>
            <w:r>
              <w:t xml:space="preserve"> Produktdatablad</w:t>
            </w:r>
          </w:p>
        </w:tc>
      </w:tr>
      <w:tr w:rsidRPr="00297AA6" w:rsidR="008A2AF6" w:rsidTr="4B8B042C" w14:paraId="111E00B3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297AA6" w:rsidR="008A2AF6" w:rsidP="00B61C44" w:rsidRDefault="008A2AF6" w14:paraId="146F690E" w14:textId="60BAFC20">
            <w:pPr>
              <w:pStyle w:val="Tabelltekst"/>
            </w:pPr>
            <w:r w:rsidRPr="00297AA6">
              <w:t>283</w:t>
            </w:r>
            <w:r>
              <w:tab/>
            </w:r>
            <w:r w:rsidRPr="00297AA6">
              <w:t>Ramper</w:t>
            </w:r>
          </w:p>
        </w:tc>
      </w:tr>
      <w:tr w:rsidRPr="00297AA6" w:rsidR="00835725" w:rsidTr="001452AE" w14:paraId="5AE165F2" w14:textId="74F0797D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0462BC60" w14:textId="2FE4FF69">
            <w:pPr>
              <w:pStyle w:val="Tabelltekst"/>
              <w:keepNext/>
            </w:pPr>
            <w:r w:rsidRPr="00297AA6">
              <w:t>Drift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RDefault="00835725" w14:paraId="4871ADB1" w14:textId="4B2D42A7">
            <w:r w:rsidRPr="008A2AF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Underlag for </w:t>
            </w:r>
            <w:r w:rsidRPr="004050D2" w:rsidR="00447B1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renhold</w:t>
            </w:r>
            <w:r w:rsidRPr="008A2AF6" w:rsidR="00447B1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 </w:t>
            </w:r>
            <w:r w:rsidRPr="008A2AF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og eventuelle andre krav til drift</w:t>
            </w:r>
          </w:p>
        </w:tc>
      </w:tr>
      <w:tr w:rsidRPr="00297AA6" w:rsidR="00835725" w:rsidTr="001452AE" w14:paraId="17E78118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1410E22A" w14:textId="4C719100">
            <w:pPr>
              <w:pStyle w:val="Tabelltekst"/>
              <w:keepNext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P="00B61C44" w:rsidRDefault="00835725" w14:paraId="66C1124A" w14:textId="64E0C548">
            <w:pPr>
              <w:pStyle w:val="Tabelltekst"/>
              <w:keepNext/>
            </w:pPr>
            <w:r w:rsidRPr="00297AA6">
              <w:t>Grunnlag for vedlikehold</w:t>
            </w:r>
            <w:r>
              <w:t xml:space="preserve"> av</w:t>
            </w:r>
            <w:r w:rsidRPr="00297AA6">
              <w:t xml:space="preserve"> overflater</w:t>
            </w:r>
          </w:p>
        </w:tc>
      </w:tr>
      <w:tr w:rsidRPr="00297AA6" w:rsidR="00835725" w:rsidTr="001452AE" w14:paraId="1064CA74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275031E3" w14:textId="1981A2CC">
            <w:pPr>
              <w:pStyle w:val="Tabelltekst"/>
            </w:pPr>
            <w:r w:rsidRPr="00F912B7">
              <w:t>Identifikasjon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P="00B61C44" w:rsidRDefault="006926EB" w14:paraId="4A96A5D5" w14:textId="176C5178">
            <w:pPr>
              <w:pStyle w:val="Tabelltekst"/>
            </w:pPr>
            <w:r>
              <w:t xml:space="preserve"> </w:t>
            </w:r>
            <w:r w:rsidRPr="006926EB">
              <w:t>Produktdatablad</w:t>
            </w:r>
          </w:p>
        </w:tc>
      </w:tr>
      <w:tr w:rsidRPr="00297AA6" w:rsidR="008A2AF6" w:rsidTr="4B8B042C" w14:paraId="0A95DAEE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FD6504" w:rsidR="008A2AF6" w:rsidP="00B61C44" w:rsidRDefault="008A2AF6" w14:paraId="04F6C951" w14:textId="7CF14DAC">
            <w:pPr>
              <w:pStyle w:val="Tabelltekst"/>
            </w:pPr>
            <w:r w:rsidRPr="00297AA6">
              <w:t>284</w:t>
            </w:r>
            <w:r>
              <w:tab/>
            </w:r>
            <w:r w:rsidRPr="00297AA6">
              <w:t>Balkonger og verandaer</w:t>
            </w:r>
          </w:p>
        </w:tc>
      </w:tr>
      <w:tr w:rsidRPr="00297AA6" w:rsidR="00835725" w:rsidTr="001452AE" w14:paraId="439D5FAB" w14:textId="1A2448FB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31FCA046" w14:textId="1D05FACB">
            <w:pPr>
              <w:pStyle w:val="Tabelltekst"/>
            </w:pPr>
            <w:r w:rsidRPr="00297AA6">
              <w:t>Drift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RDefault="00835725" w14:paraId="7D108D1D" w14:textId="6B63A85E">
            <w:r w:rsidRPr="008A2AF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Underlag for </w:t>
            </w:r>
            <w:r w:rsidRPr="004050D2" w:rsidR="00447B1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renhold</w:t>
            </w:r>
            <w:r w:rsidRPr="008A2AF6" w:rsidR="00447B1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 </w:t>
            </w:r>
            <w:r w:rsidRPr="008A2AF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og eventuelle andre krav til drift</w:t>
            </w:r>
          </w:p>
        </w:tc>
      </w:tr>
      <w:tr w:rsidRPr="00297AA6" w:rsidR="00835725" w:rsidTr="001452AE" w14:paraId="376C4D55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0A166FCD" w14:textId="2A48A731">
            <w:pPr>
              <w:pStyle w:val="Tabelltekst"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P="00B61C44" w:rsidRDefault="00835725" w14:paraId="19CBB85B" w14:textId="71C4BC8D">
            <w:pPr>
              <w:pStyle w:val="Tabelltekst"/>
            </w:pPr>
            <w:r w:rsidRPr="00297AA6">
              <w:t>Grunnlag for vedlikehold</w:t>
            </w:r>
            <w:r>
              <w:t xml:space="preserve"> av</w:t>
            </w:r>
            <w:r w:rsidRPr="00297AA6">
              <w:t xml:space="preserve"> overflater</w:t>
            </w:r>
          </w:p>
        </w:tc>
      </w:tr>
      <w:tr w:rsidRPr="00297AA6" w:rsidR="00835725" w:rsidTr="001452AE" w14:paraId="0214EF9E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50DF7A4A" w14:textId="595CF201">
            <w:pPr>
              <w:pStyle w:val="Tabelltekst"/>
            </w:pPr>
            <w:r w:rsidRPr="00F912B7">
              <w:t>Identifikasjon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P="00B61C44" w:rsidRDefault="006926EB" w14:paraId="28633C81" w14:textId="317E1B06">
            <w:pPr>
              <w:pStyle w:val="Tabelltekst"/>
            </w:pPr>
            <w:r>
              <w:t xml:space="preserve"> Produktdatablad</w:t>
            </w:r>
          </w:p>
        </w:tc>
      </w:tr>
      <w:tr w:rsidRPr="00297AA6" w:rsidR="008A2AF6" w:rsidTr="4B8B042C" w14:paraId="315010B8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D9418A" w:rsidR="008A2AF6" w:rsidP="00B61C44" w:rsidRDefault="008A2AF6" w14:paraId="338C8827" w14:textId="43BE9240">
            <w:pPr>
              <w:pStyle w:val="Tabelltekst"/>
            </w:pPr>
            <w:r w:rsidRPr="00297AA6">
              <w:t>286</w:t>
            </w:r>
            <w:r>
              <w:tab/>
            </w:r>
            <w:r w:rsidRPr="00297AA6">
              <w:t>Baldakiner og skjermtak</w:t>
            </w:r>
          </w:p>
        </w:tc>
      </w:tr>
      <w:tr w:rsidRPr="00297AA6" w:rsidR="00835725" w:rsidTr="001452AE" w14:paraId="58880693" w14:textId="2C9E77F2"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4FBE747F" w14:textId="7CCD6F04">
            <w:pPr>
              <w:pStyle w:val="Tabelltekst"/>
            </w:pPr>
            <w:r w:rsidRPr="00297AA6">
              <w:t>Drift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RDefault="00835725" w14:paraId="566C3EFA" w14:textId="57A6A577">
            <w:r w:rsidRPr="008A2AF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Underlag for </w:t>
            </w:r>
            <w:r w:rsidRPr="004050D2" w:rsidR="00447B1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renhold</w:t>
            </w:r>
            <w:r w:rsidRPr="008A2AF6" w:rsidR="00447B1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 </w:t>
            </w:r>
            <w:r w:rsidRPr="008A2AF6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og eventuelle andre krav til drift</w:t>
            </w:r>
          </w:p>
        </w:tc>
      </w:tr>
      <w:tr w:rsidRPr="00297AA6" w:rsidR="00835725" w:rsidTr="001452AE" w14:paraId="14F12B2F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75711874" w14:textId="7B9BF3F0">
            <w:pPr>
              <w:pStyle w:val="Tabelltekst"/>
            </w:pPr>
            <w:r w:rsidRPr="00297AA6">
              <w:t>Vedlikehold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P="00B61C44" w:rsidRDefault="00835725" w14:paraId="0EC41F4B" w14:textId="3AEFF087">
            <w:pPr>
              <w:pStyle w:val="Tabelltekst"/>
            </w:pPr>
            <w:r w:rsidRPr="00297AA6">
              <w:t>Grunnlag for vedlikehold</w:t>
            </w:r>
            <w:r>
              <w:t xml:space="preserve"> av</w:t>
            </w:r>
            <w:r w:rsidRPr="00297AA6">
              <w:t xml:space="preserve"> overflater</w:t>
            </w:r>
          </w:p>
        </w:tc>
      </w:tr>
      <w:tr w:rsidRPr="00297AA6" w:rsidR="00835725" w:rsidTr="001452AE" w14:paraId="04CB0F1B" w14:textId="77777777">
        <w:trPr>
          <w:trHeight w:val="372"/>
        </w:trPr>
        <w:tc>
          <w:tcPr>
            <w:tcW w:w="282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7AA6" w:rsidR="00835725" w:rsidP="00B61C44" w:rsidRDefault="00835725" w14:paraId="031260A0" w14:textId="589C10D6">
            <w:pPr>
              <w:pStyle w:val="Tabelltekst"/>
            </w:pPr>
            <w:r w:rsidRPr="00F912B7">
              <w:t>Identifikasjon</w:t>
            </w:r>
          </w:p>
        </w:tc>
        <w:tc>
          <w:tcPr>
            <w:tcW w:w="6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297AA6" w:rsidR="00835725" w:rsidP="00B61C44" w:rsidRDefault="006926EB" w14:paraId="73119697" w14:textId="5EAC718C">
            <w:pPr>
              <w:pStyle w:val="Tabelltekst"/>
            </w:pPr>
            <w:r>
              <w:t xml:space="preserve"> Produktdatablad</w:t>
            </w:r>
          </w:p>
        </w:tc>
      </w:tr>
      <w:tr w:rsidRPr="00297AA6" w:rsidR="008A2AF6" w:rsidTr="4B8B042C" w14:paraId="59FE3A07" w14:textId="77777777">
        <w:trPr>
          <w:trHeight w:val="372"/>
        </w:trPr>
        <w:tc>
          <w:tcPr>
            <w:tcW w:w="978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297AA6" w:rsidR="008A2AF6" w:rsidP="00B61C44" w:rsidRDefault="008A2AF6" w14:paraId="494E401B" w14:textId="585964CA">
            <w:pPr>
              <w:pStyle w:val="Tabelltekst"/>
            </w:pPr>
            <w:r w:rsidRPr="009F6A98">
              <w:rPr>
                <w:b/>
                <w:bCs/>
              </w:rPr>
              <w:t>29</w:t>
            </w:r>
            <w:r w:rsidRPr="009F6A98">
              <w:rPr>
                <w:b/>
                <w:bCs/>
              </w:rPr>
              <w:tab/>
            </w:r>
            <w:r w:rsidRPr="009F6A98">
              <w:rPr>
                <w:b/>
                <w:bCs/>
              </w:rPr>
              <w:t>Andre bygningsmessige deler</w:t>
            </w:r>
          </w:p>
        </w:tc>
      </w:tr>
    </w:tbl>
    <w:p w:rsidR="00652443" w:rsidP="00652443" w:rsidRDefault="00652443" w14:paraId="456A1AA0" w14:textId="168828AA">
      <w:pPr>
        <w:pStyle w:val="Tabellhode"/>
      </w:pPr>
    </w:p>
    <w:p w:rsidR="00652443" w:rsidP="00652443" w:rsidRDefault="00652443" w14:paraId="008CC6C5" w14:textId="33B23235">
      <w:pPr>
        <w:pStyle w:val="Tabellhode"/>
      </w:pPr>
    </w:p>
    <w:p w:rsidR="00652443" w:rsidP="00652443" w:rsidRDefault="00011154" w14:paraId="5A27673F" w14:textId="34D8312B">
      <w:pPr>
        <w:pStyle w:val="Tabellhode"/>
      </w:pPr>
      <w:r>
        <w:t>Fra t</w:t>
      </w:r>
      <w:r w:rsidRPr="00652443" w:rsidR="00652443">
        <w:t>abell A.2 – Eksempler på FDVU-dokumentasjon for VVS-installasjoner</w:t>
      </w:r>
    </w:p>
    <w:p w:rsidRPr="00652443" w:rsidR="00652443" w:rsidP="00652443" w:rsidRDefault="00652443" w14:paraId="7E65C221" w14:textId="77777777">
      <w:pPr>
        <w:pStyle w:val="Tabellhode"/>
      </w:pPr>
    </w:p>
    <w:tbl>
      <w:tblPr>
        <w:tblW w:w="9640" w:type="dxa"/>
        <w:tblInd w:w="-1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74"/>
        <w:gridCol w:w="7466"/>
      </w:tblGrid>
      <w:tr w:rsidRPr="00297AA6" w:rsidR="00652443" w:rsidTr="4B8B042C" w14:paraId="614EB3BB" w14:textId="77777777">
        <w:trPr>
          <w:tblHeader/>
        </w:trPr>
        <w:tc>
          <w:tcPr>
            <w:tcW w:w="9640" w:type="dxa"/>
            <w:gridSpan w:val="2"/>
            <w:tcBorders>
              <w:bottom w:val="single" w:color="auto" w:sz="4" w:space="0"/>
            </w:tcBorders>
            <w:hideMark/>
          </w:tcPr>
          <w:p w:rsidRPr="00297AA6" w:rsidR="00652443" w:rsidRDefault="00652443" w14:paraId="6CA3C1CD" w14:textId="77777777">
            <w:pPr>
              <w:pStyle w:val="Tabellhode"/>
            </w:pPr>
            <w:r w:rsidRPr="00297AA6">
              <w:t>Bygningsdel</w:t>
            </w:r>
          </w:p>
        </w:tc>
      </w:tr>
      <w:tr w:rsidRPr="00297AA6" w:rsidR="00652443" w:rsidTr="4B8B042C" w14:paraId="59C4E22F" w14:textId="77777777">
        <w:trPr>
          <w:tblHeader/>
        </w:trPr>
        <w:tc>
          <w:tcPr>
            <w:tcW w:w="2174" w:type="dxa"/>
            <w:tcBorders>
              <w:top w:val="single" w:color="auto" w:sz="4" w:space="0"/>
              <w:bottom w:val="single" w:color="auto" w:sz="12" w:space="0"/>
            </w:tcBorders>
            <w:hideMark/>
          </w:tcPr>
          <w:p w:rsidRPr="00297AA6" w:rsidR="00652443" w:rsidRDefault="00652443" w14:paraId="2351FA42" w14:textId="77777777">
            <w:pPr>
              <w:pStyle w:val="Tabellhode"/>
            </w:pPr>
            <w:r w:rsidRPr="00297AA6">
              <w:t>Informasjonstype</w:t>
            </w:r>
          </w:p>
          <w:p w:rsidRPr="00297AA6" w:rsidR="00652443" w:rsidRDefault="00652443" w14:paraId="1AFA69FB" w14:textId="4042C9AF">
            <w:pPr>
              <w:pStyle w:val="Tabellhode"/>
            </w:pPr>
          </w:p>
        </w:tc>
        <w:tc>
          <w:tcPr>
            <w:tcW w:w="7466" w:type="dxa"/>
            <w:tcBorders>
              <w:top w:val="single" w:color="auto" w:sz="4" w:space="0"/>
              <w:bottom w:val="single" w:color="auto" w:sz="12" w:space="0"/>
            </w:tcBorders>
            <w:hideMark/>
          </w:tcPr>
          <w:p w:rsidRPr="00297AA6" w:rsidR="00652443" w:rsidRDefault="00652443" w14:paraId="13C077E9" w14:textId="77777777">
            <w:pPr>
              <w:pStyle w:val="Tabellhode"/>
            </w:pPr>
            <w:r w:rsidRPr="00297AA6">
              <w:t>Eksempler på dokumentasjon</w:t>
            </w:r>
          </w:p>
        </w:tc>
      </w:tr>
      <w:tr w:rsidRPr="009F6A98" w:rsidR="00652443" w:rsidTr="4B8B042C" w14:paraId="5E17F5FB" w14:textId="77777777">
        <w:tc>
          <w:tcPr>
            <w:tcW w:w="9640" w:type="dxa"/>
            <w:gridSpan w:val="2"/>
            <w:tcBorders>
              <w:top w:val="single" w:color="auto" w:sz="12" w:space="0"/>
            </w:tcBorders>
          </w:tcPr>
          <w:p w:rsidR="00652443" w:rsidRDefault="00652443" w14:paraId="6FC82E40" w14:textId="77777777">
            <w:pPr>
              <w:pStyle w:val="Tabelltekst"/>
              <w:jc w:val="center"/>
              <w:rPr>
                <w:b/>
              </w:rPr>
            </w:pPr>
            <w:r w:rsidRPr="005E35E1">
              <w:rPr>
                <w:b/>
              </w:rPr>
              <w:t>3</w:t>
            </w:r>
            <w:r w:rsidRPr="005E35E1">
              <w:rPr>
                <w:b/>
              </w:rPr>
              <w:tab/>
            </w:r>
            <w:r w:rsidRPr="005E35E1">
              <w:rPr>
                <w:b/>
              </w:rPr>
              <w:t>VVS-installasjoner</w:t>
            </w:r>
            <w:r w:rsidRPr="009F6A98" w:rsidDel="00E45A82">
              <w:rPr>
                <w:b/>
              </w:rPr>
              <w:t xml:space="preserve"> </w:t>
            </w:r>
          </w:p>
          <w:p w:rsidRPr="0017698C" w:rsidR="000913C7" w:rsidRDefault="0017698C" w14:paraId="71261C48" w14:textId="3FBD515F">
            <w:pPr>
              <w:pStyle w:val="Tabelltekst"/>
              <w:jc w:val="center"/>
              <w:rPr>
                <w:bCs/>
              </w:rPr>
            </w:pPr>
            <w:r w:rsidRPr="0017698C">
              <w:rPr>
                <w:bCs/>
              </w:rPr>
              <w:t>Omfatter rør- og ventilasjonstekniske installasjoner for drift av bygning og for virksomhet i bygning</w:t>
            </w:r>
          </w:p>
        </w:tc>
      </w:tr>
      <w:tr w:rsidRPr="009F6A98" w:rsidR="00652443" w:rsidTr="4B8B042C" w14:paraId="5AD09565" w14:textId="77777777">
        <w:tc>
          <w:tcPr>
            <w:tcW w:w="9640" w:type="dxa"/>
            <w:gridSpan w:val="2"/>
            <w:tcBorders>
              <w:top w:val="single" w:color="auto" w:sz="12" w:space="0"/>
            </w:tcBorders>
          </w:tcPr>
          <w:p w:rsidRPr="009F6A98" w:rsidR="00C67BBB" w:rsidP="00C67BBB" w:rsidRDefault="00652443" w14:paraId="584499E4" w14:textId="17846D1F">
            <w:pPr>
              <w:pStyle w:val="Tabelltekst"/>
              <w:jc w:val="center"/>
              <w:rPr>
                <w:b/>
              </w:rPr>
            </w:pPr>
            <w:r w:rsidRPr="009F6A98">
              <w:rPr>
                <w:b/>
              </w:rPr>
              <w:t>31</w:t>
            </w:r>
            <w:r w:rsidRPr="009F6A98">
              <w:rPr>
                <w:b/>
              </w:rPr>
              <w:tab/>
            </w:r>
            <w:r w:rsidRPr="009F6A98">
              <w:rPr>
                <w:b/>
              </w:rPr>
              <w:t>Sanitæ</w:t>
            </w:r>
            <w:r w:rsidR="00BB71F7">
              <w:rPr>
                <w:b/>
              </w:rPr>
              <w:t>r</w:t>
            </w:r>
            <w:r w:rsidR="00800610">
              <w:rPr>
                <w:b/>
              </w:rPr>
              <w:br/>
            </w:r>
            <w:r w:rsidRPr="00EB2C94" w:rsidR="00800610">
              <w:rPr>
                <w:bCs/>
              </w:rPr>
              <w:t xml:space="preserve">Inkludert </w:t>
            </w:r>
            <w:r w:rsidRPr="00EB2C94" w:rsidR="00EB2C94">
              <w:rPr>
                <w:bCs/>
              </w:rPr>
              <w:t>sanitærledninger i og under bygg og kummer i grunnen.</w:t>
            </w:r>
            <w:r w:rsidR="006A3C44">
              <w:rPr>
                <w:bCs/>
              </w:rPr>
              <w:t xml:space="preserve"> For ledninger og kummer i grunnen utomhus, se 73.</w:t>
            </w:r>
          </w:p>
        </w:tc>
      </w:tr>
      <w:tr w:rsidRPr="00631266" w:rsidR="00652443" w:rsidTr="4B8B042C" w14:paraId="14F7DF5F" w14:textId="77777777">
        <w:tc>
          <w:tcPr>
            <w:tcW w:w="9640" w:type="dxa"/>
            <w:gridSpan w:val="2"/>
          </w:tcPr>
          <w:p w:rsidRPr="00E03382" w:rsidR="00652443" w:rsidRDefault="00652443" w14:paraId="0F002E2B" w14:textId="77777777">
            <w:pPr>
              <w:pStyle w:val="Tabelltekst"/>
              <w:rPr>
                <w:i/>
                <w:iCs/>
              </w:rPr>
            </w:pPr>
            <w:r w:rsidRPr="00E03382">
              <w:rPr>
                <w:i/>
                <w:iCs/>
              </w:rPr>
              <w:t>3100 Sanitærinstallasjonssystemer</w:t>
            </w:r>
          </w:p>
        </w:tc>
      </w:tr>
      <w:tr w:rsidRPr="00297AA6" w:rsidR="00652443" w:rsidTr="001452AE" w14:paraId="41A7867E" w14:textId="77777777">
        <w:tc>
          <w:tcPr>
            <w:tcW w:w="2174" w:type="dxa"/>
            <w:hideMark/>
          </w:tcPr>
          <w:p w:rsidRPr="00297AA6" w:rsidR="00652443" w:rsidRDefault="00652443" w14:paraId="39453124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7466" w:type="dxa"/>
            <w:hideMark/>
          </w:tcPr>
          <w:p w:rsidRPr="00297AA6" w:rsidR="00652443" w:rsidRDefault="00652443" w14:paraId="2E7B0CD1" w14:textId="5EE86403">
            <w:pPr>
              <w:pStyle w:val="Tabelltekst"/>
            </w:pPr>
            <w:r w:rsidRPr="00F7109A">
              <w:t xml:space="preserve">Grunnlag for drift </w:t>
            </w:r>
            <w:r w:rsidR="00146DA3">
              <w:t xml:space="preserve">der det er </w:t>
            </w:r>
            <w:r>
              <w:t>behov for ettersyn og kontroll</w:t>
            </w:r>
            <w:r w:rsidR="0005484A">
              <w:t xml:space="preserve"> (vannmålere, stoppekran, </w:t>
            </w:r>
            <w:r w:rsidR="006A6263">
              <w:t xml:space="preserve">pumper, ventiler, </w:t>
            </w:r>
            <w:r w:rsidR="00B04577">
              <w:t xml:space="preserve">sluk, utekraner, </w:t>
            </w:r>
            <w:r w:rsidR="009575A9">
              <w:t>vannstoppere for ikke</w:t>
            </w:r>
            <w:r w:rsidR="00F161DD">
              <w:t>-</w:t>
            </w:r>
            <w:proofErr w:type="spellStart"/>
            <w:r w:rsidR="009575A9">
              <w:t>vannsikre</w:t>
            </w:r>
            <w:proofErr w:type="spellEnd"/>
            <w:r w:rsidR="009575A9">
              <w:t xml:space="preserve"> </w:t>
            </w:r>
            <w:r w:rsidR="00A55785">
              <w:t>sjakter)</w:t>
            </w:r>
            <w:r w:rsidR="009575A9">
              <w:t xml:space="preserve"> </w:t>
            </w:r>
          </w:p>
        </w:tc>
      </w:tr>
      <w:tr w:rsidRPr="00297AA6" w:rsidR="00652443" w:rsidTr="001452AE" w14:paraId="5EFEAEFB" w14:textId="77777777">
        <w:trPr>
          <w:trHeight w:val="376"/>
        </w:trPr>
        <w:tc>
          <w:tcPr>
            <w:tcW w:w="2174" w:type="dxa"/>
          </w:tcPr>
          <w:p w:rsidRPr="00297AA6" w:rsidR="00652443" w:rsidRDefault="00652443" w14:paraId="52DF5E13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7466" w:type="dxa"/>
          </w:tcPr>
          <w:p w:rsidRPr="00297AA6" w:rsidR="00652443" w:rsidRDefault="00652443" w14:paraId="5E28D19F" w14:textId="2DAE3489">
            <w:pPr>
              <w:pStyle w:val="Tabelltekst"/>
              <w:rPr>
                <w:strike/>
              </w:rPr>
            </w:pPr>
            <w:r>
              <w:t>Grunnlag for vedlikehold</w:t>
            </w:r>
            <w:r w:rsidR="00C77BC2">
              <w:t xml:space="preserve"> der det er behov for service og utskifting</w:t>
            </w:r>
            <w:r w:rsidR="00A5049F">
              <w:t xml:space="preserve"> </w:t>
            </w:r>
          </w:p>
        </w:tc>
      </w:tr>
      <w:tr w:rsidRPr="00297AA6" w:rsidR="00652443" w:rsidTr="001452AE" w14:paraId="3FF1C7D6" w14:textId="77777777">
        <w:tc>
          <w:tcPr>
            <w:tcW w:w="2174" w:type="dxa"/>
          </w:tcPr>
          <w:p w:rsidRPr="00297AA6" w:rsidR="00652443" w:rsidRDefault="00652443" w14:paraId="6B8BB470" w14:textId="77777777">
            <w:pPr>
              <w:pStyle w:val="Tabelltekst"/>
            </w:pPr>
            <w:r>
              <w:t>Bruksanvisning</w:t>
            </w:r>
          </w:p>
        </w:tc>
        <w:tc>
          <w:tcPr>
            <w:tcW w:w="7466" w:type="dxa"/>
          </w:tcPr>
          <w:p w:rsidRPr="00297AA6" w:rsidR="00652443" w:rsidRDefault="00652443" w14:paraId="6996240C" w14:textId="77777777">
            <w:pPr>
              <w:pStyle w:val="Tabelltekst"/>
            </w:pPr>
            <w:r>
              <w:t>For sanitæranlegg</w:t>
            </w:r>
          </w:p>
        </w:tc>
      </w:tr>
      <w:tr w:rsidRPr="00297AA6" w:rsidR="00652443" w:rsidTr="001452AE" w14:paraId="67A8B1DA" w14:textId="77777777">
        <w:trPr>
          <w:trHeight w:val="414"/>
        </w:trPr>
        <w:tc>
          <w:tcPr>
            <w:tcW w:w="2174" w:type="dxa"/>
          </w:tcPr>
          <w:p w:rsidRPr="00297AA6" w:rsidR="00652443" w:rsidRDefault="00652443" w14:paraId="398C30AA" w14:textId="77777777">
            <w:pPr>
              <w:pStyle w:val="Tabelltekst"/>
              <w:rPr>
                <w:highlight w:val="green"/>
              </w:rPr>
            </w:pPr>
            <w:r w:rsidRPr="00297AA6">
              <w:t>Beskrivelse</w:t>
            </w:r>
          </w:p>
        </w:tc>
        <w:tc>
          <w:tcPr>
            <w:tcW w:w="7466" w:type="dxa"/>
            <w:hideMark/>
          </w:tcPr>
          <w:p w:rsidR="00650AE3" w:rsidRDefault="00892462" w14:paraId="15BBC012" w14:textId="77777777">
            <w:pPr>
              <w:pStyle w:val="Tabelltekst"/>
            </w:pPr>
            <w:r>
              <w:t xml:space="preserve">Sanitæranlegget består av </w:t>
            </w:r>
            <w:r w:rsidR="0092067C">
              <w:t>følgende deler:</w:t>
            </w:r>
          </w:p>
          <w:p w:rsidR="00650AE3" w:rsidP="00650AE3" w:rsidRDefault="00650AE3" w14:paraId="304AD7B4" w14:textId="77777777">
            <w:pPr>
              <w:pStyle w:val="Tabelltekst"/>
              <w:numPr>
                <w:ilvl w:val="0"/>
                <w:numId w:val="36"/>
              </w:numPr>
            </w:pPr>
            <w:r>
              <w:t>Vannforsyning av kaldt vann</w:t>
            </w:r>
          </w:p>
          <w:p w:rsidR="00413031" w:rsidP="00413031" w:rsidRDefault="00650AE3" w14:paraId="4BE00386" w14:textId="77777777">
            <w:pPr>
              <w:pStyle w:val="Tabelltekst"/>
              <w:numPr>
                <w:ilvl w:val="0"/>
                <w:numId w:val="36"/>
              </w:numPr>
            </w:pPr>
            <w:r>
              <w:t>Vannforsyning av varmt tappevann</w:t>
            </w:r>
            <w:r w:rsidR="00C946B8">
              <w:t xml:space="preserve"> med varmtvannsberede</w:t>
            </w:r>
            <w:r w:rsidR="00882CA6">
              <w:t>r</w:t>
            </w:r>
          </w:p>
          <w:p w:rsidRPr="00413031" w:rsidR="000D5D11" w:rsidP="00413031" w:rsidRDefault="00413031" w14:paraId="30F51AE9" w14:textId="07DD3251">
            <w:pPr>
              <w:pStyle w:val="Tabelltekst"/>
              <w:numPr>
                <w:ilvl w:val="0"/>
                <w:numId w:val="36"/>
              </w:numPr>
            </w:pPr>
            <w:r w:rsidRPr="00413031">
              <w:t>Avløpsledninger</w:t>
            </w:r>
          </w:p>
          <w:p w:rsidR="008C3738" w:rsidP="00650AE3" w:rsidRDefault="002D2FDA" w14:paraId="0482818E" w14:textId="3C0CBF48">
            <w:pPr>
              <w:pStyle w:val="Tabelltekst"/>
              <w:numPr>
                <w:ilvl w:val="0"/>
                <w:numId w:val="36"/>
              </w:numPr>
            </w:pPr>
            <w:r>
              <w:t xml:space="preserve">Rørsystemer og utstyr </w:t>
            </w:r>
            <w:r w:rsidR="00F8685A">
              <w:t>(</w:t>
            </w:r>
            <w:r w:rsidR="009811C7">
              <w:t>p</w:t>
            </w:r>
            <w:r>
              <w:t>umper</w:t>
            </w:r>
            <w:r w:rsidR="00996656">
              <w:t>, ventiler mm for distribusjon av vann</w:t>
            </w:r>
            <w:r w:rsidR="009811C7">
              <w:t>)</w:t>
            </w:r>
          </w:p>
          <w:p w:rsidR="009E0DB6" w:rsidP="00650AE3" w:rsidRDefault="008C3738" w14:paraId="1F30F6A8" w14:textId="77777777">
            <w:pPr>
              <w:pStyle w:val="Tabelltekst"/>
              <w:numPr>
                <w:ilvl w:val="0"/>
                <w:numId w:val="36"/>
              </w:numPr>
            </w:pPr>
            <w:r>
              <w:t>Regulering og styring</w:t>
            </w:r>
            <w:r w:rsidR="00FE2B6A">
              <w:t xml:space="preserve"> (og ev. </w:t>
            </w:r>
            <w:r w:rsidR="000217C6">
              <w:t>vannmålere)</w:t>
            </w:r>
            <w:r w:rsidRPr="00056790" w:rsidR="009E0DB6">
              <w:t xml:space="preserve"> </w:t>
            </w:r>
          </w:p>
          <w:p w:rsidR="002D2FDA" w:rsidP="00650AE3" w:rsidRDefault="00EC06BB" w14:paraId="4542E480" w14:textId="15D0269D">
            <w:pPr>
              <w:pStyle w:val="Tabelltekst"/>
              <w:numPr>
                <w:ilvl w:val="0"/>
                <w:numId w:val="36"/>
              </w:numPr>
            </w:pPr>
            <w:r>
              <w:t>S</w:t>
            </w:r>
            <w:r w:rsidRPr="00056790" w:rsidR="009E0DB6">
              <w:t xml:space="preserve">ystem for håndtering av </w:t>
            </w:r>
            <w:r w:rsidR="009E0DB6">
              <w:t xml:space="preserve">takvann, </w:t>
            </w:r>
            <w:r w:rsidRPr="00056790" w:rsidR="009E0DB6">
              <w:t>overvann</w:t>
            </w:r>
          </w:p>
          <w:p w:rsidR="00275F12" w:rsidP="00D75726" w:rsidRDefault="00275F12" w14:paraId="17FD0A9E" w14:textId="77777777">
            <w:pPr>
              <w:pStyle w:val="Tabelltekst"/>
              <w:ind w:left="720"/>
            </w:pPr>
          </w:p>
          <w:p w:rsidR="00652443" w:rsidP="007C780B" w:rsidRDefault="00BC1F54" w14:paraId="5233AE04" w14:textId="199968B8">
            <w:pPr>
              <w:pStyle w:val="Tabelltekst"/>
            </w:pPr>
            <w:r>
              <w:t>O</w:t>
            </w:r>
            <w:r w:rsidR="00652443">
              <w:t>mråder og soner som anlegget betjener</w:t>
            </w:r>
          </w:p>
          <w:p w:rsidR="007D76A9" w:rsidRDefault="007D76A9" w14:paraId="15BB7828" w14:textId="77777777">
            <w:pPr>
              <w:pStyle w:val="Tabelltekst"/>
            </w:pPr>
          </w:p>
          <w:p w:rsidR="00652443" w:rsidRDefault="00652443" w14:paraId="6D68E61A" w14:textId="3C98C965">
            <w:pPr>
              <w:pStyle w:val="Tabelltekst"/>
            </w:pPr>
            <w:r>
              <w:t xml:space="preserve">Regulering og styring, </w:t>
            </w:r>
            <w:r w:rsidR="00413031">
              <w:t>eks.</w:t>
            </w:r>
            <w:r>
              <w:t>:</w:t>
            </w:r>
          </w:p>
          <w:p w:rsidR="00652443" w:rsidP="000201F6" w:rsidRDefault="00652443" w14:paraId="6C5059DF" w14:textId="77777777">
            <w:pPr>
              <w:pStyle w:val="Tabelltekst"/>
              <w:numPr>
                <w:ilvl w:val="0"/>
                <w:numId w:val="21"/>
              </w:numPr>
            </w:pPr>
            <w:r>
              <w:t>regulering av temperatur for varmt tappevann;</w:t>
            </w:r>
          </w:p>
          <w:p w:rsidR="00F003F3" w:rsidP="006F026D" w:rsidRDefault="00652443" w14:paraId="1159725E" w14:textId="4FB41AA9">
            <w:pPr>
              <w:pStyle w:val="Tabelltekst"/>
              <w:numPr>
                <w:ilvl w:val="0"/>
                <w:numId w:val="21"/>
              </w:numPr>
            </w:pPr>
            <w:proofErr w:type="gramStart"/>
            <w:r>
              <w:t>drifts</w:t>
            </w:r>
            <w:r w:rsidR="00092BD0">
              <w:t>informasjon</w:t>
            </w:r>
            <w:r w:rsidR="00E63EA4">
              <w:t xml:space="preserve"> </w:t>
            </w:r>
            <w:r>
              <w:t xml:space="preserve"> </w:t>
            </w:r>
            <w:r w:rsidR="00E63EA4">
              <w:t>om</w:t>
            </w:r>
            <w:proofErr w:type="gramEnd"/>
            <w:r w:rsidR="00E63EA4">
              <w:t xml:space="preserve"> </w:t>
            </w:r>
            <w:r>
              <w:t>forebygg</w:t>
            </w:r>
            <w:r w:rsidR="00E63EA4">
              <w:t>ing</w:t>
            </w:r>
            <w:r w:rsidR="00134313">
              <w:t xml:space="preserve"> av </w:t>
            </w:r>
            <w:r>
              <w:t>legionellasmitte.</w:t>
            </w:r>
          </w:p>
          <w:p w:rsidR="006F026D" w:rsidP="006F026D" w:rsidRDefault="00B40906" w14:paraId="44526A00" w14:textId="7BB60742">
            <w:pPr>
              <w:pStyle w:val="Tabelltekst"/>
              <w:numPr>
                <w:ilvl w:val="0"/>
                <w:numId w:val="21"/>
              </w:numPr>
            </w:pPr>
            <w:r>
              <w:t>R</w:t>
            </w:r>
            <w:r w:rsidR="00EC06BB">
              <w:t xml:space="preserve">egulering </w:t>
            </w:r>
            <w:r>
              <w:t xml:space="preserve">av vanntrykk </w:t>
            </w:r>
            <w:r w:rsidR="00E754F7">
              <w:t>til forbruk</w:t>
            </w:r>
            <w:r>
              <w:t>snett</w:t>
            </w:r>
            <w:r w:rsidR="00412029">
              <w:t xml:space="preserve"> </w:t>
            </w:r>
          </w:p>
          <w:p w:rsidR="001E4798" w:rsidP="006F026D" w:rsidRDefault="001E4798" w14:paraId="711FF5C6" w14:textId="378608E8">
            <w:pPr>
              <w:pStyle w:val="Tabelltekst"/>
              <w:numPr>
                <w:ilvl w:val="0"/>
                <w:numId w:val="21"/>
              </w:numPr>
            </w:pPr>
            <w:r>
              <w:t>prosedyre for nedstengning og oppstart</w:t>
            </w:r>
          </w:p>
          <w:p w:rsidR="00B40906" w:rsidRDefault="00B40906" w14:paraId="3BA9A78F" w14:textId="77777777">
            <w:pPr>
              <w:pStyle w:val="Tabelltekst"/>
            </w:pPr>
          </w:p>
          <w:p w:rsidRPr="00297AA6" w:rsidR="00652443" w:rsidRDefault="00652443" w14:paraId="1E9F7DC5" w14:textId="6CA2C698">
            <w:pPr>
              <w:pStyle w:val="Tabelltekst"/>
            </w:pPr>
            <w:r>
              <w:t>Integrasjon med andre funksjoner og tekniske anlegg, slik som tilkopling til sprinkleranlegg via sprinklersentral.</w:t>
            </w:r>
          </w:p>
        </w:tc>
      </w:tr>
      <w:tr w:rsidRPr="00297AA6" w:rsidR="00652443" w:rsidTr="001452AE" w14:paraId="66081899" w14:textId="77777777">
        <w:tc>
          <w:tcPr>
            <w:tcW w:w="2174" w:type="dxa"/>
            <w:hideMark/>
          </w:tcPr>
          <w:p w:rsidRPr="00297AA6" w:rsidR="00652443" w:rsidRDefault="00652443" w14:paraId="4DBBD661" w14:textId="77777777">
            <w:pPr>
              <w:pStyle w:val="Tabelltekst"/>
            </w:pPr>
            <w:r w:rsidRPr="00297AA6">
              <w:t>Protokoll</w:t>
            </w:r>
          </w:p>
        </w:tc>
        <w:tc>
          <w:tcPr>
            <w:tcW w:w="7466" w:type="dxa"/>
            <w:hideMark/>
          </w:tcPr>
          <w:p w:rsidRPr="00297AA6" w:rsidR="00652443" w:rsidRDefault="00235991" w14:paraId="3A1C2D71" w14:textId="58420F8D">
            <w:pPr>
              <w:pStyle w:val="Tabelltekst"/>
              <w:rPr>
                <w:highlight w:val="green"/>
              </w:rPr>
            </w:pPr>
            <w:r>
              <w:t>I</w:t>
            </w:r>
            <w:r w:rsidRPr="00297AA6" w:rsidR="00652443">
              <w:t xml:space="preserve">nnstillinger og styringsdata for drift </w:t>
            </w:r>
            <w:r w:rsidR="00BE11E7">
              <w:t xml:space="preserve">av </w:t>
            </w:r>
            <w:r w:rsidRPr="00297AA6" w:rsidR="00652443">
              <w:t>pumper</w:t>
            </w:r>
            <w:r w:rsidR="00652443">
              <w:t xml:space="preserve"> og</w:t>
            </w:r>
            <w:r w:rsidRPr="00297AA6" w:rsidR="00652443">
              <w:t xml:space="preserve"> ventiler</w:t>
            </w:r>
          </w:p>
        </w:tc>
      </w:tr>
      <w:tr w:rsidRPr="00297AA6" w:rsidR="00652443" w:rsidTr="001452AE" w14:paraId="34C52BE9" w14:textId="77777777">
        <w:tc>
          <w:tcPr>
            <w:tcW w:w="2174" w:type="dxa"/>
            <w:hideMark/>
          </w:tcPr>
          <w:p w:rsidRPr="00297AA6" w:rsidR="00652443" w:rsidRDefault="00652443" w14:paraId="5FA48989" w14:textId="77777777">
            <w:pPr>
              <w:pStyle w:val="Tabelltekst"/>
            </w:pPr>
            <w:r w:rsidRPr="00297AA6">
              <w:t>Tegning</w:t>
            </w:r>
          </w:p>
        </w:tc>
        <w:tc>
          <w:tcPr>
            <w:tcW w:w="7466" w:type="dxa"/>
            <w:hideMark/>
          </w:tcPr>
          <w:p w:rsidRPr="00297AA6" w:rsidR="00652443" w:rsidRDefault="00652443" w14:paraId="463D3272" w14:textId="257E3024">
            <w:pPr>
              <w:pStyle w:val="Tabelltekst"/>
            </w:pPr>
            <w:r w:rsidRPr="00297AA6">
              <w:t>Skjemategninger</w:t>
            </w:r>
            <w:r w:rsidR="003574C3">
              <w:t xml:space="preserve"> for teknisk rom</w:t>
            </w:r>
            <w:r w:rsidR="0090637A">
              <w:t xml:space="preserve"> </w:t>
            </w:r>
            <w:r w:rsidRPr="00297AA6">
              <w:t xml:space="preserve">som viser anleggets oppbygning med identifisering av </w:t>
            </w:r>
            <w:r>
              <w:t>utstyr</w:t>
            </w:r>
            <w:r w:rsidRPr="00297AA6">
              <w:t xml:space="preserve"> </w:t>
            </w:r>
            <w:r w:rsidR="00537744">
              <w:t xml:space="preserve">som </w:t>
            </w:r>
            <w:r w:rsidR="00512BDD">
              <w:t xml:space="preserve">er av betydning for </w:t>
            </w:r>
            <w:r w:rsidR="00851688">
              <w:t>drift og vedlikehold (</w:t>
            </w:r>
            <w:r w:rsidR="00537744">
              <w:t xml:space="preserve">pumper, </w:t>
            </w:r>
            <w:r w:rsidR="00851688">
              <w:t xml:space="preserve">ventiler, </w:t>
            </w:r>
            <w:r w:rsidR="00537744">
              <w:t>tanker</w:t>
            </w:r>
            <w:r w:rsidR="00851688">
              <w:t xml:space="preserve">, </w:t>
            </w:r>
            <w:proofErr w:type="gramStart"/>
            <w:r w:rsidR="00851688">
              <w:t>beredere,</w:t>
            </w:r>
            <w:proofErr w:type="gramEnd"/>
            <w:r w:rsidR="00537744">
              <w:t xml:space="preserve"> </w:t>
            </w:r>
            <w:r w:rsidR="00851688">
              <w:t>målere)</w:t>
            </w:r>
            <w:r w:rsidR="00BD3408">
              <w:br/>
            </w:r>
          </w:p>
        </w:tc>
      </w:tr>
      <w:tr w:rsidRPr="00297AA6" w:rsidR="00652443" w:rsidTr="4B8B042C" w14:paraId="37F794BF" w14:textId="77777777">
        <w:tc>
          <w:tcPr>
            <w:tcW w:w="9640" w:type="dxa"/>
            <w:gridSpan w:val="2"/>
            <w:hideMark/>
          </w:tcPr>
          <w:p w:rsidRPr="00297AA6" w:rsidR="00652443" w:rsidRDefault="00652443" w14:paraId="2EFCEC07" w14:textId="7A4F6ECD">
            <w:pPr>
              <w:pStyle w:val="Tabelltekst"/>
            </w:pPr>
            <w:r w:rsidRPr="00297AA6">
              <w:t xml:space="preserve">311 </w:t>
            </w:r>
            <w:r>
              <w:tab/>
            </w:r>
            <w:r w:rsidRPr="00297AA6">
              <w:t>Bunnledninger for sanitærinstallasjoner</w:t>
            </w:r>
            <w:r w:rsidR="00F23C0B">
              <w:t xml:space="preserve">: </w:t>
            </w:r>
            <w:r w:rsidR="004B2909">
              <w:t>Omfatter ledninger i grunnen under gulv</w:t>
            </w:r>
          </w:p>
        </w:tc>
      </w:tr>
      <w:tr w:rsidRPr="00297AA6" w:rsidR="00652443" w:rsidTr="001452AE" w14:paraId="4B1DC793" w14:textId="77777777">
        <w:tc>
          <w:tcPr>
            <w:tcW w:w="2174" w:type="dxa"/>
          </w:tcPr>
          <w:p w:rsidRPr="00297AA6" w:rsidR="00652443" w:rsidRDefault="00652443" w14:paraId="6ABC318C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7466" w:type="dxa"/>
            <w:hideMark/>
          </w:tcPr>
          <w:p w:rsidRPr="00297AA6" w:rsidR="00652443" w:rsidRDefault="00EB45DD" w14:paraId="50C5B0D5" w14:textId="6F3FC742">
            <w:pPr>
              <w:pStyle w:val="Tabelltekst"/>
            </w:pPr>
            <w:r>
              <w:t xml:space="preserve">Grunnlag for </w:t>
            </w:r>
            <w:r w:rsidRPr="00297AA6" w:rsidR="00652443">
              <w:t>forutsatt drift</w:t>
            </w:r>
            <w:r w:rsidR="00652443">
              <w:t>, slik som a</w:t>
            </w:r>
            <w:r w:rsidRPr="00297AA6" w:rsidR="00652443">
              <w:t>nvisninger for rengjøring</w:t>
            </w:r>
            <w:r w:rsidR="00F74940">
              <w:t xml:space="preserve">, </w:t>
            </w:r>
            <w:r w:rsidR="002E103A">
              <w:t xml:space="preserve">plassering av </w:t>
            </w:r>
            <w:r w:rsidR="00F74940">
              <w:t>stengekraner</w:t>
            </w:r>
          </w:p>
        </w:tc>
      </w:tr>
      <w:tr w:rsidRPr="00297AA6" w:rsidR="00652443" w:rsidTr="001452AE" w14:paraId="28864760" w14:textId="77777777">
        <w:tc>
          <w:tcPr>
            <w:tcW w:w="2174" w:type="dxa"/>
            <w:hideMark/>
          </w:tcPr>
          <w:p w:rsidRPr="00297AA6" w:rsidR="00652443" w:rsidRDefault="00652443" w14:paraId="507E3754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7466" w:type="dxa"/>
            <w:hideMark/>
          </w:tcPr>
          <w:p w:rsidRPr="00297AA6" w:rsidR="00652443" w:rsidRDefault="00BB0AC9" w14:paraId="151D850F" w14:textId="3DF90387">
            <w:pPr>
              <w:pStyle w:val="Tabelltekst"/>
            </w:pPr>
            <w:r w:rsidRPr="00BB0AC9">
              <w:t xml:space="preserve">Tilkomst for ettersyn og vedlikehold </w:t>
            </w:r>
            <w:r>
              <w:br/>
            </w:r>
            <w:r w:rsidR="009D2762">
              <w:t xml:space="preserve">Oversikt over anleggsdeler som krever </w:t>
            </w:r>
            <w:r w:rsidR="00652443">
              <w:t>vedlikehold</w:t>
            </w:r>
            <w:r w:rsidR="0020213E">
              <w:t xml:space="preserve">, </w:t>
            </w:r>
            <w:r w:rsidR="00A1417B">
              <w:t>produktdatablad</w:t>
            </w:r>
          </w:p>
        </w:tc>
      </w:tr>
      <w:tr w:rsidRPr="00297AA6" w:rsidR="00652443" w:rsidTr="001452AE" w14:paraId="35EB208F" w14:textId="77777777">
        <w:trPr>
          <w:trHeight w:val="372"/>
        </w:trPr>
        <w:tc>
          <w:tcPr>
            <w:tcW w:w="2174" w:type="dxa"/>
            <w:hideMark/>
          </w:tcPr>
          <w:p w:rsidRPr="00297AA6" w:rsidR="00652443" w:rsidRDefault="00652443" w14:paraId="426CE6D2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7466" w:type="dxa"/>
          </w:tcPr>
          <w:p w:rsidRPr="000B4757" w:rsidR="00652443" w:rsidRDefault="000B4757" w14:paraId="66DFE1ED" w14:textId="7F2EF3CC">
            <w:pPr>
              <w:pStyle w:val="Tabelltekst"/>
              <w:rPr>
                <w:highlight w:val="green"/>
              </w:rPr>
            </w:pPr>
            <w:r w:rsidRPr="000B4757">
              <w:t xml:space="preserve"> Se tegning</w:t>
            </w:r>
          </w:p>
        </w:tc>
      </w:tr>
      <w:tr w:rsidRPr="00297AA6" w:rsidR="009644D3" w:rsidTr="001452AE" w14:paraId="73361334" w14:textId="77777777">
        <w:trPr>
          <w:trHeight w:val="372"/>
        </w:trPr>
        <w:tc>
          <w:tcPr>
            <w:tcW w:w="2174" w:type="dxa"/>
          </w:tcPr>
          <w:p w:rsidRPr="00297AA6" w:rsidR="009644D3" w:rsidRDefault="009644D3" w14:paraId="1F83340A" w14:textId="02ECF29A">
            <w:pPr>
              <w:pStyle w:val="Tabelltekst"/>
            </w:pPr>
            <w:r>
              <w:t>Tegning</w:t>
            </w:r>
          </w:p>
        </w:tc>
        <w:tc>
          <w:tcPr>
            <w:tcW w:w="7466" w:type="dxa"/>
          </w:tcPr>
          <w:p w:rsidRPr="00826D4B" w:rsidR="009644D3" w:rsidRDefault="009644D3" w14:paraId="07701DDB" w14:textId="3E2E7C4C">
            <w:pPr>
              <w:pStyle w:val="Tabelltekst"/>
            </w:pPr>
            <w:r w:rsidRPr="00826D4B">
              <w:t>Bunnledninger</w:t>
            </w:r>
          </w:p>
        </w:tc>
      </w:tr>
      <w:tr w:rsidRPr="00297AA6" w:rsidR="00652443" w:rsidTr="4B8B042C" w14:paraId="64E1BF53" w14:textId="77777777">
        <w:tc>
          <w:tcPr>
            <w:tcW w:w="9640" w:type="dxa"/>
            <w:gridSpan w:val="2"/>
            <w:hideMark/>
          </w:tcPr>
          <w:p w:rsidRPr="00297AA6" w:rsidR="00652443" w:rsidRDefault="00652443" w14:paraId="043AF550" w14:textId="77777777">
            <w:pPr>
              <w:pStyle w:val="Tabelltekst"/>
              <w:keepNext/>
            </w:pPr>
            <w:r w:rsidRPr="00297AA6">
              <w:t xml:space="preserve">312 </w:t>
            </w:r>
            <w:r>
              <w:tab/>
            </w:r>
            <w:r w:rsidRPr="00297AA6">
              <w:t>Ledningsnett for sanitærinstallasjoner</w:t>
            </w:r>
          </w:p>
        </w:tc>
      </w:tr>
      <w:tr w:rsidRPr="00297AA6" w:rsidR="00652443" w:rsidTr="001452AE" w14:paraId="11B99B4C" w14:textId="77777777">
        <w:trPr>
          <w:trHeight w:val="410"/>
        </w:trPr>
        <w:tc>
          <w:tcPr>
            <w:tcW w:w="2174" w:type="dxa"/>
          </w:tcPr>
          <w:p w:rsidRPr="00297AA6" w:rsidR="00652443" w:rsidRDefault="00652443" w14:paraId="74DF9241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7466" w:type="dxa"/>
          </w:tcPr>
          <w:p w:rsidRPr="00297AA6" w:rsidR="00652443" w:rsidRDefault="00157BA4" w14:paraId="3FFAC08C" w14:textId="150929C9">
            <w:pPr>
              <w:pStyle w:val="Tabelltekst"/>
            </w:pPr>
            <w:r>
              <w:t>I</w:t>
            </w:r>
            <w:r w:rsidR="008722D1">
              <w:t xml:space="preserve">nformasjon om tilkomst, stakepunkter </w:t>
            </w:r>
            <w:r w:rsidR="00E458A0">
              <w:t xml:space="preserve">og andre deler med behov for </w:t>
            </w:r>
            <w:r>
              <w:t>ette</w:t>
            </w:r>
            <w:r w:rsidR="00E458A0">
              <w:t xml:space="preserve">rsyn og kontroll </w:t>
            </w:r>
          </w:p>
        </w:tc>
      </w:tr>
      <w:tr w:rsidRPr="00297AA6" w:rsidR="00652443" w:rsidTr="001452AE" w14:paraId="40BD8CF1" w14:textId="77777777">
        <w:tc>
          <w:tcPr>
            <w:tcW w:w="2174" w:type="dxa"/>
            <w:hideMark/>
          </w:tcPr>
          <w:p w:rsidRPr="00297AA6" w:rsidR="00652443" w:rsidRDefault="00652443" w14:paraId="18875D52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7466" w:type="dxa"/>
            <w:hideMark/>
          </w:tcPr>
          <w:p w:rsidRPr="00297AA6" w:rsidR="00652443" w:rsidRDefault="00652443" w14:paraId="1C13DACC" w14:textId="77777777">
            <w:pPr>
              <w:pStyle w:val="Tabelltekst"/>
            </w:pPr>
            <w:r>
              <w:t>Grunnlag for vedlikehold</w:t>
            </w:r>
          </w:p>
        </w:tc>
      </w:tr>
      <w:tr w:rsidRPr="00297AA6" w:rsidR="00652443" w:rsidTr="001452AE" w14:paraId="63E50B51" w14:textId="77777777">
        <w:trPr>
          <w:trHeight w:val="372"/>
        </w:trPr>
        <w:tc>
          <w:tcPr>
            <w:tcW w:w="2174" w:type="dxa"/>
            <w:hideMark/>
          </w:tcPr>
          <w:p w:rsidRPr="00297AA6" w:rsidR="00652443" w:rsidRDefault="00652443" w14:paraId="42D4C24E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7466" w:type="dxa"/>
            <w:hideMark/>
          </w:tcPr>
          <w:p w:rsidRPr="00297AA6" w:rsidR="00652443" w:rsidRDefault="00530676" w14:paraId="772F127C" w14:textId="118EFFED">
            <w:pPr>
              <w:pStyle w:val="Tabelltekst"/>
              <w:rPr>
                <w:highlight w:val="green"/>
              </w:rPr>
            </w:pPr>
            <w:r>
              <w:t>Produktdatablad</w:t>
            </w:r>
          </w:p>
        </w:tc>
      </w:tr>
      <w:tr w:rsidRPr="00297AA6" w:rsidR="00231B4B" w:rsidTr="001452AE" w14:paraId="1285164D" w14:textId="77777777">
        <w:trPr>
          <w:trHeight w:val="372"/>
        </w:trPr>
        <w:tc>
          <w:tcPr>
            <w:tcW w:w="2174" w:type="dxa"/>
          </w:tcPr>
          <w:p w:rsidRPr="00297AA6" w:rsidR="00231B4B" w:rsidRDefault="00231B4B" w14:paraId="395124B1" w14:textId="0773A682">
            <w:pPr>
              <w:pStyle w:val="Tabelltekst"/>
            </w:pPr>
            <w:r>
              <w:t>Tegning</w:t>
            </w:r>
          </w:p>
        </w:tc>
        <w:tc>
          <w:tcPr>
            <w:tcW w:w="7466" w:type="dxa"/>
          </w:tcPr>
          <w:p w:rsidRPr="00826D4B" w:rsidR="00231B4B" w:rsidRDefault="00231B4B" w14:paraId="78F9642D" w14:textId="112C7047">
            <w:pPr>
              <w:pStyle w:val="Tabelltekst"/>
            </w:pPr>
            <w:r>
              <w:t>P</w:t>
            </w:r>
            <w:r w:rsidRPr="00826D4B">
              <w:t xml:space="preserve">lantegninger </w:t>
            </w:r>
          </w:p>
        </w:tc>
      </w:tr>
      <w:tr w:rsidRPr="00297AA6" w:rsidR="00652443" w:rsidTr="4B8B042C" w14:paraId="654C3582" w14:textId="77777777">
        <w:tc>
          <w:tcPr>
            <w:tcW w:w="9640" w:type="dxa"/>
            <w:gridSpan w:val="2"/>
            <w:hideMark/>
          </w:tcPr>
          <w:p w:rsidRPr="00297AA6" w:rsidR="00652443" w:rsidRDefault="00652443" w14:paraId="06221A00" w14:textId="671B577D">
            <w:pPr>
              <w:pStyle w:val="Tabelltekst"/>
            </w:pPr>
            <w:r w:rsidRPr="00297AA6">
              <w:t xml:space="preserve">314 </w:t>
            </w:r>
            <w:r>
              <w:tab/>
            </w:r>
            <w:r w:rsidRPr="00297AA6">
              <w:t>Armaturer for sanitærinstallasjon</w:t>
            </w:r>
          </w:p>
        </w:tc>
      </w:tr>
      <w:tr w:rsidRPr="00297AA6" w:rsidR="00652443" w:rsidTr="001452AE" w14:paraId="02707238" w14:textId="77777777">
        <w:tc>
          <w:tcPr>
            <w:tcW w:w="2174" w:type="dxa"/>
            <w:hideMark/>
          </w:tcPr>
          <w:p w:rsidRPr="00297AA6" w:rsidR="00652443" w:rsidRDefault="00652443" w14:paraId="5D470643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7466" w:type="dxa"/>
          </w:tcPr>
          <w:p w:rsidRPr="00297AA6" w:rsidR="00652443" w:rsidRDefault="00652443" w14:paraId="08C82CEF" w14:textId="01F5D73D">
            <w:pPr>
              <w:pStyle w:val="Tabelltekst"/>
            </w:pPr>
            <w:r>
              <w:t xml:space="preserve">Grunnlag for drift </w:t>
            </w:r>
            <w:r w:rsidR="007B4874">
              <w:t xml:space="preserve">av </w:t>
            </w:r>
            <w:r w:rsidR="00063943">
              <w:t>armatur som</w:t>
            </w:r>
            <w:r w:rsidR="006F75FB">
              <w:t xml:space="preserve"> </w:t>
            </w:r>
            <w:r w:rsidR="00861C96">
              <w:t xml:space="preserve">kraner, batterier for regulering av </w:t>
            </w:r>
            <w:proofErr w:type="spellStart"/>
            <w:r w:rsidR="00861C96">
              <w:t>vannvarme</w:t>
            </w:r>
            <w:proofErr w:type="spellEnd"/>
            <w:r w:rsidR="006F75FB">
              <w:t xml:space="preserve"> og vann</w:t>
            </w:r>
            <w:r w:rsidR="00F732AA">
              <w:t>m</w:t>
            </w:r>
            <w:r w:rsidR="006F75FB">
              <w:t>engde</w:t>
            </w:r>
          </w:p>
        </w:tc>
      </w:tr>
      <w:tr w:rsidRPr="00297AA6" w:rsidR="007A3A35" w:rsidTr="001452AE" w14:paraId="360815FD" w14:textId="77777777">
        <w:tc>
          <w:tcPr>
            <w:tcW w:w="2174" w:type="dxa"/>
            <w:hideMark/>
          </w:tcPr>
          <w:p w:rsidRPr="00297AA6" w:rsidR="007A3A35" w:rsidP="007A3A35" w:rsidRDefault="007A3A35" w14:paraId="2EDA73F6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7466" w:type="dxa"/>
          </w:tcPr>
          <w:p w:rsidRPr="00297AA6" w:rsidR="007A3A35" w:rsidP="007A3A35" w:rsidRDefault="007A3A35" w14:paraId="0D9F5EE4" w14:textId="7138521F">
            <w:pPr>
              <w:pStyle w:val="Tabelltekst"/>
            </w:pPr>
            <w:r>
              <w:t>Grunnlag for vedlikehold</w:t>
            </w:r>
            <w:r w:rsidR="00E21D21">
              <w:t xml:space="preserve"> som p</w:t>
            </w:r>
            <w:r>
              <w:t xml:space="preserve">rodusentens beskrivelser og produktdatablad </w:t>
            </w:r>
          </w:p>
        </w:tc>
      </w:tr>
      <w:tr w:rsidRPr="00297AA6" w:rsidR="007A3A35" w:rsidTr="001452AE" w14:paraId="4DAC7D95" w14:textId="77777777">
        <w:tc>
          <w:tcPr>
            <w:tcW w:w="2174" w:type="dxa"/>
          </w:tcPr>
          <w:p w:rsidRPr="00297AA6" w:rsidR="007A3A35" w:rsidP="007A3A35" w:rsidRDefault="007A3A35" w14:paraId="5E837CA3" w14:textId="58F31CCE">
            <w:pPr>
              <w:pStyle w:val="Tabelltekst"/>
            </w:pPr>
            <w:r>
              <w:t>Identifikasjon</w:t>
            </w:r>
          </w:p>
        </w:tc>
        <w:tc>
          <w:tcPr>
            <w:tcW w:w="7466" w:type="dxa"/>
          </w:tcPr>
          <w:p w:rsidRPr="00297AA6" w:rsidR="007A3A35" w:rsidP="007A3A35" w:rsidRDefault="00E21D21" w14:paraId="75515EBD" w14:textId="32726BE6">
            <w:pPr>
              <w:pStyle w:val="Tabelltekst"/>
            </w:pPr>
            <w:r>
              <w:t>Gjenfinning av armatur</w:t>
            </w:r>
          </w:p>
        </w:tc>
      </w:tr>
      <w:tr w:rsidRPr="00297AA6" w:rsidR="007A3A35" w:rsidTr="4B8B042C" w14:paraId="2D815107" w14:textId="77777777">
        <w:tc>
          <w:tcPr>
            <w:tcW w:w="9640" w:type="dxa"/>
            <w:gridSpan w:val="2"/>
            <w:hideMark/>
          </w:tcPr>
          <w:p w:rsidRPr="00297AA6" w:rsidR="007A3A35" w:rsidP="007A3A35" w:rsidRDefault="007A3A35" w14:paraId="13A49F56" w14:textId="2E292233">
            <w:pPr>
              <w:pStyle w:val="Tabelltekst"/>
              <w:keepNext/>
            </w:pPr>
            <w:r w:rsidRPr="00297AA6">
              <w:t xml:space="preserve">315 </w:t>
            </w:r>
            <w:r>
              <w:tab/>
            </w:r>
            <w:r w:rsidRPr="00297AA6">
              <w:t>Utstyr for sanitærinstall</w:t>
            </w:r>
            <w:r>
              <w:t>a</w:t>
            </w:r>
            <w:r w:rsidRPr="00297AA6">
              <w:t>sjoner</w:t>
            </w:r>
          </w:p>
        </w:tc>
      </w:tr>
      <w:tr w:rsidRPr="00297AA6" w:rsidR="007A3A35" w:rsidTr="001452AE" w14:paraId="2D8B394C" w14:textId="77777777">
        <w:tc>
          <w:tcPr>
            <w:tcW w:w="2174" w:type="dxa"/>
            <w:hideMark/>
          </w:tcPr>
          <w:p w:rsidRPr="00297AA6" w:rsidR="007A3A35" w:rsidP="007A3A35" w:rsidRDefault="007A3A35" w14:paraId="2425FF1D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7466" w:type="dxa"/>
            <w:hideMark/>
          </w:tcPr>
          <w:p w:rsidRPr="00297AA6" w:rsidR="007A3A35" w:rsidP="007A3A35" w:rsidRDefault="007A3A35" w14:paraId="60B8D333" w14:textId="48C26B71">
            <w:pPr>
              <w:pStyle w:val="Tabelltekst"/>
            </w:pPr>
            <w:r w:rsidRPr="00F7109A">
              <w:t xml:space="preserve">Grunnlag for drift </w:t>
            </w:r>
            <w:r>
              <w:t xml:space="preserve">der det er behov for ettersyn og kontroll av </w:t>
            </w:r>
            <w:r w:rsidRPr="0059625C">
              <w:t>toaletter, servanter, dusjer og lignende</w:t>
            </w:r>
          </w:p>
        </w:tc>
      </w:tr>
      <w:tr w:rsidRPr="00297AA6" w:rsidR="007A3A35" w:rsidTr="001452AE" w14:paraId="10DBBC60" w14:textId="77777777">
        <w:tc>
          <w:tcPr>
            <w:tcW w:w="2174" w:type="dxa"/>
            <w:hideMark/>
          </w:tcPr>
          <w:p w:rsidRPr="00297AA6" w:rsidR="007A3A35" w:rsidP="007A3A35" w:rsidRDefault="007A3A35" w14:paraId="5121F66B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7466" w:type="dxa"/>
            <w:hideMark/>
          </w:tcPr>
          <w:p w:rsidRPr="00297AA6" w:rsidR="007A3A35" w:rsidP="007A3A35" w:rsidRDefault="007A3A35" w14:paraId="1EF75099" w14:textId="6540D8C2">
            <w:pPr>
              <w:pStyle w:val="Tabelltekst"/>
            </w:pPr>
            <w:r>
              <w:t>Grunnlag for vedlikehold (</w:t>
            </w:r>
            <w:r w:rsidR="00F732AA">
              <w:t>toaletter, dusj</w:t>
            </w:r>
            <w:r w:rsidR="00F907B0">
              <w:t>, servanter osv.)</w:t>
            </w:r>
            <w:r>
              <w:t xml:space="preserve"> som produsentens beskrivelser og produktdatablad</w:t>
            </w:r>
          </w:p>
        </w:tc>
      </w:tr>
      <w:tr w:rsidRPr="00297AA6" w:rsidR="007A3A35" w:rsidTr="001452AE" w14:paraId="622BB782" w14:textId="77777777">
        <w:tc>
          <w:tcPr>
            <w:tcW w:w="2174" w:type="dxa"/>
            <w:hideMark/>
          </w:tcPr>
          <w:p w:rsidRPr="00297AA6" w:rsidR="007A3A35" w:rsidP="007A3A35" w:rsidRDefault="007A3A35" w14:paraId="58D66A97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7466" w:type="dxa"/>
            <w:hideMark/>
          </w:tcPr>
          <w:p w:rsidRPr="007A3A35" w:rsidR="007A3A35" w:rsidP="007A3A35" w:rsidRDefault="008839BC" w14:paraId="34C41A24" w14:textId="2E1BCAE0">
            <w:pPr>
              <w:pStyle w:val="Tabelltekst"/>
            </w:pPr>
            <w:r>
              <w:t>Se plantegninger og skjemategning av teknisk rom</w:t>
            </w:r>
            <w:r w:rsidRPr="007A3A35" w:rsidR="007A3A35">
              <w:br/>
            </w:r>
          </w:p>
        </w:tc>
      </w:tr>
      <w:tr w:rsidRPr="007C33E3" w:rsidR="007A3A35" w:rsidTr="4B8B042C" w14:paraId="187B28F1" w14:textId="77777777">
        <w:tc>
          <w:tcPr>
            <w:tcW w:w="9640" w:type="dxa"/>
            <w:gridSpan w:val="2"/>
            <w:hideMark/>
          </w:tcPr>
          <w:p w:rsidR="007A3A35" w:rsidP="007A3A35" w:rsidRDefault="007A3A35" w14:paraId="0CD958BE" w14:textId="77777777">
            <w:pPr>
              <w:pStyle w:val="Tabelltekst"/>
              <w:jc w:val="center"/>
              <w:rPr>
                <w:b/>
                <w:bCs/>
              </w:rPr>
            </w:pPr>
            <w:r w:rsidRPr="007C33E3">
              <w:rPr>
                <w:b/>
                <w:bCs/>
              </w:rPr>
              <w:t>32</w:t>
            </w:r>
            <w:r w:rsidRPr="007C33E3">
              <w:rPr>
                <w:b/>
                <w:bCs/>
              </w:rPr>
              <w:tab/>
            </w:r>
            <w:r w:rsidRPr="007C33E3">
              <w:rPr>
                <w:b/>
                <w:bCs/>
              </w:rPr>
              <w:t>Varme</w:t>
            </w:r>
          </w:p>
          <w:p w:rsidRPr="00707405" w:rsidR="00397B41" w:rsidP="007A3A35" w:rsidRDefault="00397B41" w14:paraId="6E67A03D" w14:textId="3D687F18">
            <w:pPr>
              <w:pStyle w:val="Tabelltekst"/>
              <w:jc w:val="center"/>
            </w:pPr>
            <w:r w:rsidRPr="00707405">
              <w:t>Omfatter varmeinstallasjoner som benytter vann, damp</w:t>
            </w:r>
            <w:r w:rsidRPr="00707405" w:rsidR="00707405">
              <w:t xml:space="preserve"> eller andre flytende medier for energifordeling. For </w:t>
            </w:r>
            <w:proofErr w:type="spellStart"/>
            <w:r w:rsidRPr="00707405" w:rsidR="00707405">
              <w:t>varmepumpeog</w:t>
            </w:r>
            <w:proofErr w:type="spellEnd"/>
            <w:r w:rsidRPr="00707405" w:rsidR="00707405">
              <w:t xml:space="preserve"> kuldeinstallasjoner, se 35</w:t>
            </w:r>
          </w:p>
        </w:tc>
      </w:tr>
      <w:tr w:rsidRPr="00A637BE" w:rsidR="007A3A35" w:rsidTr="4B8B042C" w14:paraId="39D05EC8" w14:textId="77777777">
        <w:tc>
          <w:tcPr>
            <w:tcW w:w="9640" w:type="dxa"/>
            <w:gridSpan w:val="2"/>
          </w:tcPr>
          <w:p w:rsidRPr="00A637BE" w:rsidR="007A3A35" w:rsidP="007A3A35" w:rsidRDefault="007A3A35" w14:paraId="47DE64DD" w14:textId="2B514153">
            <w:pPr>
              <w:pStyle w:val="Tabelltekst"/>
              <w:keepNext/>
              <w:rPr>
                <w:i/>
                <w:iCs/>
              </w:rPr>
            </w:pPr>
            <w:r w:rsidRPr="00A637BE">
              <w:rPr>
                <w:i/>
                <w:iCs/>
              </w:rPr>
              <w:t>3</w:t>
            </w:r>
            <w:r>
              <w:rPr>
                <w:i/>
                <w:iCs/>
              </w:rPr>
              <w:t>2</w:t>
            </w:r>
            <w:r w:rsidRPr="00A637BE">
              <w:rPr>
                <w:i/>
                <w:iCs/>
              </w:rPr>
              <w:t>0 Varme</w:t>
            </w:r>
          </w:p>
        </w:tc>
      </w:tr>
      <w:tr w:rsidRPr="00297AA6" w:rsidR="007A3A35" w:rsidTr="001452AE" w14:paraId="52D35DD4" w14:textId="77777777">
        <w:tc>
          <w:tcPr>
            <w:tcW w:w="2174" w:type="dxa"/>
            <w:hideMark/>
          </w:tcPr>
          <w:p w:rsidRPr="00297AA6" w:rsidR="007A3A35" w:rsidP="007A3A35" w:rsidRDefault="007A3A35" w14:paraId="2874CFB4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7466" w:type="dxa"/>
            <w:hideMark/>
          </w:tcPr>
          <w:p w:rsidRPr="00297AA6" w:rsidR="007A3A35" w:rsidP="007A3A35" w:rsidRDefault="007A3A35" w14:paraId="24510256" w14:textId="76CD167B">
            <w:pPr>
              <w:pStyle w:val="Tabelltekst"/>
            </w:pPr>
            <w:r w:rsidRPr="00F7109A">
              <w:t xml:space="preserve">Grunnlag for drift </w:t>
            </w:r>
            <w:r>
              <w:t>der det er behov for ettersyn og kontroll som f</w:t>
            </w:r>
            <w:r w:rsidRPr="00297AA6">
              <w:t xml:space="preserve">unksjonskontroll og regulering av temperatur, anvisninger for start og stopp av </w:t>
            </w:r>
            <w:r>
              <w:t>varmeanlegget</w:t>
            </w:r>
          </w:p>
        </w:tc>
      </w:tr>
      <w:tr w:rsidRPr="00297AA6" w:rsidR="007A3A35" w:rsidTr="001452AE" w14:paraId="743062AD" w14:textId="77777777">
        <w:tc>
          <w:tcPr>
            <w:tcW w:w="2174" w:type="dxa"/>
            <w:hideMark/>
          </w:tcPr>
          <w:p w:rsidRPr="00297AA6" w:rsidR="007A3A35" w:rsidP="007A3A35" w:rsidRDefault="007A3A35" w14:paraId="11C37DE3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7466" w:type="dxa"/>
            <w:hideMark/>
          </w:tcPr>
          <w:p w:rsidRPr="00297AA6" w:rsidR="007A3A35" w:rsidP="007A3A35" w:rsidRDefault="007A3A35" w14:paraId="13C12836" w14:textId="40A0D17E">
            <w:pPr>
              <w:pStyle w:val="Tabelltekst"/>
            </w:pPr>
            <w:r>
              <w:t>Grunnlag for vedlikehold der det er behov for service og utskifting</w:t>
            </w:r>
          </w:p>
        </w:tc>
      </w:tr>
      <w:tr w:rsidRPr="00297AA6" w:rsidR="007A3A35" w:rsidTr="001452AE" w14:paraId="26D88510" w14:textId="77777777">
        <w:tc>
          <w:tcPr>
            <w:tcW w:w="2174" w:type="dxa"/>
          </w:tcPr>
          <w:p w:rsidRPr="00297AA6" w:rsidR="007A3A35" w:rsidP="007A3A35" w:rsidRDefault="007A3A35" w14:paraId="7F46767D" w14:textId="77777777">
            <w:pPr>
              <w:pStyle w:val="Tabelltekst"/>
            </w:pPr>
            <w:r>
              <w:t>Bruksanvisning</w:t>
            </w:r>
          </w:p>
        </w:tc>
        <w:tc>
          <w:tcPr>
            <w:tcW w:w="7466" w:type="dxa"/>
          </w:tcPr>
          <w:p w:rsidRPr="00297AA6" w:rsidR="007A3A35" w:rsidP="007A3A35" w:rsidRDefault="007A3A35" w14:paraId="4D3C8C20" w14:textId="77777777">
            <w:pPr>
              <w:pStyle w:val="Tabelltekst"/>
              <w:keepNext/>
            </w:pPr>
            <w:r w:rsidRPr="00CB368B">
              <w:t>Betjening av ventiler</w:t>
            </w:r>
            <w:r>
              <w:t xml:space="preserve"> og regulering</w:t>
            </w:r>
          </w:p>
        </w:tc>
      </w:tr>
      <w:tr w:rsidRPr="00297AA6" w:rsidR="007A3A35" w:rsidTr="001452AE" w14:paraId="498951F6" w14:textId="77777777">
        <w:tc>
          <w:tcPr>
            <w:tcW w:w="2174" w:type="dxa"/>
            <w:hideMark/>
          </w:tcPr>
          <w:p w:rsidRPr="00297AA6" w:rsidR="007A3A35" w:rsidP="007A3A35" w:rsidRDefault="007A3A35" w14:paraId="5B757DB1" w14:textId="77777777">
            <w:pPr>
              <w:pStyle w:val="Tabelltekst"/>
            </w:pPr>
            <w:r w:rsidRPr="00297AA6">
              <w:t>Beskrivelse</w:t>
            </w:r>
          </w:p>
        </w:tc>
        <w:tc>
          <w:tcPr>
            <w:tcW w:w="7466" w:type="dxa"/>
          </w:tcPr>
          <w:p w:rsidR="007A3A35" w:rsidP="007A3A35" w:rsidRDefault="007A3A35" w14:paraId="558D1B65" w14:textId="77777777">
            <w:pPr>
              <w:pStyle w:val="Tabelltekst"/>
              <w:keepNext/>
            </w:pPr>
            <w:r>
              <w:t>Varmeanlegget består av følgende deler:</w:t>
            </w:r>
          </w:p>
          <w:p w:rsidRPr="00666415" w:rsidR="007A3A35" w:rsidP="007A3A35" w:rsidRDefault="007A3A35" w14:paraId="2160DCEA" w14:textId="232ACACA">
            <w:pPr>
              <w:pStyle w:val="TabellPunktliste"/>
              <w:keepNext/>
              <w:numPr>
                <w:ilvl w:val="0"/>
                <w:numId w:val="42"/>
              </w:numPr>
              <w:rPr>
                <w:snapToGrid w:val="0"/>
                <w:sz w:val="20"/>
                <w:szCs w:val="20"/>
              </w:rPr>
            </w:pPr>
            <w:r w:rsidRPr="00666415">
              <w:rPr>
                <w:snapToGrid w:val="0"/>
                <w:sz w:val="20"/>
                <w:szCs w:val="20"/>
              </w:rPr>
              <w:t>varme</w:t>
            </w:r>
            <w:r w:rsidR="006777D4">
              <w:rPr>
                <w:snapToGrid w:val="0"/>
                <w:sz w:val="20"/>
                <w:szCs w:val="20"/>
              </w:rPr>
              <w:t>distribusjon</w:t>
            </w:r>
          </w:p>
          <w:p w:rsidRPr="00666415" w:rsidR="007A3A35" w:rsidP="007A3A35" w:rsidRDefault="007A3A35" w14:paraId="1C07D414" w14:textId="193CAD55">
            <w:pPr>
              <w:pStyle w:val="TabellPunktliste"/>
              <w:keepNext/>
              <w:numPr>
                <w:ilvl w:val="0"/>
                <w:numId w:val="42"/>
              </w:numPr>
              <w:rPr>
                <w:snapToGrid w:val="0"/>
                <w:sz w:val="20"/>
                <w:szCs w:val="20"/>
              </w:rPr>
            </w:pPr>
            <w:r w:rsidRPr="00666415">
              <w:rPr>
                <w:snapToGrid w:val="0"/>
                <w:sz w:val="20"/>
                <w:szCs w:val="20"/>
              </w:rPr>
              <w:t xml:space="preserve">gulvvarmeanlegg og radiatorer </w:t>
            </w:r>
          </w:p>
          <w:p w:rsidRPr="00666415" w:rsidR="007A3A35" w:rsidP="007A3A35" w:rsidRDefault="00701C9C" w14:paraId="735FB949" w14:textId="73D97973">
            <w:pPr>
              <w:pStyle w:val="TabellPunktliste"/>
              <w:keepNext/>
              <w:numPr>
                <w:ilvl w:val="0"/>
                <w:numId w:val="42"/>
              </w:numPr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varmeforsyning</w:t>
            </w:r>
            <w:proofErr w:type="spellEnd"/>
            <w:r w:rsidRPr="00826D4B" w:rsidR="007A3A35">
              <w:rPr>
                <w:snapToGrid w:val="0"/>
                <w:sz w:val="20"/>
                <w:szCs w:val="20"/>
              </w:rPr>
              <w:t>; (varmepumpe</w:t>
            </w:r>
            <w:r w:rsidR="00F16B2D">
              <w:rPr>
                <w:snapToGrid w:val="0"/>
                <w:sz w:val="20"/>
                <w:szCs w:val="20"/>
              </w:rPr>
              <w:t xml:space="preserve"> </w:t>
            </w:r>
            <w:r w:rsidR="00F10648">
              <w:rPr>
                <w:snapToGrid w:val="0"/>
                <w:sz w:val="20"/>
                <w:szCs w:val="20"/>
              </w:rPr>
              <w:t>35</w:t>
            </w:r>
            <w:r w:rsidR="0C2057A9">
              <w:rPr>
                <w:snapToGrid w:val="0"/>
                <w:sz w:val="20"/>
                <w:szCs w:val="20"/>
              </w:rPr>
              <w:t xml:space="preserve">, </w:t>
            </w:r>
            <w:r w:rsidR="00C76532">
              <w:rPr>
                <w:snapToGrid w:val="0"/>
                <w:sz w:val="20"/>
                <w:szCs w:val="20"/>
              </w:rPr>
              <w:t>sol</w:t>
            </w:r>
            <w:r w:rsidR="005001AC">
              <w:rPr>
                <w:snapToGrid w:val="0"/>
                <w:sz w:val="20"/>
                <w:szCs w:val="20"/>
              </w:rPr>
              <w:t>fanger</w:t>
            </w:r>
            <w:r w:rsidR="00C76532">
              <w:rPr>
                <w:snapToGrid w:val="0"/>
                <w:sz w:val="20"/>
                <w:szCs w:val="20"/>
              </w:rPr>
              <w:t xml:space="preserve">, </w:t>
            </w:r>
            <w:proofErr w:type="gramStart"/>
            <w:r w:rsidR="00C76532">
              <w:rPr>
                <w:snapToGrid w:val="0"/>
                <w:sz w:val="20"/>
                <w:szCs w:val="20"/>
              </w:rPr>
              <w:t>elektrokjel,</w:t>
            </w:r>
            <w:proofErr w:type="gramEnd"/>
            <w:r w:rsidR="00C76532">
              <w:rPr>
                <w:snapToGrid w:val="0"/>
                <w:sz w:val="20"/>
                <w:szCs w:val="20"/>
              </w:rPr>
              <w:t xml:space="preserve"> </w:t>
            </w:r>
            <w:r w:rsidR="0C2057A9">
              <w:rPr>
                <w:snapToGrid w:val="0"/>
                <w:sz w:val="20"/>
                <w:szCs w:val="20"/>
              </w:rPr>
              <w:t>fjernvarme</w:t>
            </w:r>
            <w:r w:rsidR="007A3A35">
              <w:rPr>
                <w:snapToGrid w:val="0"/>
                <w:sz w:val="20"/>
                <w:szCs w:val="20"/>
              </w:rPr>
              <w:t>)</w:t>
            </w:r>
          </w:p>
          <w:p w:rsidRPr="00666415" w:rsidR="007A3A35" w:rsidP="007A3A35" w:rsidRDefault="007A3A35" w14:paraId="3A54244D" w14:textId="202ECDE8">
            <w:pPr>
              <w:pStyle w:val="TabellPunktliste"/>
              <w:keepNext/>
              <w:numPr>
                <w:ilvl w:val="0"/>
                <w:numId w:val="42"/>
              </w:numPr>
              <w:rPr>
                <w:snapToGrid w:val="0"/>
                <w:sz w:val="20"/>
                <w:szCs w:val="20"/>
              </w:rPr>
            </w:pPr>
            <w:r w:rsidRPr="00666415">
              <w:rPr>
                <w:snapToGrid w:val="0"/>
                <w:sz w:val="20"/>
                <w:szCs w:val="20"/>
              </w:rPr>
              <w:t>utstyr</w:t>
            </w:r>
            <w:r w:rsidR="00074DE3">
              <w:rPr>
                <w:snapToGrid w:val="0"/>
                <w:sz w:val="20"/>
                <w:szCs w:val="20"/>
              </w:rPr>
              <w:t xml:space="preserve"> </w:t>
            </w:r>
            <w:r w:rsidR="00423EA9">
              <w:rPr>
                <w:snapToGrid w:val="0"/>
                <w:sz w:val="20"/>
                <w:szCs w:val="20"/>
              </w:rPr>
              <w:t>(</w:t>
            </w:r>
            <w:proofErr w:type="spellStart"/>
            <w:r w:rsidR="00074DE3">
              <w:rPr>
                <w:snapToGrid w:val="0"/>
                <w:sz w:val="20"/>
                <w:szCs w:val="20"/>
              </w:rPr>
              <w:t>varmeavgiver</w:t>
            </w:r>
            <w:proofErr w:type="spellEnd"/>
            <w:r w:rsidR="00074DE3">
              <w:rPr>
                <w:snapToGrid w:val="0"/>
                <w:sz w:val="20"/>
                <w:szCs w:val="20"/>
              </w:rPr>
              <w:t>)</w:t>
            </w:r>
          </w:p>
          <w:p w:rsidRPr="00666415" w:rsidR="007A3A35" w:rsidP="007A3A35" w:rsidRDefault="00074DE3" w14:paraId="49015E56" w14:textId="42E9F7DF">
            <w:pPr>
              <w:pStyle w:val="TabellPunktliste"/>
              <w:keepNext/>
              <w:numPr>
                <w:ilvl w:val="0"/>
                <w:numId w:val="42"/>
              </w:num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s</w:t>
            </w:r>
            <w:r w:rsidRPr="00826D4B" w:rsidR="007A3A35">
              <w:rPr>
                <w:snapToGrid w:val="0"/>
                <w:sz w:val="20"/>
                <w:szCs w:val="20"/>
              </w:rPr>
              <w:t>tyringsautomatikk</w:t>
            </w:r>
            <w:r w:rsidRPr="00826D4B" w:rsidR="21BD09AF">
              <w:rPr>
                <w:snapToGrid w:val="0"/>
                <w:sz w:val="20"/>
                <w:szCs w:val="20"/>
              </w:rPr>
              <w:t xml:space="preserve"> </w:t>
            </w:r>
            <w:r w:rsidR="009D3658">
              <w:rPr>
                <w:snapToGrid w:val="0"/>
                <w:sz w:val="20"/>
                <w:szCs w:val="20"/>
              </w:rPr>
              <w:t>med pu</w:t>
            </w:r>
            <w:r w:rsidRPr="00826D4B" w:rsidR="21BD09AF">
              <w:rPr>
                <w:snapToGrid w:val="0"/>
                <w:sz w:val="20"/>
                <w:szCs w:val="20"/>
              </w:rPr>
              <w:t>mper</w:t>
            </w:r>
            <w:r w:rsidR="00A747D9">
              <w:rPr>
                <w:snapToGrid w:val="0"/>
                <w:sz w:val="20"/>
                <w:szCs w:val="20"/>
              </w:rPr>
              <w:t xml:space="preserve">, </w:t>
            </w:r>
            <w:r w:rsidRPr="00826D4B" w:rsidR="21BD09AF">
              <w:rPr>
                <w:snapToGrid w:val="0"/>
                <w:sz w:val="20"/>
                <w:szCs w:val="20"/>
              </w:rPr>
              <w:t>ventiler</w:t>
            </w:r>
            <w:r w:rsidR="00A747D9">
              <w:rPr>
                <w:snapToGrid w:val="0"/>
                <w:sz w:val="20"/>
                <w:szCs w:val="20"/>
              </w:rPr>
              <w:t xml:space="preserve">, måling av temperatur </w:t>
            </w:r>
            <w:r w:rsidR="00791A38">
              <w:rPr>
                <w:snapToGrid w:val="0"/>
                <w:sz w:val="20"/>
                <w:szCs w:val="20"/>
              </w:rPr>
              <w:t>eller trykk</w:t>
            </w:r>
          </w:p>
          <w:p w:rsidR="007A3A35" w:rsidP="007A3A35" w:rsidRDefault="007A3A35" w14:paraId="4321B63D" w14:textId="77777777">
            <w:pPr>
              <w:pStyle w:val="Tabelltekst"/>
              <w:keepNext/>
            </w:pPr>
          </w:p>
          <w:p w:rsidR="5E693B04" w:rsidP="3F619C1B" w:rsidRDefault="00F1400F" w14:paraId="2D63CFD5" w14:textId="52BCBF94">
            <w:pPr>
              <w:pStyle w:val="Tabelltekst"/>
            </w:pPr>
            <w:r>
              <w:t>O</w:t>
            </w:r>
            <w:r w:rsidR="5E693B04">
              <w:t>mråder og soner som anlegget betjener</w:t>
            </w:r>
          </w:p>
          <w:p w:rsidR="007A3A35" w:rsidP="007A3A35" w:rsidRDefault="007A3A35" w14:paraId="26633595" w14:textId="77777777">
            <w:pPr>
              <w:pStyle w:val="Tabelltekst"/>
              <w:keepNext/>
            </w:pPr>
          </w:p>
          <w:p w:rsidRPr="00666415" w:rsidR="007A3A35" w:rsidP="007A3A35" w:rsidRDefault="007A3A35" w14:paraId="43B54390" w14:textId="04A0145D">
            <w:pPr>
              <w:pStyle w:val="Tabelltekst"/>
              <w:keepNext/>
            </w:pPr>
            <w:r>
              <w:t xml:space="preserve">Ytelser for varmeanlegg: </w:t>
            </w:r>
            <w:r w:rsidRPr="00826D4B">
              <w:t>temperatur</w:t>
            </w:r>
            <w:r w:rsidRPr="00826D4B" w:rsidR="2608FE23">
              <w:t>er på tur og returledninger</w:t>
            </w:r>
            <w:r w:rsidRPr="00826D4B">
              <w:t xml:space="preserve"> </w:t>
            </w:r>
          </w:p>
          <w:p w:rsidR="007A3A35" w:rsidP="007A3A35" w:rsidRDefault="007A3A35" w14:paraId="3473630E" w14:textId="77777777">
            <w:pPr>
              <w:pStyle w:val="Tabelltekst"/>
              <w:keepNext/>
            </w:pPr>
          </w:p>
          <w:p w:rsidR="007A3A35" w:rsidP="007A3A35" w:rsidRDefault="007A3A35" w14:paraId="6F501337" w14:textId="77777777">
            <w:pPr>
              <w:pStyle w:val="Tabelltekst"/>
              <w:keepNext/>
            </w:pPr>
            <w:r>
              <w:t>Regulering og styring, slik som:</w:t>
            </w:r>
          </w:p>
          <w:p w:rsidRPr="00826D4B" w:rsidR="007A3A35" w:rsidP="3F619C1B" w:rsidRDefault="00791A38" w14:paraId="7BC4EFA2" w14:textId="66947516">
            <w:pPr>
              <w:pStyle w:val="TabellPunktliste"/>
              <w:keepNext/>
              <w:numPr>
                <w:ilvl w:val="0"/>
                <w:numId w:val="43"/>
              </w:num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styringsautomatik</w:t>
            </w:r>
            <w:r w:rsidR="00AF18E5">
              <w:rPr>
                <w:snapToGrid w:val="0"/>
                <w:sz w:val="20"/>
                <w:szCs w:val="20"/>
              </w:rPr>
              <w:t>k</w:t>
            </w:r>
          </w:p>
          <w:p w:rsidRPr="00826D4B" w:rsidR="007A3A35" w:rsidP="007A3A35" w:rsidRDefault="00C60E9C" w14:paraId="45C42B13" w14:textId="685CC061">
            <w:pPr>
              <w:pStyle w:val="TabellPunktliste"/>
              <w:keepNext/>
              <w:numPr>
                <w:ilvl w:val="0"/>
                <w:numId w:val="43"/>
              </w:num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m</w:t>
            </w:r>
            <w:r w:rsidRPr="00666415" w:rsidR="0D7D2E9A">
              <w:rPr>
                <w:snapToGrid w:val="0"/>
                <w:sz w:val="20"/>
                <w:szCs w:val="20"/>
              </w:rPr>
              <w:t>åleutstyr for temperatur og vannmengde</w:t>
            </w:r>
            <w:r w:rsidR="00F62850">
              <w:rPr>
                <w:snapToGrid w:val="0"/>
                <w:sz w:val="20"/>
                <w:szCs w:val="20"/>
              </w:rPr>
              <w:t xml:space="preserve"> (</w:t>
            </w:r>
            <w:r w:rsidR="00E50850">
              <w:rPr>
                <w:snapToGrid w:val="0"/>
                <w:sz w:val="20"/>
                <w:szCs w:val="20"/>
              </w:rPr>
              <w:t>avregning, rett temperatur og mengde</w:t>
            </w:r>
          </w:p>
          <w:p w:rsidRPr="00826D4B" w:rsidR="001E4798" w:rsidP="007A3A35" w:rsidRDefault="00C60E9C" w14:paraId="6DFE22C8" w14:textId="4850ED14">
            <w:pPr>
              <w:pStyle w:val="TabellPunktliste"/>
              <w:keepNext/>
              <w:numPr>
                <w:ilvl w:val="0"/>
                <w:numId w:val="43"/>
              </w:num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p</w:t>
            </w:r>
            <w:r w:rsidRPr="00826D4B" w:rsidR="001E4798">
              <w:rPr>
                <w:snapToGrid w:val="0"/>
                <w:sz w:val="20"/>
                <w:szCs w:val="20"/>
              </w:rPr>
              <w:t>rosedyre for nedstengning og oppstart</w:t>
            </w:r>
          </w:p>
        </w:tc>
      </w:tr>
      <w:tr w:rsidRPr="00297AA6" w:rsidR="007A3A35" w:rsidTr="001452AE" w14:paraId="709E615A" w14:textId="77777777">
        <w:tc>
          <w:tcPr>
            <w:tcW w:w="2174" w:type="dxa"/>
            <w:hideMark/>
          </w:tcPr>
          <w:p w:rsidRPr="00297AA6" w:rsidR="007A3A35" w:rsidP="007A3A35" w:rsidRDefault="007A3A35" w14:paraId="341A1539" w14:textId="77777777">
            <w:pPr>
              <w:pStyle w:val="Tabelltekst"/>
            </w:pPr>
            <w:r w:rsidRPr="00297AA6">
              <w:t>Protokoll</w:t>
            </w:r>
          </w:p>
        </w:tc>
        <w:tc>
          <w:tcPr>
            <w:tcW w:w="7466" w:type="dxa"/>
            <w:hideMark/>
          </w:tcPr>
          <w:p w:rsidRPr="00297AA6" w:rsidR="007A3A35" w:rsidP="00E47B8C" w:rsidRDefault="49A8A5DE" w14:paraId="67ACF0CA" w14:textId="1F2022C6">
            <w:pPr>
              <w:pStyle w:val="Tabelltekst"/>
              <w:rPr>
                <w:highlight w:val="green"/>
              </w:rPr>
            </w:pPr>
            <w:r>
              <w:t>I</w:t>
            </w:r>
            <w:r w:rsidR="007A3A35">
              <w:t>nnreguleringsprotokoller</w:t>
            </w:r>
            <w:r w:rsidR="7638F5DF">
              <w:t xml:space="preserve"> med </w:t>
            </w:r>
            <w:r w:rsidR="04A57230">
              <w:t>i</w:t>
            </w:r>
            <w:r w:rsidR="7638F5DF">
              <w:t>nnstillinger og styringsdata for drift av pumper og ventiler</w:t>
            </w:r>
          </w:p>
        </w:tc>
      </w:tr>
      <w:tr w:rsidRPr="00297AA6" w:rsidR="007A3A35" w:rsidTr="001452AE" w14:paraId="4D4820C8" w14:textId="77777777">
        <w:tc>
          <w:tcPr>
            <w:tcW w:w="2174" w:type="dxa"/>
          </w:tcPr>
          <w:p w:rsidRPr="00297AA6" w:rsidR="007A3A35" w:rsidP="007A3A35" w:rsidRDefault="007A3A35" w14:paraId="0709B016" w14:textId="77777777">
            <w:pPr>
              <w:pStyle w:val="Tabelltekst"/>
            </w:pPr>
            <w:r>
              <w:t>Tegning</w:t>
            </w:r>
          </w:p>
        </w:tc>
        <w:tc>
          <w:tcPr>
            <w:tcW w:w="7466" w:type="dxa"/>
          </w:tcPr>
          <w:p w:rsidRPr="00297AA6" w:rsidR="007A3A35" w:rsidP="007A3A35" w:rsidRDefault="007A3A35" w14:paraId="19B4EF2C" w14:textId="74D7DA69">
            <w:pPr>
              <w:pStyle w:val="Tabelltekst"/>
            </w:pPr>
            <w:r>
              <w:t xml:space="preserve">Skjemategning for </w:t>
            </w:r>
            <w:r w:rsidR="7C904C43">
              <w:t>teknisk rom, tegninger av anlegg for varmedistribusjon</w:t>
            </w:r>
            <w:r w:rsidR="781F4F3B">
              <w:t xml:space="preserve"> og</w:t>
            </w:r>
            <w:r w:rsidR="00E47B8C">
              <w:t xml:space="preserve"> </w:t>
            </w:r>
            <w:r>
              <w:t xml:space="preserve">bunnledninger </w:t>
            </w:r>
          </w:p>
        </w:tc>
      </w:tr>
      <w:tr w:rsidRPr="00297AA6" w:rsidR="007A3A35" w:rsidTr="4B8B042C" w14:paraId="24826823" w14:textId="77777777">
        <w:tc>
          <w:tcPr>
            <w:tcW w:w="9640" w:type="dxa"/>
            <w:gridSpan w:val="2"/>
            <w:hideMark/>
          </w:tcPr>
          <w:p w:rsidRPr="00297AA6" w:rsidR="007A3A35" w:rsidP="007A3A35" w:rsidRDefault="007A3A35" w14:paraId="631E8287" w14:textId="09E69CC7">
            <w:pPr>
              <w:pStyle w:val="Tabelltekst"/>
            </w:pPr>
            <w:r w:rsidRPr="00297AA6">
              <w:t>32</w:t>
            </w:r>
            <w:r>
              <w:t>1</w:t>
            </w:r>
            <w:r>
              <w:tab/>
            </w:r>
            <w:r w:rsidRPr="00DB4A86">
              <w:t>Bunnledninger for varmeinstallasjoner</w:t>
            </w:r>
            <w:r w:rsidR="00C32CBC">
              <w:t xml:space="preserve"> (</w:t>
            </w:r>
            <w:r w:rsidR="0097410E">
              <w:t>under nederste gulvstøp)</w:t>
            </w:r>
          </w:p>
        </w:tc>
      </w:tr>
      <w:tr w:rsidRPr="00297AA6" w:rsidR="007A3A35" w:rsidTr="001452AE" w14:paraId="365F505E" w14:textId="77777777">
        <w:tc>
          <w:tcPr>
            <w:tcW w:w="21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026C08" w:rsidR="007A3A35" w:rsidP="007A3A35" w:rsidRDefault="007A3A35" w14:paraId="136F268F" w14:textId="77777777">
            <w:pPr>
              <w:pStyle w:val="Tabelltekst"/>
            </w:pPr>
            <w:r w:rsidRPr="00026C08">
              <w:t>Drift</w:t>
            </w:r>
          </w:p>
        </w:tc>
        <w:tc>
          <w:tcPr>
            <w:tcW w:w="7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026C08" w:rsidR="007A3A35" w:rsidP="007A3A35" w:rsidRDefault="29712994" w14:paraId="2A2707B4" w14:textId="6887F7F6">
            <w:pPr>
              <w:pStyle w:val="Tabelltekst"/>
            </w:pPr>
            <w:r>
              <w:t xml:space="preserve">Grunnlag for </w:t>
            </w:r>
            <w:r w:rsidRPr="00026C08" w:rsidR="007A3A35">
              <w:t>forutsatt drift, slik som anvisninger for rengjøring</w:t>
            </w:r>
            <w:r w:rsidR="3852C0D9">
              <w:t>, plassering av stengekraner</w:t>
            </w:r>
          </w:p>
        </w:tc>
      </w:tr>
      <w:tr w:rsidRPr="00297AA6" w:rsidR="007A3A35" w:rsidTr="00865967" w14:paraId="7423353D" w14:textId="77777777">
        <w:tc>
          <w:tcPr>
            <w:tcW w:w="21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026C08" w:rsidR="007A3A35" w:rsidP="007A3A35" w:rsidRDefault="007A3A35" w14:paraId="019B0709" w14:textId="77777777">
            <w:pPr>
              <w:pStyle w:val="Tabelltekst"/>
            </w:pPr>
            <w:r w:rsidRPr="00026C08">
              <w:t>Vedlikehold</w:t>
            </w:r>
          </w:p>
        </w:tc>
        <w:tc>
          <w:tcPr>
            <w:tcW w:w="7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026C08" w:rsidR="007A3A35" w:rsidP="007A3A35" w:rsidRDefault="6EEE164E" w14:paraId="3369926D" w14:textId="434096B2">
            <w:pPr>
              <w:pStyle w:val="Tabelltekst"/>
            </w:pPr>
            <w:r>
              <w:t>Oversikt over anleggsdeler som krever vedlikehold,</w:t>
            </w:r>
            <w:r w:rsidR="613C98D4">
              <w:t xml:space="preserve"> produktdatablad</w:t>
            </w:r>
            <w:r w:rsidR="6FF0D1A4">
              <w:t>, mm</w:t>
            </w:r>
          </w:p>
        </w:tc>
      </w:tr>
      <w:tr w:rsidRPr="00297AA6" w:rsidR="007A3A35" w:rsidTr="00865967" w14:paraId="1D953D96" w14:textId="77777777">
        <w:trPr>
          <w:trHeight w:val="372"/>
        </w:trPr>
        <w:tc>
          <w:tcPr>
            <w:tcW w:w="2174" w:type="dxa"/>
            <w:hideMark/>
          </w:tcPr>
          <w:p w:rsidRPr="00297AA6" w:rsidR="007A3A35" w:rsidP="007A3A35" w:rsidRDefault="007A3A35" w14:paraId="05BE621B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7466" w:type="dxa"/>
            <w:hideMark/>
          </w:tcPr>
          <w:p w:rsidRPr="00297AA6" w:rsidR="007A3A35" w:rsidP="007A3A35" w:rsidRDefault="441E8B49" w14:paraId="73C6681E" w14:textId="7EA85471">
            <w:pPr>
              <w:pStyle w:val="Tabelltekst"/>
            </w:pPr>
            <w:r>
              <w:t xml:space="preserve"> Se </w:t>
            </w:r>
            <w:r w:rsidR="699C7676">
              <w:t>tegning</w:t>
            </w:r>
          </w:p>
        </w:tc>
      </w:tr>
      <w:tr w:rsidR="786F9305" w:rsidTr="00865967" w14:paraId="7708E113" w14:textId="77777777">
        <w:trPr>
          <w:trHeight w:val="372"/>
        </w:trPr>
        <w:tc>
          <w:tcPr>
            <w:tcW w:w="2174" w:type="dxa"/>
            <w:hideMark/>
          </w:tcPr>
          <w:p w:rsidR="786F9305" w:rsidP="00826D4B" w:rsidRDefault="441E8B49" w14:paraId="22363847" w14:textId="35330641">
            <w:pPr>
              <w:pStyle w:val="Tabelltekst"/>
            </w:pPr>
            <w:r>
              <w:t>Tegning</w:t>
            </w:r>
          </w:p>
        </w:tc>
        <w:tc>
          <w:tcPr>
            <w:tcW w:w="7466" w:type="dxa"/>
            <w:hideMark/>
          </w:tcPr>
          <w:p w:rsidR="786F9305" w:rsidP="00826D4B" w:rsidRDefault="00FB7A5D" w14:paraId="78E2FB4C" w14:textId="0C8B1E8C">
            <w:pPr>
              <w:pStyle w:val="Tabelltekst"/>
            </w:pPr>
            <w:r>
              <w:t>P</w:t>
            </w:r>
            <w:r w:rsidR="441E8B49">
              <w:t>lassering av inntak for ev. fjernvarme</w:t>
            </w:r>
          </w:p>
        </w:tc>
      </w:tr>
      <w:tr w:rsidRPr="00297AA6" w:rsidR="007A3A35" w:rsidTr="4B8B042C" w14:paraId="656FEB11" w14:textId="77777777">
        <w:tc>
          <w:tcPr>
            <w:tcW w:w="9640" w:type="dxa"/>
            <w:gridSpan w:val="2"/>
            <w:hideMark/>
          </w:tcPr>
          <w:p w:rsidRPr="00297AA6" w:rsidR="007A3A35" w:rsidP="007A3A35" w:rsidRDefault="007A3A35" w14:paraId="6D440490" w14:textId="77777777">
            <w:pPr>
              <w:pStyle w:val="Tabelltekst"/>
            </w:pPr>
            <w:r w:rsidRPr="00297AA6">
              <w:t>322</w:t>
            </w:r>
            <w:r>
              <w:tab/>
            </w:r>
            <w:r w:rsidRPr="00297AA6">
              <w:t>Ledningsnett for varmeinstallasjoner</w:t>
            </w:r>
          </w:p>
        </w:tc>
      </w:tr>
      <w:tr w:rsidRPr="00297AA6" w:rsidR="007A3A35" w:rsidTr="00865967" w14:paraId="5534A63F" w14:textId="77777777">
        <w:tc>
          <w:tcPr>
            <w:tcW w:w="21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026C08" w:rsidR="007A3A35" w:rsidP="007A3A35" w:rsidRDefault="007A3A35" w14:paraId="10665EDB" w14:textId="77777777">
            <w:pPr>
              <w:pStyle w:val="Tabelltekst"/>
            </w:pPr>
            <w:r w:rsidRPr="00026C08">
              <w:t>Drift</w:t>
            </w:r>
          </w:p>
        </w:tc>
        <w:tc>
          <w:tcPr>
            <w:tcW w:w="7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026C08" w:rsidR="007A3A35" w:rsidP="007A3A35" w:rsidRDefault="007A3A35" w14:paraId="4251BFB7" w14:textId="05A453D2">
            <w:pPr>
              <w:pStyle w:val="Tabelltekst"/>
            </w:pPr>
            <w:r>
              <w:t>A</w:t>
            </w:r>
            <w:r w:rsidRPr="00026C08">
              <w:t>nvisninger for å ivareta forutsatt drift</w:t>
            </w:r>
            <w:r w:rsidR="30F372DD">
              <w:t>, som rengjøring</w:t>
            </w:r>
            <w:r w:rsidR="008177CF">
              <w:t xml:space="preserve"> av filtre</w:t>
            </w:r>
            <w:r w:rsidR="30F372DD">
              <w:t xml:space="preserve">, </w:t>
            </w:r>
            <w:r w:rsidR="008177CF">
              <w:t xml:space="preserve">plassering av </w:t>
            </w:r>
            <w:r w:rsidR="30F372DD">
              <w:t>stengekraner</w:t>
            </w:r>
            <w:r w:rsidR="6C5768DE">
              <w:t xml:space="preserve">, </w:t>
            </w:r>
            <w:proofErr w:type="spellStart"/>
            <w:r w:rsidR="6C5768DE">
              <w:t>osv</w:t>
            </w:r>
            <w:proofErr w:type="spellEnd"/>
          </w:p>
        </w:tc>
      </w:tr>
      <w:tr w:rsidRPr="00297AA6" w:rsidR="002723EC" w:rsidTr="00865967" w14:paraId="03D9C1E4" w14:textId="77777777">
        <w:tc>
          <w:tcPr>
            <w:tcW w:w="217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026C08" w:rsidR="002723EC" w:rsidP="002723EC" w:rsidRDefault="002723EC" w14:paraId="5FDAA5C3" w14:textId="77777777">
            <w:pPr>
              <w:pStyle w:val="Tabelltekst"/>
            </w:pPr>
            <w:r w:rsidRPr="00026C08">
              <w:t>Vedlikehold</w:t>
            </w:r>
          </w:p>
        </w:tc>
        <w:tc>
          <w:tcPr>
            <w:tcW w:w="7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026C08" w:rsidR="002723EC" w:rsidP="0021419A" w:rsidRDefault="002723EC" w14:paraId="621612BD" w14:textId="40E65C19">
            <w:pPr>
              <w:pStyle w:val="Tabelltekst"/>
            </w:pPr>
            <w:r w:rsidRPr="00BB0AC9">
              <w:t xml:space="preserve">Tilkomst for ettersyn og vedlikehold </w:t>
            </w:r>
            <w:r>
              <w:br/>
            </w:r>
            <w:r>
              <w:t>Oversikt over anleggsdeler som krever vedlikehold</w:t>
            </w:r>
            <w:r w:rsidR="0021419A">
              <w:br/>
            </w:r>
            <w:r w:rsidR="0021419A">
              <w:t>P</w:t>
            </w:r>
            <w:r>
              <w:t>roduktdatablad</w:t>
            </w:r>
          </w:p>
        </w:tc>
      </w:tr>
      <w:tr w:rsidRPr="00297AA6" w:rsidR="002723EC" w:rsidTr="00865967" w14:paraId="60D16AEB" w14:textId="77777777">
        <w:tc>
          <w:tcPr>
            <w:tcW w:w="2174" w:type="dxa"/>
            <w:hideMark/>
          </w:tcPr>
          <w:p w:rsidRPr="00297AA6" w:rsidR="002723EC" w:rsidP="002723EC" w:rsidRDefault="002723EC" w14:paraId="53F00A83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7466" w:type="dxa"/>
            <w:hideMark/>
          </w:tcPr>
          <w:p w:rsidRPr="00297AA6" w:rsidR="002723EC" w:rsidP="002723EC" w:rsidRDefault="002723EC" w14:paraId="3AD036C1" w14:textId="633CBB78">
            <w:pPr>
              <w:pStyle w:val="Tabelltekst"/>
            </w:pPr>
            <w:r w:rsidRPr="00297AA6">
              <w:t>Produkter som inngår i ledningsnett med innfesting</w:t>
            </w:r>
          </w:p>
        </w:tc>
      </w:tr>
      <w:tr w:rsidRPr="00297AA6" w:rsidR="002723EC" w:rsidTr="00865967" w14:paraId="612A6333" w14:textId="77777777">
        <w:tc>
          <w:tcPr>
            <w:tcW w:w="2174" w:type="dxa"/>
          </w:tcPr>
          <w:p w:rsidRPr="00297AA6" w:rsidR="002723EC" w:rsidP="002723EC" w:rsidRDefault="002723EC" w14:paraId="2BCC5275" w14:textId="792A4F20">
            <w:pPr>
              <w:pStyle w:val="Tabelltekst"/>
            </w:pPr>
            <w:r>
              <w:t>Tegning</w:t>
            </w:r>
          </w:p>
        </w:tc>
        <w:tc>
          <w:tcPr>
            <w:tcW w:w="7466" w:type="dxa"/>
          </w:tcPr>
          <w:p w:rsidRPr="00297AA6" w:rsidR="002723EC" w:rsidP="002723EC" w:rsidRDefault="002723EC" w14:paraId="5884291F" w14:textId="1DB06D88">
            <w:pPr>
              <w:pStyle w:val="Tabelltekst"/>
            </w:pPr>
            <w:r>
              <w:t>Ledningsnett for varmedistribusjon</w:t>
            </w:r>
            <w:r w:rsidR="00376AA5">
              <w:t xml:space="preserve"> (føringsveien</w:t>
            </w:r>
            <w:r w:rsidR="00C0383E">
              <w:t>e)</w:t>
            </w:r>
            <w:r w:rsidR="00C23B9C">
              <w:t>, se skjemategning for plan</w:t>
            </w:r>
            <w:r w:rsidR="0004604F">
              <w:t>, kursfortegnelse</w:t>
            </w:r>
          </w:p>
        </w:tc>
      </w:tr>
      <w:tr w:rsidRPr="00297AA6" w:rsidR="002723EC" w:rsidTr="4B8B042C" w14:paraId="759AFC31" w14:textId="77777777">
        <w:tc>
          <w:tcPr>
            <w:tcW w:w="9640" w:type="dxa"/>
            <w:gridSpan w:val="2"/>
            <w:hideMark/>
          </w:tcPr>
          <w:p w:rsidRPr="00297AA6" w:rsidR="002723EC" w:rsidP="002723EC" w:rsidRDefault="002723EC" w14:paraId="2B6C5238" w14:textId="479DEABC">
            <w:pPr>
              <w:pStyle w:val="Tabelltekst"/>
            </w:pPr>
            <w:r w:rsidRPr="00297AA6">
              <w:t xml:space="preserve">324 </w:t>
            </w:r>
            <w:r>
              <w:tab/>
            </w:r>
            <w:r w:rsidRPr="00297AA6">
              <w:t>Armaturer for varmeinstallasjoner</w:t>
            </w:r>
            <w:r w:rsidR="007C305B">
              <w:t xml:space="preserve">: </w:t>
            </w:r>
            <w:r w:rsidR="00EF0B53">
              <w:t>ventiler</w:t>
            </w:r>
            <w:r w:rsidR="00F44F00">
              <w:t>, pumper</w:t>
            </w:r>
            <w:r w:rsidR="00EF0B53">
              <w:t xml:space="preserve"> og andre armaturer f</w:t>
            </w:r>
            <w:r w:rsidR="00FE3F99">
              <w:t>or å kontrollere, regulere, måle eller stenge anlegget</w:t>
            </w:r>
          </w:p>
        </w:tc>
      </w:tr>
      <w:tr w:rsidRPr="00297AA6" w:rsidR="002723EC" w:rsidTr="00865967" w14:paraId="73519ADC" w14:textId="77777777">
        <w:tc>
          <w:tcPr>
            <w:tcW w:w="2174" w:type="dxa"/>
            <w:hideMark/>
          </w:tcPr>
          <w:p w:rsidRPr="00297AA6" w:rsidR="002723EC" w:rsidP="002723EC" w:rsidRDefault="002723EC" w14:paraId="41971ED0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7466" w:type="dxa"/>
            <w:hideMark/>
          </w:tcPr>
          <w:p w:rsidRPr="00297AA6" w:rsidR="002723EC" w:rsidP="002723EC" w:rsidRDefault="002723EC" w14:paraId="5D85DBE4" w14:textId="77777777">
            <w:pPr>
              <w:pStyle w:val="Tabelltekst"/>
            </w:pPr>
            <w:r w:rsidRPr="00297AA6">
              <w:t>Funksjonsk</w:t>
            </w:r>
            <w:r>
              <w:t>ontroll og temperaturregulering og a</w:t>
            </w:r>
            <w:r w:rsidRPr="00297AA6">
              <w:t>nvisninger for armatur i drift</w:t>
            </w:r>
          </w:p>
        </w:tc>
      </w:tr>
      <w:tr w:rsidRPr="00297AA6" w:rsidR="002723EC" w:rsidTr="00865967" w14:paraId="48B78926" w14:textId="77777777">
        <w:tc>
          <w:tcPr>
            <w:tcW w:w="2174" w:type="dxa"/>
            <w:hideMark/>
          </w:tcPr>
          <w:p w:rsidRPr="00297AA6" w:rsidR="002723EC" w:rsidP="002723EC" w:rsidRDefault="002723EC" w14:paraId="1CAECC61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7466" w:type="dxa"/>
            <w:hideMark/>
          </w:tcPr>
          <w:p w:rsidRPr="00297AA6" w:rsidR="002723EC" w:rsidP="002723EC" w:rsidRDefault="002723EC" w14:paraId="78E372C9" w14:textId="7B308FB3">
            <w:pPr>
              <w:pStyle w:val="Tabelltekst"/>
            </w:pPr>
            <w:r>
              <w:t xml:space="preserve">Grunnlag for </w:t>
            </w:r>
            <w:r w:rsidRPr="00CA1BE7" w:rsidR="00D87F55">
              <w:t>vedlikehold</w:t>
            </w:r>
            <w:r w:rsidR="00D87F55">
              <w:t xml:space="preserve"> </w:t>
            </w:r>
            <w:r>
              <w:t>f</w:t>
            </w:r>
            <w:r w:rsidRPr="00297AA6">
              <w:t>or armatur</w:t>
            </w:r>
            <w:r>
              <w:t>er</w:t>
            </w:r>
            <w:r w:rsidRPr="00297AA6">
              <w:t xml:space="preserve"> med krav til vedlikehold</w:t>
            </w:r>
          </w:p>
        </w:tc>
      </w:tr>
      <w:tr w:rsidRPr="00297AA6" w:rsidR="002723EC" w:rsidTr="00865967" w14:paraId="4432F54B" w14:textId="77777777">
        <w:trPr>
          <w:trHeight w:val="372"/>
        </w:trPr>
        <w:tc>
          <w:tcPr>
            <w:tcW w:w="2174" w:type="dxa"/>
            <w:hideMark/>
          </w:tcPr>
          <w:p w:rsidRPr="00297AA6" w:rsidR="002723EC" w:rsidP="002723EC" w:rsidRDefault="002723EC" w14:paraId="441541A8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7466" w:type="dxa"/>
            <w:hideMark/>
          </w:tcPr>
          <w:p w:rsidRPr="00297AA6" w:rsidR="002723EC" w:rsidP="002723EC" w:rsidRDefault="002723EC" w14:paraId="7E84B57A" w14:textId="77777777">
            <w:pPr>
              <w:pStyle w:val="Tabelltekst"/>
              <w:rPr>
                <w:highlight w:val="green"/>
              </w:rPr>
            </w:pPr>
            <w:r w:rsidRPr="00297AA6">
              <w:t xml:space="preserve">Identifikasjon av </w:t>
            </w:r>
            <w:r>
              <w:t>komponenter</w:t>
            </w:r>
            <w:r w:rsidRPr="00297AA6">
              <w:t xml:space="preserve"> </w:t>
            </w:r>
            <w:r>
              <w:t>som</w:t>
            </w:r>
            <w:r w:rsidRPr="00297AA6">
              <w:t xml:space="preserve"> ikke inngår i beskrivelse</w:t>
            </w:r>
          </w:p>
        </w:tc>
      </w:tr>
      <w:tr w:rsidRPr="00297AA6" w:rsidR="002723EC" w:rsidTr="4B8B042C" w14:paraId="25775490" w14:textId="77777777">
        <w:tc>
          <w:tcPr>
            <w:tcW w:w="9640" w:type="dxa"/>
            <w:gridSpan w:val="2"/>
            <w:hideMark/>
          </w:tcPr>
          <w:p w:rsidRPr="00297AA6" w:rsidR="002723EC" w:rsidP="002723EC" w:rsidRDefault="002723EC" w14:paraId="603D29BE" w14:textId="3C09BFAD">
            <w:pPr>
              <w:pStyle w:val="Tabelltekst"/>
            </w:pPr>
            <w:r>
              <w:t>325</w:t>
            </w:r>
            <w:r>
              <w:tab/>
            </w:r>
            <w:r w:rsidRPr="00297AA6">
              <w:t>Utstyr for varmeinstallasjoner</w:t>
            </w:r>
            <w:r w:rsidR="00174FF1">
              <w:t xml:space="preserve"> (varme</w:t>
            </w:r>
            <w:r w:rsidR="00AA2250">
              <w:t>kilde, distribusjonssystem</w:t>
            </w:r>
            <w:r w:rsidR="00E06C8A">
              <w:t xml:space="preserve">, </w:t>
            </w:r>
            <w:proofErr w:type="spellStart"/>
            <w:r w:rsidR="00E06C8A">
              <w:t>varmeavgiver</w:t>
            </w:r>
            <w:proofErr w:type="spellEnd"/>
            <w:r w:rsidR="00717AC2">
              <w:t>,</w:t>
            </w:r>
            <w:r w:rsidR="00682F8B">
              <w:t xml:space="preserve"> </w:t>
            </w:r>
            <w:proofErr w:type="spellStart"/>
            <w:r w:rsidR="00682F8B">
              <w:t>gasspeis</w:t>
            </w:r>
            <w:proofErr w:type="spellEnd"/>
            <w:r w:rsidR="00717AC2">
              <w:t xml:space="preserve"> med piper)</w:t>
            </w:r>
          </w:p>
        </w:tc>
      </w:tr>
      <w:tr w:rsidRPr="00297AA6" w:rsidR="002723EC" w:rsidTr="00865967" w14:paraId="77B787FB" w14:textId="77777777">
        <w:tc>
          <w:tcPr>
            <w:tcW w:w="2174" w:type="dxa"/>
            <w:hideMark/>
          </w:tcPr>
          <w:p w:rsidRPr="00297AA6" w:rsidR="002723EC" w:rsidP="002723EC" w:rsidRDefault="002723EC" w14:paraId="3AE50B73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7466" w:type="dxa"/>
            <w:hideMark/>
          </w:tcPr>
          <w:p w:rsidRPr="00297AA6" w:rsidR="002723EC" w:rsidP="002723EC" w:rsidRDefault="002723EC" w14:paraId="7FF511C4" w14:textId="77777777">
            <w:pPr>
              <w:pStyle w:val="Tabelltekst"/>
            </w:pPr>
            <w:r w:rsidRPr="00297AA6">
              <w:t>Funksjonskontroll og temperaturregulering</w:t>
            </w:r>
            <w:r>
              <w:t xml:space="preserve"> og a</w:t>
            </w:r>
            <w:r w:rsidRPr="00297AA6">
              <w:t>nvisninger for utstyr i drift</w:t>
            </w:r>
          </w:p>
        </w:tc>
      </w:tr>
      <w:tr w:rsidRPr="00297AA6" w:rsidR="002723EC" w:rsidTr="00865967" w14:paraId="69989D89" w14:textId="77777777">
        <w:tc>
          <w:tcPr>
            <w:tcW w:w="2174" w:type="dxa"/>
            <w:hideMark/>
          </w:tcPr>
          <w:p w:rsidRPr="00297AA6" w:rsidR="002723EC" w:rsidP="002723EC" w:rsidRDefault="002723EC" w14:paraId="56E8AB15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7466" w:type="dxa"/>
            <w:hideMark/>
          </w:tcPr>
          <w:p w:rsidRPr="00297AA6" w:rsidR="002723EC" w:rsidP="002723EC" w:rsidRDefault="002723EC" w14:paraId="36F82B0F" w14:textId="6A2E1F5C">
            <w:pPr>
              <w:pStyle w:val="Tabelltekst"/>
            </w:pPr>
            <w:r>
              <w:t xml:space="preserve">Grunnlag for </w:t>
            </w:r>
            <w:r w:rsidRPr="00CA1BE7" w:rsidR="00D87F55">
              <w:t>vedlikehold</w:t>
            </w:r>
            <w:r w:rsidR="00D87F55">
              <w:t xml:space="preserve"> </w:t>
            </w:r>
            <w:r>
              <w:t>for u</w:t>
            </w:r>
            <w:r w:rsidRPr="00297AA6">
              <w:t>tstyr som krever vedlikehold</w:t>
            </w:r>
          </w:p>
        </w:tc>
      </w:tr>
      <w:tr w:rsidRPr="00297AA6" w:rsidR="002723EC" w:rsidTr="00865967" w14:paraId="79B4CCA8" w14:textId="77777777">
        <w:tc>
          <w:tcPr>
            <w:tcW w:w="2174" w:type="dxa"/>
            <w:hideMark/>
          </w:tcPr>
          <w:p w:rsidRPr="00297AA6" w:rsidR="002723EC" w:rsidP="002723EC" w:rsidRDefault="002723EC" w14:paraId="1EE08EBA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7466" w:type="dxa"/>
            <w:hideMark/>
          </w:tcPr>
          <w:p w:rsidRPr="00297AA6" w:rsidR="002723EC" w:rsidP="002723EC" w:rsidRDefault="002723EC" w14:paraId="27D03603" w14:textId="77777777">
            <w:pPr>
              <w:pStyle w:val="Tabelltekst"/>
            </w:pPr>
            <w:r w:rsidRPr="00297AA6">
              <w:t>Identifikasjon av utstyr når dette ikke inngår i beskrivelse</w:t>
            </w:r>
          </w:p>
        </w:tc>
      </w:tr>
      <w:tr w:rsidRPr="00297AA6" w:rsidR="002723EC" w:rsidTr="4B8B042C" w14:paraId="475B458B" w14:textId="77777777">
        <w:tc>
          <w:tcPr>
            <w:tcW w:w="9640" w:type="dxa"/>
            <w:gridSpan w:val="2"/>
            <w:hideMark/>
          </w:tcPr>
          <w:p w:rsidRPr="00297AA6" w:rsidR="002723EC" w:rsidP="002723EC" w:rsidRDefault="002723EC" w14:paraId="5306CFB5" w14:textId="77777777">
            <w:pPr>
              <w:pStyle w:val="Tabelltekst"/>
            </w:pPr>
            <w:r w:rsidRPr="00297AA6">
              <w:t xml:space="preserve">326 </w:t>
            </w:r>
            <w:r>
              <w:tab/>
            </w:r>
            <w:r w:rsidRPr="00297AA6">
              <w:t>Isolasjon av varmeinstallasjoner</w:t>
            </w:r>
          </w:p>
        </w:tc>
      </w:tr>
      <w:tr w:rsidRPr="00297AA6" w:rsidR="002723EC" w:rsidTr="00865967" w14:paraId="5E1B28FC" w14:textId="77777777">
        <w:tc>
          <w:tcPr>
            <w:tcW w:w="2174" w:type="dxa"/>
            <w:hideMark/>
          </w:tcPr>
          <w:p w:rsidRPr="00297AA6" w:rsidR="002723EC" w:rsidP="002723EC" w:rsidRDefault="002723EC" w14:paraId="1E91AD6C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7466" w:type="dxa"/>
            <w:hideMark/>
          </w:tcPr>
          <w:p w:rsidRPr="00297AA6" w:rsidR="002723EC" w:rsidP="002723EC" w:rsidRDefault="002723EC" w14:paraId="55B6BA6F" w14:textId="77777777">
            <w:pPr>
              <w:pStyle w:val="Tabelltekst"/>
            </w:pPr>
            <w:r>
              <w:t>I</w:t>
            </w:r>
            <w:r w:rsidRPr="00297AA6">
              <w:t>solasjonsprodukt</w:t>
            </w:r>
          </w:p>
        </w:tc>
      </w:tr>
      <w:tr w:rsidRPr="00C31032" w:rsidR="002723EC" w:rsidTr="4B8B042C" w14:paraId="64EC7043" w14:textId="77777777">
        <w:tc>
          <w:tcPr>
            <w:tcW w:w="9640" w:type="dxa"/>
            <w:gridSpan w:val="2"/>
            <w:hideMark/>
          </w:tcPr>
          <w:p w:rsidRPr="00C31032" w:rsidR="002723EC" w:rsidP="002723EC" w:rsidRDefault="002723EC" w14:paraId="6C6B2161" w14:textId="34AE9A53">
            <w:pPr>
              <w:pStyle w:val="Tabelltekst"/>
              <w:keepNext/>
              <w:jc w:val="center"/>
              <w:rPr>
                <w:b/>
                <w:bCs/>
              </w:rPr>
            </w:pPr>
            <w:r w:rsidRPr="00C31032">
              <w:rPr>
                <w:b/>
                <w:bCs/>
              </w:rPr>
              <w:t xml:space="preserve">33 </w:t>
            </w:r>
            <w:r w:rsidRPr="00C31032">
              <w:rPr>
                <w:b/>
                <w:bCs/>
              </w:rPr>
              <w:tab/>
            </w:r>
            <w:r w:rsidRPr="00C31032">
              <w:rPr>
                <w:b/>
                <w:bCs/>
              </w:rPr>
              <w:t>Brannslokking</w:t>
            </w:r>
          </w:p>
        </w:tc>
      </w:tr>
      <w:tr w:rsidRPr="00A637BE" w:rsidR="002723EC" w:rsidTr="4B8B042C" w14:paraId="34B2F8D5" w14:textId="77777777">
        <w:trPr>
          <w:trHeight w:val="372"/>
        </w:trPr>
        <w:tc>
          <w:tcPr>
            <w:tcW w:w="9640" w:type="dxa"/>
            <w:gridSpan w:val="2"/>
          </w:tcPr>
          <w:p w:rsidRPr="00A637BE" w:rsidR="002723EC" w:rsidP="002723EC" w:rsidRDefault="002723EC" w14:paraId="5D9B9514" w14:textId="022FF746">
            <w:pPr>
              <w:pStyle w:val="Tabelltekst"/>
              <w:keepNext/>
              <w:rPr>
                <w:i/>
                <w:iCs/>
              </w:rPr>
            </w:pPr>
            <w:r w:rsidRPr="00A637BE">
              <w:rPr>
                <w:i/>
                <w:iCs/>
              </w:rPr>
              <w:t>330 Brannslokkingssystemer</w:t>
            </w:r>
          </w:p>
        </w:tc>
      </w:tr>
      <w:tr w:rsidRPr="00297AA6" w:rsidR="002723EC" w:rsidTr="00865967" w14:paraId="6140E2AE" w14:textId="77777777">
        <w:tc>
          <w:tcPr>
            <w:tcW w:w="2174" w:type="dxa"/>
            <w:hideMark/>
          </w:tcPr>
          <w:p w:rsidRPr="00297AA6" w:rsidR="002723EC" w:rsidP="002723EC" w:rsidRDefault="002723EC" w14:paraId="5100D1AE" w14:textId="77777777">
            <w:pPr>
              <w:pStyle w:val="Tabelltekst"/>
            </w:pPr>
            <w:r>
              <w:t>Bruksanvisning</w:t>
            </w:r>
          </w:p>
        </w:tc>
        <w:tc>
          <w:tcPr>
            <w:tcW w:w="7466" w:type="dxa"/>
            <w:hideMark/>
          </w:tcPr>
          <w:p w:rsidRPr="00297AA6" w:rsidR="002723EC" w:rsidP="002723EC" w:rsidRDefault="002723EC" w14:paraId="2778D2EF" w14:textId="77777777">
            <w:pPr>
              <w:pStyle w:val="Tabelltekst"/>
            </w:pPr>
            <w:r>
              <w:t>anvisninger for beboere (leiligheter) og for styret (fellesanlegg)</w:t>
            </w:r>
          </w:p>
        </w:tc>
      </w:tr>
      <w:tr w:rsidRPr="00297AA6" w:rsidR="002723EC" w:rsidTr="00865967" w14:paraId="7AD90995" w14:textId="77777777">
        <w:trPr>
          <w:trHeight w:val="372"/>
        </w:trPr>
        <w:tc>
          <w:tcPr>
            <w:tcW w:w="2174" w:type="dxa"/>
            <w:hideMark/>
          </w:tcPr>
          <w:p w:rsidRPr="00297AA6" w:rsidR="002723EC" w:rsidP="002723EC" w:rsidRDefault="002723EC" w14:paraId="11450E79" w14:textId="77777777">
            <w:pPr>
              <w:pStyle w:val="Tabelltekst"/>
              <w:keepNext/>
              <w:rPr>
                <w:highlight w:val="green"/>
              </w:rPr>
            </w:pPr>
            <w:r w:rsidRPr="00297AA6">
              <w:t>Beskrivelse</w:t>
            </w:r>
          </w:p>
        </w:tc>
        <w:tc>
          <w:tcPr>
            <w:tcW w:w="7466" w:type="dxa"/>
          </w:tcPr>
          <w:p w:rsidR="06F912C4" w:rsidP="080415C0" w:rsidRDefault="06F912C4" w14:paraId="0C55ECAD" w14:textId="561B6106">
            <w:pPr>
              <w:pStyle w:val="Tabelltekst"/>
              <w:keepNext/>
            </w:pPr>
            <w:r>
              <w:t>Type slokkeanlegg (manuell med vann, sprinkler, v</w:t>
            </w:r>
            <w:r w:rsidR="3DD72A1B">
              <w:t xml:space="preserve">anntåke pulver, gass skum, </w:t>
            </w:r>
            <w:proofErr w:type="spellStart"/>
            <w:r w:rsidR="3DD72A1B">
              <w:t>håndslukker</w:t>
            </w:r>
            <w:proofErr w:type="spellEnd"/>
            <w:r w:rsidR="3DD72A1B">
              <w:t xml:space="preserve">) som er installert </w:t>
            </w:r>
            <w:r w:rsidR="6A57B2CC">
              <w:t>i ulike bygningsdeler.</w:t>
            </w:r>
          </w:p>
          <w:p w:rsidR="080415C0" w:rsidP="080415C0" w:rsidRDefault="080415C0" w14:paraId="40F39727" w14:textId="016D6C2B">
            <w:pPr>
              <w:pStyle w:val="Tabelltekst"/>
              <w:keepNext/>
            </w:pPr>
          </w:p>
          <w:p w:rsidRPr="00297AA6" w:rsidR="002723EC" w:rsidP="002723EC" w:rsidRDefault="002723EC" w14:paraId="2148E298" w14:textId="77777777">
            <w:pPr>
              <w:pStyle w:val="Tabelltekst"/>
              <w:keepNext/>
            </w:pPr>
            <w:r w:rsidRPr="00297AA6">
              <w:t>Ytelser for slokkeinstallasjoner</w:t>
            </w:r>
            <w:r>
              <w:t>, slik som:</w:t>
            </w:r>
          </w:p>
          <w:p w:rsidRPr="00826D4B" w:rsidR="002723EC" w:rsidP="002723EC" w:rsidRDefault="002723EC" w14:paraId="4C428AED" w14:textId="77777777">
            <w:pPr>
              <w:pStyle w:val="TabellPunktliste"/>
              <w:keepNext/>
              <w:rPr>
                <w:snapToGrid w:val="0"/>
                <w:sz w:val="20"/>
                <w:szCs w:val="20"/>
              </w:rPr>
            </w:pPr>
            <w:r w:rsidRPr="00826D4B">
              <w:rPr>
                <w:snapToGrid w:val="0"/>
                <w:sz w:val="20"/>
                <w:szCs w:val="20"/>
              </w:rPr>
              <w:t>minste vanntrykk for slange i slukkeskap;</w:t>
            </w:r>
          </w:p>
          <w:p w:rsidRPr="00826D4B" w:rsidR="002723EC" w:rsidP="002723EC" w:rsidRDefault="002723EC" w14:paraId="2FD894D8" w14:textId="77777777">
            <w:pPr>
              <w:pStyle w:val="TabellPunktliste"/>
              <w:keepNext/>
              <w:rPr>
                <w:snapToGrid w:val="0"/>
                <w:sz w:val="20"/>
                <w:szCs w:val="20"/>
              </w:rPr>
            </w:pPr>
            <w:r w:rsidRPr="00826D4B">
              <w:rPr>
                <w:snapToGrid w:val="0"/>
                <w:sz w:val="20"/>
                <w:szCs w:val="20"/>
              </w:rPr>
              <w:t>minste vanntrykk i sprinkleranlegg;</w:t>
            </w:r>
          </w:p>
          <w:p w:rsidRPr="00826D4B" w:rsidR="002723EC" w:rsidP="002723EC" w:rsidRDefault="002723EC" w14:paraId="22D2E7C8" w14:textId="77777777">
            <w:pPr>
              <w:pStyle w:val="TabellPunktliste"/>
              <w:keepNext/>
              <w:rPr>
                <w:snapToGrid w:val="0"/>
                <w:sz w:val="20"/>
                <w:szCs w:val="20"/>
              </w:rPr>
            </w:pPr>
            <w:r w:rsidRPr="00826D4B">
              <w:rPr>
                <w:snapToGrid w:val="0"/>
                <w:sz w:val="20"/>
                <w:szCs w:val="20"/>
              </w:rPr>
              <w:t>utvendig brannkum og hydrant.</w:t>
            </w:r>
          </w:p>
          <w:p w:rsidRPr="00297AA6" w:rsidR="002723EC" w:rsidP="002723EC" w:rsidRDefault="002723EC" w14:paraId="101297CF" w14:textId="77777777">
            <w:pPr>
              <w:pStyle w:val="Tabelltekst"/>
              <w:keepNext/>
            </w:pPr>
            <w:r>
              <w:t>Integrasjon med andre funksjoner, slik som at sprinkleranlegg iverksetter brannalarm i bygningen når anlegget aktiveres.</w:t>
            </w:r>
          </w:p>
          <w:p w:rsidR="080415C0" w:rsidP="080415C0" w:rsidRDefault="080415C0" w14:paraId="784CA3C8" w14:textId="693E2E70">
            <w:pPr>
              <w:pStyle w:val="Tabelltekst"/>
              <w:keepNext/>
            </w:pPr>
          </w:p>
          <w:p w:rsidRPr="00297AA6" w:rsidR="002723EC" w:rsidP="002723EC" w:rsidRDefault="002723EC" w14:paraId="3456A3DC" w14:textId="77777777">
            <w:pPr>
              <w:pStyle w:val="Tabelltekst"/>
              <w:keepNext/>
            </w:pPr>
            <w:r w:rsidRPr="00297AA6">
              <w:t>Oppdeling og funksjonsbeskrivelse</w:t>
            </w:r>
            <w:r>
              <w:t xml:space="preserve">, slik som </w:t>
            </w:r>
            <w:r w:rsidRPr="00297AA6">
              <w:t>inndeling i kurser</w:t>
            </w:r>
            <w:r>
              <w:t>.</w:t>
            </w:r>
          </w:p>
        </w:tc>
      </w:tr>
      <w:tr w:rsidRPr="00297AA6" w:rsidR="002723EC" w:rsidTr="00865967" w14:paraId="4C461196" w14:textId="77777777">
        <w:tc>
          <w:tcPr>
            <w:tcW w:w="2174" w:type="dxa"/>
            <w:hideMark/>
          </w:tcPr>
          <w:p w:rsidRPr="00297AA6" w:rsidR="002723EC" w:rsidP="002723EC" w:rsidRDefault="002723EC" w14:paraId="73519116" w14:textId="77777777">
            <w:pPr>
              <w:pStyle w:val="Tabelltekst"/>
            </w:pPr>
            <w:r w:rsidRPr="00297AA6">
              <w:t>Protokoll</w:t>
            </w:r>
          </w:p>
        </w:tc>
        <w:tc>
          <w:tcPr>
            <w:tcW w:w="7466" w:type="dxa"/>
            <w:hideMark/>
          </w:tcPr>
          <w:p w:rsidRPr="00297AA6" w:rsidR="002723EC" w:rsidP="002723EC" w:rsidRDefault="002723EC" w14:paraId="1B37F1DB" w14:textId="77777777">
            <w:pPr>
              <w:pStyle w:val="Tabelltekst"/>
            </w:pPr>
            <w:r w:rsidRPr="00297AA6">
              <w:t>Innstillinger, målinger og styringsdata (logg fra innregulering</w:t>
            </w:r>
            <w:r>
              <w:t xml:space="preserve">, </w:t>
            </w:r>
            <w:r w:rsidRPr="00297AA6">
              <w:t>test</w:t>
            </w:r>
            <w:r>
              <w:t xml:space="preserve"> eller </w:t>
            </w:r>
            <w:r w:rsidRPr="00297AA6">
              <w:t>overlevering</w:t>
            </w:r>
            <w:r>
              <w:t xml:space="preserve"> av installasjonen</w:t>
            </w:r>
            <w:r w:rsidRPr="00297AA6">
              <w:t>)</w:t>
            </w:r>
            <w:r>
              <w:t xml:space="preserve"> og e</w:t>
            </w:r>
            <w:r w:rsidRPr="00297AA6">
              <w:t>ventuelle andre registreringer av styringsdata ved overlevering</w:t>
            </w:r>
          </w:p>
        </w:tc>
      </w:tr>
      <w:tr w:rsidRPr="00297AA6" w:rsidR="002723EC" w:rsidTr="00865967" w14:paraId="4743BC8F" w14:textId="77777777">
        <w:trPr>
          <w:trHeight w:val="372"/>
        </w:trPr>
        <w:tc>
          <w:tcPr>
            <w:tcW w:w="2174" w:type="dxa"/>
            <w:hideMark/>
          </w:tcPr>
          <w:p w:rsidRPr="00297AA6" w:rsidR="002723EC" w:rsidP="002723EC" w:rsidRDefault="002723EC" w14:paraId="371D75B8" w14:textId="77777777">
            <w:pPr>
              <w:pStyle w:val="Tabelltekst"/>
            </w:pPr>
            <w:r w:rsidRPr="00297AA6">
              <w:t>Tegning</w:t>
            </w:r>
          </w:p>
        </w:tc>
        <w:tc>
          <w:tcPr>
            <w:tcW w:w="7466" w:type="dxa"/>
            <w:hideMark/>
          </w:tcPr>
          <w:p w:rsidRPr="00297AA6" w:rsidR="002723EC" w:rsidP="002723EC" w:rsidRDefault="002723EC" w14:paraId="0039DF9A" w14:textId="32C15BE9">
            <w:pPr>
              <w:pStyle w:val="Tabelltekst"/>
            </w:pPr>
            <w:r>
              <w:t>Skjemategninger som viser anleggets oppbygning</w:t>
            </w:r>
            <w:r w:rsidR="00692DB5">
              <w:t>,</w:t>
            </w:r>
            <w:r>
              <w:t xml:space="preserve"> </w:t>
            </w:r>
            <w:r w:rsidR="00EB5B98">
              <w:br/>
            </w:r>
            <w:r w:rsidR="00EB5B98">
              <w:t>P</w:t>
            </w:r>
            <w:r w:rsidR="00150BAB">
              <w:t>lassering av sprinklerhoder</w:t>
            </w:r>
          </w:p>
        </w:tc>
      </w:tr>
      <w:tr w:rsidRPr="00297AA6" w:rsidR="002723EC" w:rsidTr="4B8B042C" w14:paraId="4883783A" w14:textId="77777777">
        <w:tc>
          <w:tcPr>
            <w:tcW w:w="9640" w:type="dxa"/>
            <w:gridSpan w:val="2"/>
            <w:hideMark/>
          </w:tcPr>
          <w:p w:rsidR="002723EC" w:rsidP="002723EC" w:rsidRDefault="002723EC" w14:paraId="3CE45629" w14:textId="77777777">
            <w:pPr>
              <w:pStyle w:val="Tabelltekst"/>
            </w:pPr>
            <w:r w:rsidRPr="00297AA6">
              <w:t>331</w:t>
            </w:r>
            <w:r>
              <w:tab/>
            </w:r>
            <w:r w:rsidRPr="00297AA6">
              <w:t>Installasjon for manuell brannslokking med vann</w:t>
            </w:r>
          </w:p>
          <w:p w:rsidR="00D517E8" w:rsidP="002723EC" w:rsidRDefault="00807E4A" w14:paraId="7DC1D3E8" w14:textId="77777777">
            <w:pPr>
              <w:pStyle w:val="Tabelltekst"/>
            </w:pPr>
            <w:r>
              <w:t xml:space="preserve">332     </w:t>
            </w:r>
            <w:r w:rsidRPr="00297AA6">
              <w:t>Installasjon for brannslokking med sprinkler</w:t>
            </w:r>
          </w:p>
          <w:p w:rsidR="00807E4A" w:rsidP="00807E4A" w:rsidRDefault="00807E4A" w14:paraId="2C84E30F" w14:textId="77777777">
            <w:pPr>
              <w:pStyle w:val="Tabelltekst"/>
            </w:pPr>
            <w:r>
              <w:t>333</w:t>
            </w:r>
            <w:r>
              <w:tab/>
            </w:r>
            <w:r w:rsidRPr="00297AA6">
              <w:t>Installasjon for brannslokking med vanntåke</w:t>
            </w:r>
          </w:p>
          <w:p w:rsidR="00807E4A" w:rsidP="00807E4A" w:rsidRDefault="00807E4A" w14:paraId="010785A7" w14:textId="77777777">
            <w:pPr>
              <w:pStyle w:val="Tabelltekst"/>
            </w:pPr>
            <w:r>
              <w:t>334</w:t>
            </w:r>
            <w:r>
              <w:tab/>
            </w:r>
            <w:r>
              <w:t>Installasjon for brannslokking med pulver</w:t>
            </w:r>
          </w:p>
          <w:p w:rsidR="00807E4A" w:rsidP="00807E4A" w:rsidRDefault="00807E4A" w14:paraId="189F0AEC" w14:textId="77777777">
            <w:pPr>
              <w:pStyle w:val="Tabelltekst"/>
            </w:pPr>
            <w:r>
              <w:t>335</w:t>
            </w:r>
            <w:r>
              <w:tab/>
            </w:r>
            <w:r>
              <w:t>Installasjon for brannslokking med gass</w:t>
            </w:r>
          </w:p>
          <w:p w:rsidR="00807E4A" w:rsidP="00807E4A" w:rsidRDefault="00807E4A" w14:paraId="2872BC81" w14:textId="77777777">
            <w:pPr>
              <w:pStyle w:val="Tabelltekst"/>
            </w:pPr>
            <w:r>
              <w:t xml:space="preserve">336 </w:t>
            </w:r>
            <w:r>
              <w:tab/>
            </w:r>
            <w:r>
              <w:t xml:space="preserve">Brannslokking med skum </w:t>
            </w:r>
          </w:p>
          <w:p w:rsidRPr="00297AA6" w:rsidR="00807E4A" w:rsidP="00807E4A" w:rsidRDefault="00807E4A" w14:paraId="2331CC9D" w14:textId="54B66BC1">
            <w:pPr>
              <w:pStyle w:val="Tabelltekst"/>
            </w:pPr>
            <w:r>
              <w:t xml:space="preserve">337 </w:t>
            </w:r>
            <w:r>
              <w:tab/>
            </w:r>
            <w:r>
              <w:t xml:space="preserve">Brannslokking med </w:t>
            </w:r>
            <w:proofErr w:type="spellStart"/>
            <w:r>
              <w:t>håndslukker</w:t>
            </w:r>
            <w:proofErr w:type="spellEnd"/>
          </w:p>
        </w:tc>
      </w:tr>
      <w:tr w:rsidRPr="00297AA6" w:rsidR="002723EC" w:rsidTr="00865967" w14:paraId="2AC600C0" w14:textId="77777777">
        <w:tc>
          <w:tcPr>
            <w:tcW w:w="2174" w:type="dxa"/>
            <w:hideMark/>
          </w:tcPr>
          <w:p w:rsidRPr="00297AA6" w:rsidR="002723EC" w:rsidP="002723EC" w:rsidRDefault="002723EC" w14:paraId="2BFA1891" w14:textId="41337134">
            <w:pPr>
              <w:pStyle w:val="Tabelltekst"/>
              <w:rPr>
                <w:highlight w:val="green"/>
              </w:rPr>
            </w:pPr>
            <w:r w:rsidRPr="00297AA6">
              <w:t>Drift</w:t>
            </w:r>
            <w:r w:rsidR="00104598">
              <w:br/>
            </w:r>
            <w:r w:rsidR="00104598">
              <w:t xml:space="preserve">331 - </w:t>
            </w:r>
            <w:r w:rsidR="00CF2ED4">
              <w:t>337</w:t>
            </w:r>
          </w:p>
        </w:tc>
        <w:tc>
          <w:tcPr>
            <w:tcW w:w="7466" w:type="dxa"/>
          </w:tcPr>
          <w:p w:rsidR="002F5798" w:rsidP="002F5798" w:rsidRDefault="002F5798" w14:paraId="3824406D" w14:textId="69384EBE">
            <w:pPr>
              <w:pStyle w:val="Tabelltekst"/>
            </w:pPr>
            <w:r>
              <w:t>Krav til funksjonskontroll og ettersyn</w:t>
            </w:r>
          </w:p>
          <w:p w:rsidRPr="00297AA6" w:rsidR="002F5798" w:rsidP="006953B7" w:rsidRDefault="002F5798" w14:paraId="348D4612" w14:textId="6AFE93AA">
            <w:pPr>
              <w:pStyle w:val="Tabelltekst"/>
              <w:rPr>
                <w:highlight w:val="green"/>
              </w:rPr>
            </w:pPr>
            <w:r>
              <w:t xml:space="preserve">Informasjon om avstengning </w:t>
            </w:r>
          </w:p>
        </w:tc>
      </w:tr>
      <w:tr w:rsidRPr="00297AA6" w:rsidR="002723EC" w:rsidTr="00865967" w14:paraId="59F088BB" w14:textId="77777777">
        <w:tc>
          <w:tcPr>
            <w:tcW w:w="2174" w:type="dxa"/>
            <w:hideMark/>
          </w:tcPr>
          <w:p w:rsidR="002723EC" w:rsidP="002723EC" w:rsidRDefault="002723EC" w14:paraId="18B896AF" w14:textId="77777777">
            <w:pPr>
              <w:pStyle w:val="Tabelltekst"/>
            </w:pPr>
            <w:r w:rsidRPr="00297AA6">
              <w:t>Vedlikehold</w:t>
            </w:r>
          </w:p>
          <w:p w:rsidRPr="00297AA6" w:rsidR="00CF2ED4" w:rsidP="002723EC" w:rsidRDefault="00CF2ED4" w14:paraId="091781EC" w14:textId="49D839C0">
            <w:pPr>
              <w:pStyle w:val="Tabelltekst"/>
              <w:rPr>
                <w:highlight w:val="green"/>
              </w:rPr>
            </w:pPr>
            <w:r>
              <w:t>331 - 337</w:t>
            </w:r>
          </w:p>
        </w:tc>
        <w:tc>
          <w:tcPr>
            <w:tcW w:w="7466" w:type="dxa"/>
          </w:tcPr>
          <w:p w:rsidRPr="00297AA6" w:rsidR="00840FAF" w:rsidP="002723EC" w:rsidRDefault="00840FAF" w14:paraId="65DFE8BD" w14:textId="4730592B">
            <w:pPr>
              <w:pStyle w:val="Tabelltekst"/>
              <w:rPr>
                <w:highlight w:val="green"/>
              </w:rPr>
            </w:pPr>
            <w:r>
              <w:t>Informasjon om deler av anlegget som må vedlikeholdes</w:t>
            </w:r>
          </w:p>
        </w:tc>
      </w:tr>
      <w:tr w:rsidR="002723EC" w:rsidTr="00865967" w14:paraId="72E018EB" w14:textId="77777777">
        <w:tc>
          <w:tcPr>
            <w:tcW w:w="2174" w:type="dxa"/>
            <w:hideMark/>
          </w:tcPr>
          <w:p w:rsidR="002723EC" w:rsidP="002723EC" w:rsidRDefault="002723EC" w14:paraId="4DBB33BD" w14:textId="77777777">
            <w:pPr>
              <w:pStyle w:val="Tabelltekst"/>
            </w:pPr>
            <w:r>
              <w:t>Identifikasjon</w:t>
            </w:r>
          </w:p>
          <w:p w:rsidR="00CF2ED4" w:rsidP="002723EC" w:rsidRDefault="00CF2ED4" w14:paraId="7BBA4140" w14:textId="329BC297">
            <w:pPr>
              <w:pStyle w:val="Tabelltekst"/>
            </w:pPr>
            <w:r>
              <w:t>331 - 337</w:t>
            </w:r>
          </w:p>
        </w:tc>
        <w:tc>
          <w:tcPr>
            <w:tcW w:w="7466" w:type="dxa"/>
            <w:hideMark/>
          </w:tcPr>
          <w:p w:rsidR="002723EC" w:rsidP="002723EC" w:rsidRDefault="002723EC" w14:paraId="336633DB" w14:textId="77777777">
            <w:pPr>
              <w:pStyle w:val="Tabelltekst"/>
            </w:pPr>
            <w:r>
              <w:t>Spesifikasjon av produkt og plassering for leverte utstyrsenheter med krav til drift og vedlikehold</w:t>
            </w:r>
          </w:p>
        </w:tc>
      </w:tr>
      <w:tr w:rsidRPr="00AC3AC3" w:rsidR="002723EC" w:rsidTr="4B8B042C" w14:paraId="344F035A" w14:textId="77777777">
        <w:tc>
          <w:tcPr>
            <w:tcW w:w="9640" w:type="dxa"/>
            <w:gridSpan w:val="2"/>
            <w:hideMark/>
          </w:tcPr>
          <w:p w:rsidRPr="00AC3AC3" w:rsidR="002723EC" w:rsidP="002723EC" w:rsidRDefault="002723EC" w14:paraId="73739604" w14:textId="3BBF2E2F">
            <w:pPr>
              <w:pStyle w:val="Tabelltekst"/>
              <w:jc w:val="center"/>
              <w:rPr>
                <w:b/>
                <w:bCs/>
              </w:rPr>
            </w:pPr>
            <w:r w:rsidRPr="080415C0">
              <w:rPr>
                <w:b/>
                <w:bCs/>
              </w:rPr>
              <w:t>34</w:t>
            </w:r>
            <w:r>
              <w:tab/>
            </w:r>
            <w:r w:rsidRPr="080415C0">
              <w:rPr>
                <w:b/>
                <w:bCs/>
              </w:rPr>
              <w:t>Gass og trykkluft</w:t>
            </w:r>
          </w:p>
        </w:tc>
      </w:tr>
      <w:tr w:rsidRPr="000E4D94" w:rsidR="002723EC" w:rsidTr="4B8B042C" w14:paraId="7E330F68" w14:textId="77777777">
        <w:tc>
          <w:tcPr>
            <w:tcW w:w="9640" w:type="dxa"/>
            <w:gridSpan w:val="2"/>
            <w:hideMark/>
          </w:tcPr>
          <w:p w:rsidRPr="00F627C7" w:rsidR="002723EC" w:rsidP="002723EC" w:rsidRDefault="002723EC" w14:paraId="56405CC0" w14:textId="4A22D96D">
            <w:pPr>
              <w:pStyle w:val="Tabelltekst"/>
              <w:rPr>
                <w:i/>
                <w:iCs/>
              </w:rPr>
            </w:pPr>
            <w:r w:rsidRPr="00F627C7">
              <w:rPr>
                <w:i/>
                <w:iCs/>
              </w:rPr>
              <w:t>340 Gass- og trykkluft</w:t>
            </w:r>
            <w:r w:rsidRPr="00F627C7" w:rsidDel="00FF553C">
              <w:rPr>
                <w:i/>
                <w:iCs/>
              </w:rPr>
              <w:t xml:space="preserve"> </w:t>
            </w:r>
          </w:p>
        </w:tc>
      </w:tr>
      <w:tr w:rsidRPr="00297AA6" w:rsidR="002723EC" w:rsidTr="00865967" w14:paraId="77E647C2" w14:textId="77777777">
        <w:tc>
          <w:tcPr>
            <w:tcW w:w="2174" w:type="dxa"/>
            <w:hideMark/>
          </w:tcPr>
          <w:p w:rsidRPr="00297AA6" w:rsidR="002723EC" w:rsidP="002723EC" w:rsidRDefault="002723EC" w14:paraId="07E30AEF" w14:textId="77777777">
            <w:pPr>
              <w:pStyle w:val="Tabelltekst"/>
            </w:pPr>
            <w:r>
              <w:t>Bruksanvisning</w:t>
            </w:r>
          </w:p>
        </w:tc>
        <w:tc>
          <w:tcPr>
            <w:tcW w:w="7466" w:type="dxa"/>
          </w:tcPr>
          <w:p w:rsidRPr="00297AA6" w:rsidR="002723EC" w:rsidP="002723EC" w:rsidRDefault="002723EC" w14:paraId="2C2739EF" w14:textId="77777777">
            <w:pPr>
              <w:pStyle w:val="Tabelltekst"/>
            </w:pPr>
            <w:r>
              <w:t>Betjeningsanvisning</w:t>
            </w:r>
          </w:p>
        </w:tc>
      </w:tr>
      <w:tr w:rsidRPr="00297AA6" w:rsidR="002723EC" w:rsidTr="00865967" w14:paraId="5D72D91B" w14:textId="77777777">
        <w:tc>
          <w:tcPr>
            <w:tcW w:w="2174" w:type="dxa"/>
            <w:hideMark/>
          </w:tcPr>
          <w:p w:rsidRPr="00297AA6" w:rsidR="002723EC" w:rsidP="002723EC" w:rsidRDefault="002723EC" w14:paraId="585BD7AF" w14:textId="77777777">
            <w:pPr>
              <w:pStyle w:val="Tabelltekst"/>
            </w:pPr>
            <w:r w:rsidRPr="00297AA6">
              <w:t>Beskrivelse</w:t>
            </w:r>
          </w:p>
        </w:tc>
        <w:tc>
          <w:tcPr>
            <w:tcW w:w="7466" w:type="dxa"/>
            <w:hideMark/>
          </w:tcPr>
          <w:p w:rsidR="008108F7" w:rsidP="002723EC" w:rsidRDefault="00607489" w14:paraId="0A6D76D2" w14:textId="728C0421">
            <w:pPr>
              <w:pStyle w:val="Tabelltekst"/>
            </w:pPr>
            <w:r>
              <w:t>A</w:t>
            </w:r>
            <w:r w:rsidR="008108F7">
              <w:t>nleggets funksjon</w:t>
            </w:r>
          </w:p>
          <w:p w:rsidRPr="00297AA6" w:rsidR="002723EC" w:rsidP="002723EC" w:rsidRDefault="002723EC" w14:paraId="566E384D" w14:textId="24B337B9">
            <w:pPr>
              <w:pStyle w:val="Tabelltekst"/>
            </w:pPr>
            <w:r>
              <w:t>Ledninger, armaturer og utstyr</w:t>
            </w:r>
          </w:p>
        </w:tc>
      </w:tr>
      <w:tr w:rsidRPr="00297AA6" w:rsidR="002723EC" w:rsidTr="00865967" w14:paraId="6223E5F1" w14:textId="77777777">
        <w:tc>
          <w:tcPr>
            <w:tcW w:w="2174" w:type="dxa"/>
            <w:hideMark/>
          </w:tcPr>
          <w:p w:rsidRPr="00297AA6" w:rsidR="002723EC" w:rsidP="002723EC" w:rsidRDefault="002723EC" w14:paraId="19FFD9AC" w14:textId="77777777">
            <w:pPr>
              <w:pStyle w:val="Tabelltekst"/>
            </w:pPr>
            <w:r w:rsidRPr="00297AA6">
              <w:t>Protokoll</w:t>
            </w:r>
          </w:p>
        </w:tc>
        <w:tc>
          <w:tcPr>
            <w:tcW w:w="7466" w:type="dxa"/>
            <w:hideMark/>
          </w:tcPr>
          <w:p w:rsidRPr="00297AA6" w:rsidR="002723EC" w:rsidP="002723EC" w:rsidRDefault="002723EC" w14:paraId="074E4E70" w14:textId="657976C5">
            <w:pPr>
              <w:pStyle w:val="Tabelltekst"/>
            </w:pPr>
            <w:r w:rsidRPr="00297AA6">
              <w:t>Innstillinger, målinger og styringsdata (</w:t>
            </w:r>
            <w:r>
              <w:t>logg fra innregulering, tester og overlevering av installasjonen</w:t>
            </w:r>
            <w:r w:rsidRPr="00297AA6">
              <w:t>)</w:t>
            </w:r>
            <w:r>
              <w:t xml:space="preserve"> </w:t>
            </w:r>
          </w:p>
        </w:tc>
      </w:tr>
      <w:tr w:rsidRPr="00297AA6" w:rsidR="002723EC" w:rsidTr="00865967" w14:paraId="5461DBF3" w14:textId="77777777">
        <w:tc>
          <w:tcPr>
            <w:tcW w:w="2174" w:type="dxa"/>
            <w:hideMark/>
          </w:tcPr>
          <w:p w:rsidRPr="00297AA6" w:rsidR="002723EC" w:rsidP="002723EC" w:rsidRDefault="002723EC" w14:paraId="163944CA" w14:textId="77777777">
            <w:pPr>
              <w:pStyle w:val="Tabelltekst"/>
            </w:pPr>
            <w:r w:rsidRPr="00297AA6">
              <w:t>Tegning</w:t>
            </w:r>
          </w:p>
        </w:tc>
        <w:tc>
          <w:tcPr>
            <w:tcW w:w="7466" w:type="dxa"/>
            <w:hideMark/>
          </w:tcPr>
          <w:p w:rsidRPr="00297AA6" w:rsidR="002723EC" w:rsidP="002723EC" w:rsidRDefault="002723EC" w14:paraId="2E10C4FD" w14:textId="6C0B8828">
            <w:pPr>
              <w:pStyle w:val="Tabelltekst"/>
            </w:pPr>
            <w:r>
              <w:t>R</w:t>
            </w:r>
            <w:r w:rsidRPr="00297AA6">
              <w:t>ør</w:t>
            </w:r>
            <w:r>
              <w:t xml:space="preserve"> og</w:t>
            </w:r>
            <w:r w:rsidRPr="00297AA6">
              <w:t xml:space="preserve"> system</w:t>
            </w:r>
            <w:r w:rsidR="00ED6951">
              <w:t>tegning</w:t>
            </w:r>
          </w:p>
        </w:tc>
      </w:tr>
      <w:tr w:rsidRPr="000E4D94" w:rsidR="002723EC" w:rsidTr="4B8B042C" w14:paraId="264C5B78" w14:textId="77777777">
        <w:tc>
          <w:tcPr>
            <w:tcW w:w="9640" w:type="dxa"/>
            <w:gridSpan w:val="2"/>
            <w:hideMark/>
          </w:tcPr>
          <w:p w:rsidRPr="00F627C7" w:rsidR="002723EC" w:rsidP="002723EC" w:rsidRDefault="002723EC" w14:paraId="2BE5B48D" w14:textId="5060394F">
            <w:pPr>
              <w:pStyle w:val="Tabelltekst"/>
              <w:rPr>
                <w:i/>
                <w:iCs/>
              </w:rPr>
            </w:pPr>
            <w:r w:rsidRPr="00F627C7">
              <w:rPr>
                <w:i/>
                <w:iCs/>
              </w:rPr>
              <w:t xml:space="preserve">341 </w:t>
            </w:r>
            <w:r w:rsidR="00270CB9">
              <w:rPr>
                <w:i/>
                <w:iCs/>
              </w:rPr>
              <w:t>I</w:t>
            </w:r>
            <w:r w:rsidRPr="00F627C7">
              <w:rPr>
                <w:i/>
                <w:iCs/>
              </w:rPr>
              <w:t>nstallasjon til gass for bygningsdrift (Se 3400)</w:t>
            </w:r>
          </w:p>
        </w:tc>
      </w:tr>
      <w:tr w:rsidRPr="00297AA6" w:rsidR="002723EC" w:rsidTr="00865967" w14:paraId="59B625AF" w14:textId="77777777">
        <w:tc>
          <w:tcPr>
            <w:tcW w:w="9640" w:type="dxa"/>
            <w:gridSpan w:val="2"/>
            <w:hideMark/>
          </w:tcPr>
          <w:p w:rsidRPr="00297AA6" w:rsidR="002723EC" w:rsidP="002723EC" w:rsidRDefault="002723EC" w14:paraId="5A5DC0B1" w14:textId="77777777">
            <w:pPr>
              <w:pStyle w:val="Tabelltekst"/>
            </w:pPr>
            <w:r w:rsidRPr="00297AA6">
              <w:t>341</w:t>
            </w:r>
            <w:r>
              <w:tab/>
            </w:r>
            <w:r w:rsidRPr="00297AA6">
              <w:t>Installasjon til gass for bygningsdrift</w:t>
            </w:r>
          </w:p>
        </w:tc>
      </w:tr>
      <w:tr w:rsidRPr="00297AA6" w:rsidR="002723EC" w:rsidTr="00865967" w14:paraId="046EE629" w14:textId="77777777">
        <w:tc>
          <w:tcPr>
            <w:tcW w:w="2174" w:type="dxa"/>
          </w:tcPr>
          <w:p w:rsidRPr="00297AA6" w:rsidR="002723EC" w:rsidP="002723EC" w:rsidRDefault="002723EC" w14:paraId="7B2F7896" w14:textId="4AE0215A">
            <w:pPr>
              <w:pStyle w:val="Tabelltekst"/>
            </w:pPr>
            <w:r>
              <w:t>Attestasjon</w:t>
            </w:r>
          </w:p>
        </w:tc>
        <w:tc>
          <w:tcPr>
            <w:tcW w:w="7466" w:type="dxa"/>
          </w:tcPr>
          <w:p w:rsidR="002723EC" w:rsidP="002723EC" w:rsidRDefault="002723EC" w14:paraId="67320175" w14:textId="72F76AEE">
            <w:pPr>
              <w:pStyle w:val="Tabelltekst"/>
            </w:pPr>
            <w:r>
              <w:t>Sertifikater, godkjenninger og samsvar for produkter og utførelse</w:t>
            </w:r>
          </w:p>
        </w:tc>
      </w:tr>
      <w:tr w:rsidRPr="00297AA6" w:rsidR="002723EC" w:rsidTr="00865967" w14:paraId="5628F222" w14:textId="77777777">
        <w:tc>
          <w:tcPr>
            <w:tcW w:w="2174" w:type="dxa"/>
            <w:hideMark/>
          </w:tcPr>
          <w:p w:rsidRPr="00297AA6" w:rsidR="002723EC" w:rsidP="002723EC" w:rsidRDefault="002723EC" w14:paraId="740CF6D4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7466" w:type="dxa"/>
          </w:tcPr>
          <w:p w:rsidRPr="00297AA6" w:rsidR="002723EC" w:rsidP="002723EC" w:rsidRDefault="002723EC" w14:paraId="30660DB7" w14:textId="77777777">
            <w:pPr>
              <w:pStyle w:val="Tabelltekst"/>
            </w:pPr>
            <w:r>
              <w:t>Anlegget som helhet, regulatorer, armaturer og koblingsskap</w:t>
            </w:r>
          </w:p>
        </w:tc>
      </w:tr>
      <w:tr w:rsidRPr="00297AA6" w:rsidR="002723EC" w:rsidTr="00865967" w14:paraId="10912498" w14:textId="77777777">
        <w:tc>
          <w:tcPr>
            <w:tcW w:w="2174" w:type="dxa"/>
            <w:hideMark/>
          </w:tcPr>
          <w:p w:rsidRPr="00297AA6" w:rsidR="002723EC" w:rsidP="002723EC" w:rsidRDefault="002723EC" w14:paraId="7BDDD538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7466" w:type="dxa"/>
          </w:tcPr>
          <w:p w:rsidRPr="00297AA6" w:rsidR="002723EC" w:rsidP="001C57E1" w:rsidRDefault="006E3B61" w14:paraId="0849C181" w14:textId="56377886">
            <w:pPr>
              <w:pStyle w:val="Tabelltekst"/>
            </w:pPr>
            <w:r>
              <w:t xml:space="preserve">Informasjon om deler av anlegget som må vedlikeholdes </w:t>
            </w:r>
          </w:p>
        </w:tc>
      </w:tr>
      <w:tr w:rsidRPr="00297AA6" w:rsidR="002723EC" w:rsidTr="00865967" w14:paraId="47E8CC46" w14:textId="77777777">
        <w:tc>
          <w:tcPr>
            <w:tcW w:w="2174" w:type="dxa"/>
            <w:hideMark/>
          </w:tcPr>
          <w:p w:rsidRPr="00297AA6" w:rsidR="002723EC" w:rsidP="002723EC" w:rsidRDefault="002723EC" w14:paraId="2B358D92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7466" w:type="dxa"/>
            <w:hideMark/>
          </w:tcPr>
          <w:p w:rsidRPr="00297AA6" w:rsidR="002723EC" w:rsidP="002723EC" w:rsidRDefault="002723EC" w14:paraId="4084F647" w14:textId="512B3E72">
            <w:pPr>
              <w:pStyle w:val="Tabelltekst"/>
            </w:pPr>
            <w:r w:rsidRPr="00297AA6">
              <w:t>Spesifikasjon av utstyr</w:t>
            </w:r>
            <w:r w:rsidR="00DA069A">
              <w:t xml:space="preserve">, armatur og skap </w:t>
            </w:r>
            <w:r w:rsidRPr="00297AA6">
              <w:t>med referanse til plassering og merking</w:t>
            </w:r>
            <w:r w:rsidR="000B779A">
              <w:t xml:space="preserve"> når dette kreves for drift og vedlikehold</w:t>
            </w:r>
          </w:p>
        </w:tc>
      </w:tr>
      <w:tr w:rsidRPr="00297AA6" w:rsidR="002723EC" w:rsidTr="4B8B042C" w14:paraId="0DA29F24" w14:textId="77777777">
        <w:tc>
          <w:tcPr>
            <w:tcW w:w="9640" w:type="dxa"/>
            <w:gridSpan w:val="2"/>
            <w:hideMark/>
          </w:tcPr>
          <w:p w:rsidRPr="00297AA6" w:rsidR="002723EC" w:rsidP="002723EC" w:rsidRDefault="002723EC" w14:paraId="00746DBD" w14:textId="77777777">
            <w:pPr>
              <w:pStyle w:val="Tabelltekst"/>
            </w:pPr>
            <w:r>
              <w:t>347</w:t>
            </w:r>
            <w:r>
              <w:tab/>
            </w:r>
            <w:r>
              <w:t>Installasjon til vakuumsystemer</w:t>
            </w:r>
          </w:p>
        </w:tc>
      </w:tr>
      <w:tr w:rsidRPr="00297AA6" w:rsidR="002723EC" w:rsidTr="00865967" w14:paraId="2C9B4384" w14:textId="77777777">
        <w:tc>
          <w:tcPr>
            <w:tcW w:w="2174" w:type="dxa"/>
            <w:hideMark/>
          </w:tcPr>
          <w:p w:rsidRPr="00297AA6" w:rsidR="002723EC" w:rsidP="002723EC" w:rsidRDefault="002723EC" w14:paraId="629DC540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7466" w:type="dxa"/>
          </w:tcPr>
          <w:p w:rsidRPr="00297AA6" w:rsidR="002723EC" w:rsidP="002723EC" w:rsidRDefault="005B1795" w14:paraId="59A51173" w14:textId="030785E4">
            <w:pPr>
              <w:pStyle w:val="Tabelltekst"/>
            </w:pPr>
            <w:r>
              <w:t>B</w:t>
            </w:r>
            <w:r w:rsidRPr="00297AA6" w:rsidR="002723EC">
              <w:t xml:space="preserve">eskrivelser for </w:t>
            </w:r>
            <w:r w:rsidR="002723EC">
              <w:t>anlegget</w:t>
            </w:r>
            <w:r w:rsidRPr="00297AA6" w:rsidR="002723EC">
              <w:t xml:space="preserve"> som helhet, regulatorer, armaturer</w:t>
            </w:r>
            <w:r w:rsidR="002723EC">
              <w:t xml:space="preserve"> og</w:t>
            </w:r>
            <w:r w:rsidRPr="00297AA6" w:rsidR="002723EC">
              <w:t xml:space="preserve"> koblingsskap</w:t>
            </w:r>
          </w:p>
        </w:tc>
      </w:tr>
      <w:tr w:rsidRPr="00297AA6" w:rsidR="002723EC" w:rsidTr="00865967" w14:paraId="790EBB1E" w14:textId="77777777">
        <w:tc>
          <w:tcPr>
            <w:tcW w:w="2174" w:type="dxa"/>
            <w:hideMark/>
          </w:tcPr>
          <w:p w:rsidRPr="00297AA6" w:rsidR="002723EC" w:rsidP="002723EC" w:rsidRDefault="002723EC" w14:paraId="5B79F784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7466" w:type="dxa"/>
          </w:tcPr>
          <w:p w:rsidRPr="00297AA6" w:rsidR="002723EC" w:rsidP="001C57E1" w:rsidRDefault="005B1795" w14:paraId="7119779D" w14:textId="43F5D53F">
            <w:pPr>
              <w:pStyle w:val="Tabelltekst"/>
            </w:pPr>
            <w:r>
              <w:t xml:space="preserve">Informasjon om deler av anlegget som må vedlikeholdes </w:t>
            </w:r>
          </w:p>
        </w:tc>
      </w:tr>
      <w:tr w:rsidRPr="00297AA6" w:rsidR="002723EC" w:rsidTr="00865967" w14:paraId="762ECB65" w14:textId="77777777">
        <w:tc>
          <w:tcPr>
            <w:tcW w:w="2174" w:type="dxa"/>
            <w:hideMark/>
          </w:tcPr>
          <w:p w:rsidRPr="00297AA6" w:rsidR="002723EC" w:rsidP="002723EC" w:rsidRDefault="002723EC" w14:paraId="452D5C1E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7466" w:type="dxa"/>
            <w:hideMark/>
          </w:tcPr>
          <w:p w:rsidRPr="00297AA6" w:rsidR="00B31B7A" w:rsidP="002723EC" w:rsidRDefault="00B31B7A" w14:paraId="7833CC3A" w14:textId="1C19C266">
            <w:pPr>
              <w:pStyle w:val="Tabelltekst"/>
            </w:pPr>
            <w:r>
              <w:t>Spesifikasjon av produkt og plassering for utstyrsenheter med krav til drift og vedlikehold</w:t>
            </w:r>
          </w:p>
        </w:tc>
      </w:tr>
      <w:tr w:rsidRPr="00297AA6" w:rsidR="002723EC" w:rsidTr="4B8B042C" w14:paraId="4A14A5DB" w14:textId="77777777">
        <w:tc>
          <w:tcPr>
            <w:tcW w:w="9640" w:type="dxa"/>
            <w:gridSpan w:val="2"/>
            <w:hideMark/>
          </w:tcPr>
          <w:p w:rsidRPr="00297AA6" w:rsidR="002723EC" w:rsidP="002723EC" w:rsidRDefault="002723EC" w14:paraId="2E85477F" w14:textId="77777777">
            <w:pPr>
              <w:pStyle w:val="Tabelltekst"/>
            </w:pPr>
            <w:r w:rsidRPr="006E06AB">
              <w:t xml:space="preserve">348 </w:t>
            </w:r>
            <w:r>
              <w:tab/>
            </w:r>
            <w:r w:rsidRPr="006E06AB">
              <w:t xml:space="preserve">Spesialavtrekk gasser </w:t>
            </w:r>
          </w:p>
        </w:tc>
      </w:tr>
      <w:tr w:rsidRPr="00297AA6" w:rsidR="002723EC" w:rsidTr="00865967" w14:paraId="1D91C97C" w14:textId="77777777">
        <w:tc>
          <w:tcPr>
            <w:tcW w:w="2174" w:type="dxa"/>
            <w:hideMark/>
          </w:tcPr>
          <w:p w:rsidRPr="00297AA6" w:rsidR="002723EC" w:rsidP="002723EC" w:rsidRDefault="002723EC" w14:paraId="035E30C0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7466" w:type="dxa"/>
          </w:tcPr>
          <w:p w:rsidRPr="00297AA6" w:rsidR="002723EC" w:rsidP="002723EC" w:rsidRDefault="0051229A" w14:paraId="4F80DC57" w14:textId="3D256BFB">
            <w:pPr>
              <w:pStyle w:val="Tabelltekst"/>
            </w:pPr>
            <w:r>
              <w:t>Beskrivelse for a</w:t>
            </w:r>
            <w:r w:rsidR="002723EC">
              <w:t>nlegget som helhet, regulatorer, armaturer og koblingsskap</w:t>
            </w:r>
          </w:p>
        </w:tc>
      </w:tr>
      <w:tr w:rsidRPr="00297AA6" w:rsidR="002723EC" w:rsidTr="00865967" w14:paraId="1B1BACF0" w14:textId="77777777">
        <w:tc>
          <w:tcPr>
            <w:tcW w:w="2174" w:type="dxa"/>
            <w:hideMark/>
          </w:tcPr>
          <w:p w:rsidRPr="00297AA6" w:rsidR="002723EC" w:rsidP="002723EC" w:rsidRDefault="002723EC" w14:paraId="7CEB6665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7466" w:type="dxa"/>
          </w:tcPr>
          <w:p w:rsidRPr="00297AA6" w:rsidR="002723EC" w:rsidP="001C57E1" w:rsidRDefault="003059D7" w14:paraId="6DC4346A" w14:textId="33C56390">
            <w:pPr>
              <w:pStyle w:val="Tabelltekst"/>
            </w:pPr>
            <w:r>
              <w:t xml:space="preserve">Informasjon om deler av anlegget som må vedlikeholdes </w:t>
            </w:r>
          </w:p>
        </w:tc>
      </w:tr>
      <w:tr w:rsidRPr="00297AA6" w:rsidR="002723EC" w:rsidTr="00865967" w14:paraId="60B2F14B" w14:textId="77777777">
        <w:tc>
          <w:tcPr>
            <w:tcW w:w="2174" w:type="dxa"/>
            <w:hideMark/>
          </w:tcPr>
          <w:p w:rsidRPr="00297AA6" w:rsidR="002723EC" w:rsidP="002723EC" w:rsidRDefault="002723EC" w14:paraId="0FC6325B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7466" w:type="dxa"/>
            <w:hideMark/>
          </w:tcPr>
          <w:p w:rsidRPr="00297AA6" w:rsidR="00B31B7A" w:rsidP="002723EC" w:rsidRDefault="00B31B7A" w14:paraId="41868541" w14:textId="02BE87E6">
            <w:pPr>
              <w:pStyle w:val="Tabelltekst"/>
            </w:pPr>
            <w:r>
              <w:t>Spesifikasjon av produkt og plassering for utstyrsenheter med krav til drift og vedlikehold</w:t>
            </w:r>
          </w:p>
        </w:tc>
      </w:tr>
      <w:tr w:rsidRPr="00AC3AC3" w:rsidR="002723EC" w:rsidTr="4B8B042C" w14:paraId="6592BFD8" w14:textId="77777777">
        <w:tc>
          <w:tcPr>
            <w:tcW w:w="9640" w:type="dxa"/>
            <w:gridSpan w:val="2"/>
            <w:hideMark/>
          </w:tcPr>
          <w:p w:rsidRPr="00AC3AC3" w:rsidR="002723EC" w:rsidP="002723EC" w:rsidRDefault="002723EC" w14:paraId="69FE8DCC" w14:textId="339BE0BE">
            <w:pPr>
              <w:pStyle w:val="Tabelltekst"/>
              <w:jc w:val="center"/>
              <w:rPr>
                <w:b/>
                <w:bCs/>
              </w:rPr>
            </w:pPr>
            <w:r w:rsidRPr="00AC3AC3">
              <w:rPr>
                <w:b/>
                <w:bCs/>
              </w:rPr>
              <w:t>35</w:t>
            </w:r>
            <w:r w:rsidRPr="00AC3AC3">
              <w:rPr>
                <w:b/>
                <w:bCs/>
              </w:rPr>
              <w:tab/>
            </w:r>
            <w:r>
              <w:rPr>
                <w:b/>
                <w:bCs/>
              </w:rPr>
              <w:t>Varmepumpe og kuldeinstallasjoner</w:t>
            </w:r>
          </w:p>
        </w:tc>
      </w:tr>
      <w:tr w:rsidRPr="000E4D94" w:rsidR="002723EC" w:rsidTr="4B8B042C" w14:paraId="4ECAF56A" w14:textId="77777777">
        <w:tc>
          <w:tcPr>
            <w:tcW w:w="9640" w:type="dxa"/>
            <w:gridSpan w:val="2"/>
            <w:hideMark/>
          </w:tcPr>
          <w:p w:rsidRPr="00F627C7" w:rsidR="002723EC" w:rsidP="002723EC" w:rsidRDefault="002723EC" w14:paraId="49D6C185" w14:textId="6D12AF46">
            <w:pPr>
              <w:pStyle w:val="Tabelltekst"/>
              <w:rPr>
                <w:i/>
                <w:iCs/>
              </w:rPr>
            </w:pPr>
            <w:r w:rsidRPr="00F627C7">
              <w:rPr>
                <w:i/>
                <w:iCs/>
              </w:rPr>
              <w:t xml:space="preserve">350 </w:t>
            </w:r>
            <w:r w:rsidR="001C57E1">
              <w:rPr>
                <w:i/>
                <w:iCs/>
              </w:rPr>
              <w:t>V</w:t>
            </w:r>
            <w:r>
              <w:rPr>
                <w:i/>
                <w:iCs/>
              </w:rPr>
              <w:t>armepumpe og kuldeinstallasjoner</w:t>
            </w:r>
          </w:p>
        </w:tc>
      </w:tr>
      <w:tr w:rsidRPr="00297AA6" w:rsidR="002723EC" w:rsidTr="00865967" w14:paraId="6ED2F161" w14:textId="77777777">
        <w:tc>
          <w:tcPr>
            <w:tcW w:w="2174" w:type="dxa"/>
            <w:hideMark/>
          </w:tcPr>
          <w:p w:rsidRPr="00297AA6" w:rsidR="002723EC" w:rsidP="002723EC" w:rsidRDefault="002723EC" w14:paraId="5B35C523" w14:textId="77777777">
            <w:pPr>
              <w:pStyle w:val="Tabelltekst"/>
            </w:pPr>
            <w:r>
              <w:t>Bruksanvisning</w:t>
            </w:r>
          </w:p>
        </w:tc>
        <w:tc>
          <w:tcPr>
            <w:tcW w:w="7466" w:type="dxa"/>
          </w:tcPr>
          <w:p w:rsidRPr="00297AA6" w:rsidR="002723EC" w:rsidP="002723EC" w:rsidRDefault="002723EC" w14:paraId="38D8C38E" w14:textId="77777777">
            <w:pPr>
              <w:pStyle w:val="Tabelltekst"/>
            </w:pPr>
            <w:r>
              <w:t>Betjeningsanvisning</w:t>
            </w:r>
          </w:p>
        </w:tc>
      </w:tr>
      <w:tr w:rsidR="080415C0" w:rsidTr="00865967" w14:paraId="5647A061" w14:textId="77777777">
        <w:trPr>
          <w:trHeight w:val="300"/>
        </w:trPr>
        <w:tc>
          <w:tcPr>
            <w:tcW w:w="2174" w:type="dxa"/>
            <w:hideMark/>
          </w:tcPr>
          <w:p w:rsidR="5EA50083" w:rsidP="00826D4B" w:rsidRDefault="5EA50083" w14:paraId="145ABB14" w14:textId="73106071">
            <w:pPr>
              <w:pStyle w:val="Tabelltekst"/>
            </w:pPr>
            <w:r>
              <w:t>Drift</w:t>
            </w:r>
          </w:p>
        </w:tc>
        <w:tc>
          <w:tcPr>
            <w:tcW w:w="7466" w:type="dxa"/>
            <w:hideMark/>
          </w:tcPr>
          <w:p w:rsidR="5EA50083" w:rsidP="00826D4B" w:rsidRDefault="5EA50083" w14:paraId="37478074" w14:textId="67704B96">
            <w:pPr>
              <w:pStyle w:val="Tabelltekst"/>
            </w:pPr>
            <w:r>
              <w:t>Leverandørens manual om drift av varmepumpen</w:t>
            </w:r>
          </w:p>
        </w:tc>
      </w:tr>
      <w:tr w:rsidR="080415C0" w:rsidTr="00865967" w14:paraId="382D500F" w14:textId="77777777">
        <w:trPr>
          <w:trHeight w:val="300"/>
        </w:trPr>
        <w:tc>
          <w:tcPr>
            <w:tcW w:w="2174" w:type="dxa"/>
            <w:hideMark/>
          </w:tcPr>
          <w:p w:rsidR="5EA50083" w:rsidP="00826D4B" w:rsidRDefault="5EA50083" w14:paraId="4EF6AF5B" w14:textId="60F1EF08">
            <w:pPr>
              <w:pStyle w:val="Tabelltekst"/>
            </w:pPr>
            <w:r>
              <w:t>Vedlikehold</w:t>
            </w:r>
          </w:p>
        </w:tc>
        <w:tc>
          <w:tcPr>
            <w:tcW w:w="7466" w:type="dxa"/>
            <w:hideMark/>
          </w:tcPr>
          <w:p w:rsidR="5EA50083" w:rsidP="00826D4B" w:rsidRDefault="5EA50083" w14:paraId="7AB78F5A" w14:textId="09D8C9FE">
            <w:pPr>
              <w:pStyle w:val="Tabelltekst"/>
            </w:pPr>
            <w:r>
              <w:t>Leverandørens manual om vedlikehold av varmepumpen</w:t>
            </w:r>
          </w:p>
        </w:tc>
      </w:tr>
      <w:tr w:rsidRPr="00297AA6" w:rsidR="002723EC" w:rsidTr="00865967" w14:paraId="7A32CAAA" w14:textId="77777777">
        <w:tc>
          <w:tcPr>
            <w:tcW w:w="2174" w:type="dxa"/>
            <w:hideMark/>
          </w:tcPr>
          <w:p w:rsidRPr="00297AA6" w:rsidR="002723EC" w:rsidP="002723EC" w:rsidRDefault="002723EC" w14:paraId="2D830B6D" w14:textId="77777777">
            <w:pPr>
              <w:pStyle w:val="Tabelltekst"/>
            </w:pPr>
            <w:r w:rsidRPr="00297AA6">
              <w:t>Beskrivelse</w:t>
            </w:r>
          </w:p>
        </w:tc>
        <w:tc>
          <w:tcPr>
            <w:tcW w:w="7466" w:type="dxa"/>
            <w:hideMark/>
          </w:tcPr>
          <w:p w:rsidRPr="00297AA6" w:rsidR="002723EC" w:rsidP="002723EC" w:rsidRDefault="002723EC" w14:paraId="175A31BD" w14:textId="175D43C2">
            <w:pPr>
              <w:pStyle w:val="Tabelltekst"/>
            </w:pPr>
            <w:r>
              <w:t>Ledninger, armaturer og utstyr</w:t>
            </w:r>
            <w:r w:rsidR="00AF36EB">
              <w:t xml:space="preserve"> </w:t>
            </w:r>
            <w:r w:rsidRPr="00AF36EB" w:rsidR="00AF36EB">
              <w:t>se 32 om varmeanlegget</w:t>
            </w:r>
          </w:p>
        </w:tc>
      </w:tr>
      <w:tr w:rsidRPr="00297AA6" w:rsidR="002723EC" w:rsidTr="00865967" w14:paraId="234B2C3E" w14:textId="77777777">
        <w:tc>
          <w:tcPr>
            <w:tcW w:w="2174" w:type="dxa"/>
            <w:hideMark/>
          </w:tcPr>
          <w:p w:rsidRPr="00297AA6" w:rsidR="002723EC" w:rsidP="002723EC" w:rsidRDefault="002723EC" w14:paraId="0995E601" w14:textId="77777777">
            <w:pPr>
              <w:pStyle w:val="Tabelltekst"/>
            </w:pPr>
            <w:r w:rsidRPr="00297AA6">
              <w:t>Protokoll</w:t>
            </w:r>
          </w:p>
        </w:tc>
        <w:tc>
          <w:tcPr>
            <w:tcW w:w="7466" w:type="dxa"/>
            <w:hideMark/>
          </w:tcPr>
          <w:p w:rsidRPr="00297AA6" w:rsidR="002723EC" w:rsidP="002723EC" w:rsidRDefault="002723EC" w14:paraId="56A56CC9" w14:textId="5EB5025A">
            <w:pPr>
              <w:pStyle w:val="Tabelltekst"/>
            </w:pPr>
            <w:r>
              <w:t>Igangkjøringsprotokoller og innreguleringsprotokoller</w:t>
            </w:r>
            <w:r w:rsidR="1A1BCA30">
              <w:t>, se 32</w:t>
            </w:r>
            <w:r w:rsidR="6AF0772F">
              <w:t xml:space="preserve"> om varmeanlegget</w:t>
            </w:r>
          </w:p>
        </w:tc>
      </w:tr>
      <w:tr w:rsidRPr="00297AA6" w:rsidR="002723EC" w:rsidTr="00865967" w14:paraId="2DFD1C95" w14:textId="77777777">
        <w:tc>
          <w:tcPr>
            <w:tcW w:w="2174" w:type="dxa"/>
          </w:tcPr>
          <w:p w:rsidRPr="00297AA6" w:rsidR="002723EC" w:rsidP="002723EC" w:rsidRDefault="002723EC" w14:paraId="15ED1C78" w14:textId="77777777">
            <w:pPr>
              <w:pStyle w:val="Tabelltekst"/>
            </w:pPr>
            <w:r w:rsidRPr="00297AA6">
              <w:t>Tegning</w:t>
            </w:r>
          </w:p>
        </w:tc>
        <w:tc>
          <w:tcPr>
            <w:tcW w:w="7466" w:type="dxa"/>
          </w:tcPr>
          <w:p w:rsidRPr="00297AA6" w:rsidR="002723EC" w:rsidP="002723EC" w:rsidRDefault="002723EC" w14:paraId="4469E82F" w14:textId="18C2603D">
            <w:pPr>
              <w:pStyle w:val="Tabelltekst"/>
            </w:pPr>
            <w:r>
              <w:t>Skjemategninger</w:t>
            </w:r>
            <w:r w:rsidR="4470015A">
              <w:t>, se 32</w:t>
            </w:r>
            <w:r w:rsidR="055ACC64">
              <w:t xml:space="preserve"> om varmeanlegget</w:t>
            </w:r>
          </w:p>
        </w:tc>
      </w:tr>
      <w:tr w:rsidRPr="00297AA6" w:rsidR="002723EC" w:rsidTr="4B8B042C" w14:paraId="6660B94B" w14:textId="77777777">
        <w:tc>
          <w:tcPr>
            <w:tcW w:w="9640" w:type="dxa"/>
            <w:gridSpan w:val="2"/>
            <w:hideMark/>
          </w:tcPr>
          <w:p w:rsidRPr="00297AA6" w:rsidR="002723EC" w:rsidP="002723EC" w:rsidRDefault="002723EC" w14:paraId="35179FF8" w14:textId="77777777">
            <w:pPr>
              <w:pStyle w:val="Tabelltekst"/>
            </w:pPr>
            <w:r w:rsidRPr="00297AA6">
              <w:t>351</w:t>
            </w:r>
            <w:r>
              <w:tab/>
            </w:r>
            <w:r w:rsidRPr="00CB3B1F">
              <w:t>Installasjoner til kjøling av kjølerom</w:t>
            </w:r>
          </w:p>
        </w:tc>
      </w:tr>
      <w:tr w:rsidRPr="00297AA6" w:rsidR="002723EC" w:rsidTr="00865967" w14:paraId="1A53097A" w14:textId="77777777">
        <w:tc>
          <w:tcPr>
            <w:tcW w:w="2174" w:type="dxa"/>
            <w:hideMark/>
          </w:tcPr>
          <w:p w:rsidRPr="00297AA6" w:rsidR="002723EC" w:rsidP="002723EC" w:rsidRDefault="002723EC" w14:paraId="2C67C3AA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7466" w:type="dxa"/>
            <w:hideMark/>
          </w:tcPr>
          <w:p w:rsidRPr="00297AA6" w:rsidR="002723EC" w:rsidP="002723EC" w:rsidRDefault="002723EC" w14:paraId="23CA134C" w14:textId="77777777">
            <w:pPr>
              <w:pStyle w:val="Tabelltekst"/>
            </w:pPr>
            <w:r w:rsidRPr="00297AA6">
              <w:t>Funksjonskontroll</w:t>
            </w:r>
            <w:r>
              <w:t>,</w:t>
            </w:r>
            <w:r w:rsidRPr="00297AA6">
              <w:t xml:space="preserve"> temperaturregulering</w:t>
            </w:r>
            <w:r>
              <w:t xml:space="preserve"> og</w:t>
            </w:r>
            <w:r w:rsidRPr="00297AA6">
              <w:t xml:space="preserve"> avriming</w:t>
            </w:r>
          </w:p>
        </w:tc>
      </w:tr>
      <w:tr w:rsidRPr="00297AA6" w:rsidR="002723EC" w:rsidTr="00865967" w14:paraId="19BF00EE" w14:textId="77777777">
        <w:tc>
          <w:tcPr>
            <w:tcW w:w="2174" w:type="dxa"/>
            <w:hideMark/>
          </w:tcPr>
          <w:p w:rsidRPr="00297AA6" w:rsidR="002723EC" w:rsidP="002723EC" w:rsidRDefault="002723EC" w14:paraId="7E9F5001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7466" w:type="dxa"/>
            <w:hideMark/>
          </w:tcPr>
          <w:p w:rsidR="0051229A" w:rsidP="002723EC" w:rsidRDefault="0051229A" w14:paraId="21251138" w14:textId="77777777">
            <w:pPr>
              <w:pStyle w:val="Tabelltekst"/>
            </w:pPr>
            <w:r>
              <w:t xml:space="preserve">Informasjon om deler av anlegget som må vedlikeholdes </w:t>
            </w:r>
          </w:p>
          <w:p w:rsidRPr="00297AA6" w:rsidR="002723EC" w:rsidP="002723EC" w:rsidRDefault="002723EC" w14:paraId="40CD2987" w14:textId="3674DDC6">
            <w:pPr>
              <w:pStyle w:val="Tabelltekst"/>
            </w:pPr>
          </w:p>
        </w:tc>
      </w:tr>
      <w:tr w:rsidRPr="00297AA6" w:rsidR="002723EC" w:rsidTr="00865967" w14:paraId="4D6C2013" w14:textId="77777777">
        <w:tc>
          <w:tcPr>
            <w:tcW w:w="2174" w:type="dxa"/>
            <w:hideMark/>
          </w:tcPr>
          <w:p w:rsidRPr="00297AA6" w:rsidR="002723EC" w:rsidP="002723EC" w:rsidRDefault="002723EC" w14:paraId="4F93589E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7466" w:type="dxa"/>
            <w:hideMark/>
          </w:tcPr>
          <w:p w:rsidRPr="00297AA6" w:rsidR="002723EC" w:rsidP="002723EC" w:rsidRDefault="002723EC" w14:paraId="62BB7B0A" w14:textId="77777777">
            <w:pPr>
              <w:pStyle w:val="Tabelltekst"/>
            </w:pPr>
            <w:r w:rsidRPr="00297AA6">
              <w:t>Spesifikasjon av deler og komponenter som har betydning for drift og vedlikehold, plassering og merking</w:t>
            </w:r>
          </w:p>
        </w:tc>
      </w:tr>
      <w:tr w:rsidRPr="00AC3AC3" w:rsidR="002723EC" w:rsidTr="4B8B042C" w14:paraId="7AB68865" w14:textId="77777777">
        <w:tc>
          <w:tcPr>
            <w:tcW w:w="9640" w:type="dxa"/>
            <w:gridSpan w:val="2"/>
            <w:hideMark/>
          </w:tcPr>
          <w:p w:rsidR="002723EC" w:rsidP="002723EC" w:rsidRDefault="002723EC" w14:paraId="65F71754" w14:textId="107C9F72">
            <w:pPr>
              <w:pStyle w:val="Tabelltekst"/>
              <w:jc w:val="center"/>
            </w:pPr>
            <w:r w:rsidRPr="00AC3AC3">
              <w:rPr>
                <w:b/>
                <w:bCs/>
              </w:rPr>
              <w:t>36</w:t>
            </w:r>
            <w:r w:rsidRPr="00AC3AC3">
              <w:rPr>
                <w:b/>
                <w:bCs/>
              </w:rPr>
              <w:tab/>
            </w:r>
            <w:r w:rsidRPr="00AC3AC3">
              <w:rPr>
                <w:b/>
                <w:bCs/>
              </w:rPr>
              <w:t>Luftbehandling</w:t>
            </w:r>
          </w:p>
          <w:p w:rsidRPr="00AC3AC3" w:rsidR="003E1212" w:rsidP="002723EC" w:rsidRDefault="00205F5C" w14:paraId="4C29CD51" w14:textId="5221BA60">
            <w:pPr>
              <w:pStyle w:val="Tabelltekst"/>
              <w:jc w:val="center"/>
              <w:rPr>
                <w:b/>
                <w:bCs/>
              </w:rPr>
            </w:pPr>
            <w:r>
              <w:t>Omfatter felles installasjon for mekanisk ventilasjon.</w:t>
            </w:r>
            <w:r w:rsidR="00906BE9">
              <w:t xml:space="preserve"> For </w:t>
            </w:r>
            <w:proofErr w:type="gramStart"/>
            <w:r w:rsidR="00906BE9">
              <w:t>sentral driftskontroll/SD-anlegg</w:t>
            </w:r>
            <w:proofErr w:type="gramEnd"/>
            <w:r w:rsidR="00906BE9">
              <w:t>, se 56</w:t>
            </w:r>
          </w:p>
        </w:tc>
      </w:tr>
      <w:tr w:rsidRPr="00297AA6" w:rsidR="002723EC" w:rsidTr="4B8B042C" w14:paraId="33B3B5CE" w14:textId="77777777">
        <w:trPr>
          <w:trHeight w:val="372"/>
        </w:trPr>
        <w:tc>
          <w:tcPr>
            <w:tcW w:w="9640" w:type="dxa"/>
            <w:gridSpan w:val="2"/>
            <w:hideMark/>
          </w:tcPr>
          <w:p w:rsidRPr="00297AA6" w:rsidR="002723EC" w:rsidP="002723EC" w:rsidRDefault="002723EC" w14:paraId="479B8114" w14:textId="65CD7C01">
            <w:pPr>
              <w:pStyle w:val="Tabelltekst"/>
            </w:pPr>
            <w:r w:rsidRPr="00FB123F">
              <w:rPr>
                <w:i/>
                <w:iCs/>
              </w:rPr>
              <w:t>360</w:t>
            </w:r>
            <w:r w:rsidR="00D86A2C">
              <w:rPr>
                <w:i/>
                <w:iCs/>
              </w:rPr>
              <w:t>0</w:t>
            </w:r>
            <w:r w:rsidRPr="00FB123F">
              <w:rPr>
                <w:i/>
                <w:iCs/>
              </w:rPr>
              <w:t xml:space="preserve"> </w:t>
            </w:r>
            <w:r w:rsidRPr="00960D3B">
              <w:rPr>
                <w:i/>
                <w:iCs/>
              </w:rPr>
              <w:t>Luftbehandling</w:t>
            </w:r>
          </w:p>
        </w:tc>
      </w:tr>
      <w:tr w:rsidRPr="00297AA6" w:rsidR="002723EC" w:rsidTr="00865967" w14:paraId="7009C043" w14:textId="77777777">
        <w:tc>
          <w:tcPr>
            <w:tcW w:w="2174" w:type="dxa"/>
            <w:hideMark/>
          </w:tcPr>
          <w:p w:rsidRPr="00297AA6" w:rsidR="002723EC" w:rsidP="002723EC" w:rsidRDefault="002723EC" w14:paraId="62AD7A43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7466" w:type="dxa"/>
            <w:hideMark/>
          </w:tcPr>
          <w:p w:rsidR="00185CF2" w:rsidP="00185CF2" w:rsidRDefault="00185CF2" w14:paraId="38FF7D6A" w14:textId="77777777">
            <w:pPr>
              <w:pStyle w:val="Tabelltekst"/>
            </w:pPr>
            <w:r>
              <w:t>Krav til funksjonskontroll og ettersyn, (Eventuelle krav til kontroll fra forsikring)</w:t>
            </w:r>
          </w:p>
          <w:p w:rsidR="00185CF2" w:rsidP="00185CF2" w:rsidRDefault="00185CF2" w14:paraId="3C7B0E92" w14:textId="77777777">
            <w:pPr>
              <w:pStyle w:val="Tabelltekst"/>
            </w:pPr>
            <w:r>
              <w:t xml:space="preserve">Informasjon om avstengning  </w:t>
            </w:r>
          </w:p>
          <w:p w:rsidRPr="00297AA6" w:rsidR="002723EC" w:rsidP="002723EC" w:rsidRDefault="002723EC" w14:paraId="34385460" w14:textId="243EDB35">
            <w:pPr>
              <w:pStyle w:val="Tabelltekst"/>
            </w:pPr>
          </w:p>
        </w:tc>
      </w:tr>
      <w:tr w:rsidRPr="00297AA6" w:rsidR="002723EC" w:rsidTr="00865967" w14:paraId="7BF815F4" w14:textId="77777777">
        <w:tc>
          <w:tcPr>
            <w:tcW w:w="2174" w:type="dxa"/>
            <w:hideMark/>
          </w:tcPr>
          <w:p w:rsidRPr="00297AA6" w:rsidR="002723EC" w:rsidP="002723EC" w:rsidRDefault="002723EC" w14:paraId="4121BEEE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7466" w:type="dxa"/>
            <w:hideMark/>
          </w:tcPr>
          <w:p w:rsidRPr="00297AA6" w:rsidR="002723EC" w:rsidP="002723EC" w:rsidRDefault="656D570C" w14:paraId="46A67C37" w14:textId="428D8AE9">
            <w:pPr>
              <w:pStyle w:val="Tabelltekst"/>
            </w:pPr>
            <w:r>
              <w:t xml:space="preserve">Informasjon om deler av anlegget som krever </w:t>
            </w:r>
            <w:r w:rsidR="002723EC">
              <w:t xml:space="preserve">vedlikehold </w:t>
            </w:r>
          </w:p>
        </w:tc>
      </w:tr>
      <w:tr w:rsidRPr="00297AA6" w:rsidR="002723EC" w:rsidTr="00865967" w14:paraId="71EAAEEF" w14:textId="77777777">
        <w:trPr>
          <w:trHeight w:val="353"/>
        </w:trPr>
        <w:tc>
          <w:tcPr>
            <w:tcW w:w="2174" w:type="dxa"/>
          </w:tcPr>
          <w:p w:rsidRPr="00297AA6" w:rsidR="002723EC" w:rsidP="002723EC" w:rsidRDefault="002723EC" w14:paraId="63A0B1A4" w14:textId="77777777">
            <w:pPr>
              <w:pStyle w:val="Tabelltekst"/>
            </w:pPr>
            <w:r>
              <w:t>Bruksanvisning</w:t>
            </w:r>
          </w:p>
        </w:tc>
        <w:tc>
          <w:tcPr>
            <w:tcW w:w="7466" w:type="dxa"/>
          </w:tcPr>
          <w:p w:rsidR="002723EC" w:rsidP="002723EC" w:rsidRDefault="002723EC" w14:paraId="26CBC253" w14:textId="77777777">
            <w:pPr>
              <w:pStyle w:val="Tabelltekst"/>
            </w:pPr>
            <w:r>
              <w:t>For anlegget som helhet</w:t>
            </w:r>
          </w:p>
        </w:tc>
      </w:tr>
      <w:tr w:rsidRPr="00297AA6" w:rsidR="002723EC" w:rsidTr="00865967" w14:paraId="6C9942C0" w14:textId="77777777">
        <w:tc>
          <w:tcPr>
            <w:tcW w:w="2174" w:type="dxa"/>
            <w:hideMark/>
          </w:tcPr>
          <w:p w:rsidRPr="00297AA6" w:rsidR="002723EC" w:rsidP="002723EC" w:rsidRDefault="002723EC" w14:paraId="5345FD49" w14:textId="77777777">
            <w:pPr>
              <w:pStyle w:val="Tabelltekst"/>
            </w:pPr>
            <w:r w:rsidRPr="00297AA6">
              <w:t>Beskrivelse</w:t>
            </w:r>
          </w:p>
        </w:tc>
        <w:tc>
          <w:tcPr>
            <w:tcW w:w="7466" w:type="dxa"/>
          </w:tcPr>
          <w:p w:rsidR="00A7357A" w:rsidP="002723EC" w:rsidRDefault="00A7357A" w14:paraId="6F897EB8" w14:textId="76DFD76F">
            <w:pPr>
              <w:pStyle w:val="TabellPunktlis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28126F">
              <w:rPr>
                <w:sz w:val="20"/>
                <w:szCs w:val="20"/>
              </w:rPr>
              <w:t>ype ventilasjonsanlegg</w:t>
            </w:r>
            <w:r w:rsidR="0028126F">
              <w:rPr>
                <w:sz w:val="20"/>
                <w:szCs w:val="20"/>
              </w:rPr>
              <w:br/>
            </w:r>
          </w:p>
          <w:p w:rsidR="002723EC" w:rsidP="002723EC" w:rsidRDefault="002723EC" w14:paraId="3F12BA1A" w14:textId="65725DE8">
            <w:pPr>
              <w:pStyle w:val="TabellPunktlis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884F9F">
              <w:rPr>
                <w:sz w:val="20"/>
                <w:szCs w:val="20"/>
              </w:rPr>
              <w:t>versikt over anlegg som viser plassering</w:t>
            </w:r>
            <w:r>
              <w:rPr>
                <w:sz w:val="20"/>
                <w:szCs w:val="20"/>
              </w:rPr>
              <w:t xml:space="preserve"> og</w:t>
            </w:r>
            <w:r w:rsidRPr="00884F9F">
              <w:rPr>
                <w:sz w:val="20"/>
                <w:szCs w:val="20"/>
              </w:rPr>
              <w:t xml:space="preserve"> betjeningsområde.</w:t>
            </w:r>
          </w:p>
          <w:p w:rsidRPr="00287D7B" w:rsidR="00987A31" w:rsidP="002723EC" w:rsidRDefault="00987A31" w14:paraId="3DAF749B" w14:textId="77777777">
            <w:pPr>
              <w:pStyle w:val="TabellPunktliste"/>
              <w:rPr>
                <w:sz w:val="20"/>
                <w:szCs w:val="20"/>
              </w:rPr>
            </w:pPr>
          </w:p>
          <w:p w:rsidR="002723EC" w:rsidP="002723EC" w:rsidRDefault="002723EC" w14:paraId="4C7A5674" w14:textId="77777777">
            <w:pPr>
              <w:pStyle w:val="Tabelltekst"/>
            </w:pPr>
            <w:r>
              <w:t>Ytelser for luftbehandlingsanlegg, slik som:</w:t>
            </w:r>
          </w:p>
          <w:p w:rsidR="002723EC" w:rsidP="002723EC" w:rsidRDefault="002723EC" w14:paraId="0C538645" w14:textId="77777777">
            <w:pPr>
              <w:pStyle w:val="Tabelltekst"/>
            </w:pPr>
            <w:r>
              <w:t>a) maksimalt luftskift per time i boenheter;</w:t>
            </w:r>
          </w:p>
          <w:p w:rsidR="002723EC" w:rsidP="002723EC" w:rsidRDefault="002723EC" w14:paraId="7B52CEA5" w14:textId="77777777">
            <w:pPr>
              <w:pStyle w:val="Tabelltekst"/>
            </w:pPr>
            <w:r>
              <w:t>b) temperatur på tilført ventilasjonsluft;</w:t>
            </w:r>
          </w:p>
          <w:p w:rsidR="002723EC" w:rsidP="002723EC" w:rsidRDefault="002723EC" w14:paraId="32CE7805" w14:textId="77777777">
            <w:pPr>
              <w:pStyle w:val="Tabelltekst"/>
            </w:pPr>
            <w:r>
              <w:t>c) gjenvinningsgrad for varmeveksler</w:t>
            </w:r>
          </w:p>
          <w:p w:rsidR="080415C0" w:rsidP="080415C0" w:rsidRDefault="080415C0" w14:paraId="08CA2E7E" w14:textId="4DBAE5F2">
            <w:pPr>
              <w:pStyle w:val="Tabelltekst"/>
            </w:pPr>
          </w:p>
          <w:p w:rsidR="002723EC" w:rsidP="002723EC" w:rsidRDefault="002723EC" w14:paraId="4A7BBA00" w14:textId="77777777">
            <w:pPr>
              <w:pStyle w:val="Tabelltekst"/>
            </w:pPr>
            <w:r>
              <w:t>Regulering og styring, slik som:</w:t>
            </w:r>
          </w:p>
          <w:p w:rsidR="002723EC" w:rsidP="002723EC" w:rsidRDefault="002723EC" w14:paraId="079B7CED" w14:textId="77777777">
            <w:pPr>
              <w:pStyle w:val="Tabelltekst"/>
              <w:numPr>
                <w:ilvl w:val="0"/>
                <w:numId w:val="19"/>
              </w:numPr>
            </w:pPr>
            <w:r>
              <w:t>Sentral driftskontroll, prosedyre for nedstengning og oppstart.</w:t>
            </w:r>
          </w:p>
          <w:p w:rsidRPr="00297AA6" w:rsidR="002723EC" w:rsidP="002723EC" w:rsidRDefault="002723EC" w14:paraId="73144B4A" w14:textId="004FC890">
            <w:pPr>
              <w:pStyle w:val="Tabelltekst"/>
              <w:numPr>
                <w:ilvl w:val="0"/>
                <w:numId w:val="19"/>
              </w:numPr>
            </w:pPr>
            <w:r>
              <w:t>Integrerte funksjoner</w:t>
            </w:r>
            <w:r w:rsidR="00351511">
              <w:t>,</w:t>
            </w:r>
            <w:r w:rsidR="00EA1914">
              <w:t xml:space="preserve"> som</w:t>
            </w:r>
            <w:r w:rsidR="00351511">
              <w:t xml:space="preserve"> </w:t>
            </w:r>
            <w:r w:rsidR="00EA1914">
              <w:t>nedstengning ved brann</w:t>
            </w:r>
          </w:p>
        </w:tc>
      </w:tr>
      <w:tr w:rsidRPr="00297AA6" w:rsidR="002723EC" w:rsidTr="00865967" w14:paraId="1C601D8E" w14:textId="77777777">
        <w:trPr>
          <w:trHeight w:val="1243"/>
        </w:trPr>
        <w:tc>
          <w:tcPr>
            <w:tcW w:w="2174" w:type="dxa"/>
            <w:hideMark/>
          </w:tcPr>
          <w:p w:rsidRPr="00297AA6" w:rsidR="002723EC" w:rsidP="002723EC" w:rsidRDefault="002723EC" w14:paraId="4EA2BD1B" w14:textId="77777777">
            <w:pPr>
              <w:pStyle w:val="Tabelltekst"/>
            </w:pPr>
            <w:r w:rsidRPr="00297AA6">
              <w:t>Protokoll</w:t>
            </w:r>
          </w:p>
        </w:tc>
        <w:tc>
          <w:tcPr>
            <w:tcW w:w="7466" w:type="dxa"/>
            <w:hideMark/>
          </w:tcPr>
          <w:p w:rsidR="002723EC" w:rsidP="002723EC" w:rsidRDefault="002723EC" w14:paraId="37D0F57B" w14:textId="77777777">
            <w:pPr>
              <w:pStyle w:val="Tabelltekst"/>
            </w:pPr>
            <w:r>
              <w:t>I</w:t>
            </w:r>
            <w:r w:rsidRPr="00297AA6">
              <w:t>nnstillinger og styringsdata for drift som</w:t>
            </w:r>
            <w:r>
              <w:t>:</w:t>
            </w:r>
          </w:p>
          <w:p w:rsidR="002723EC" w:rsidP="002723EC" w:rsidRDefault="002723EC" w14:paraId="731B6E2E" w14:textId="717898AB">
            <w:pPr>
              <w:pStyle w:val="Tabelltekst"/>
            </w:pPr>
            <w:r>
              <w:t>-</w:t>
            </w:r>
            <w:r w:rsidRPr="00297AA6">
              <w:t xml:space="preserve"> innreguleringsprotokoll</w:t>
            </w:r>
            <w:r w:rsidR="002F028C">
              <w:t xml:space="preserve"> </w:t>
            </w:r>
          </w:p>
          <w:p w:rsidR="002723EC" w:rsidP="002723EC" w:rsidRDefault="002723EC" w14:paraId="5B6F6E83" w14:textId="0FCDE108">
            <w:pPr>
              <w:pStyle w:val="Tabelltekst"/>
            </w:pPr>
            <w:r>
              <w:t>-</w:t>
            </w:r>
            <w:r w:rsidRPr="00297AA6">
              <w:t xml:space="preserve"> innstillinger for vifter, målere, </w:t>
            </w:r>
            <w:proofErr w:type="gramStart"/>
            <w:r w:rsidRPr="00297AA6">
              <w:t>spjeld,</w:t>
            </w:r>
            <w:proofErr w:type="gramEnd"/>
            <w:r w:rsidRPr="00297AA6">
              <w:t xml:space="preserve"> regulatorer </w:t>
            </w:r>
            <w:r w:rsidR="0067752C">
              <w:t>(</w:t>
            </w:r>
            <w:proofErr w:type="spellStart"/>
            <w:r w:rsidR="0067752C">
              <w:t>alterntive</w:t>
            </w:r>
            <w:proofErr w:type="spellEnd"/>
            <w:r w:rsidR="0067752C">
              <w:t xml:space="preserve"> driftsmodi, </w:t>
            </w:r>
            <w:proofErr w:type="gramStart"/>
            <w:r w:rsidR="00AA6340">
              <w:t>frekvenser,</w:t>
            </w:r>
            <w:proofErr w:type="gramEnd"/>
            <w:r w:rsidR="00AA6340">
              <w:t xml:space="preserve"> hastigheter)</w:t>
            </w:r>
            <w:r w:rsidRPr="00297AA6">
              <w:t xml:space="preserve"> </w:t>
            </w:r>
          </w:p>
          <w:p w:rsidRPr="00297AA6" w:rsidR="002723EC" w:rsidP="002723EC" w:rsidRDefault="1CDB0D28" w14:paraId="57EF8F7A" w14:textId="3A4D8C66">
            <w:pPr>
              <w:pStyle w:val="Tabelltekst"/>
            </w:pPr>
            <w:r>
              <w:t>-</w:t>
            </w:r>
            <w:r w:rsidR="24E6E05E">
              <w:t>I</w:t>
            </w:r>
            <w:r>
              <w:t>nnstillinger for SD-anlegg</w:t>
            </w:r>
            <w:r w:rsidR="24E6E05E">
              <w:t>ets driftsmodi</w:t>
            </w:r>
            <w:r>
              <w:t>.</w:t>
            </w:r>
          </w:p>
        </w:tc>
      </w:tr>
      <w:tr w:rsidRPr="00297AA6" w:rsidR="002723EC" w:rsidTr="00865967" w14:paraId="42C3C41C" w14:textId="77777777">
        <w:tc>
          <w:tcPr>
            <w:tcW w:w="2174" w:type="dxa"/>
            <w:hideMark/>
          </w:tcPr>
          <w:p w:rsidRPr="00297AA6" w:rsidR="002723EC" w:rsidP="002723EC" w:rsidRDefault="002723EC" w14:paraId="2E5A8915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7466" w:type="dxa"/>
          </w:tcPr>
          <w:p w:rsidRPr="00297AA6" w:rsidR="002723EC" w:rsidP="002723EC" w:rsidRDefault="002723EC" w14:paraId="6249C2D1" w14:textId="1C7431D3">
            <w:pPr>
              <w:pStyle w:val="Tabelltekst"/>
            </w:pPr>
            <w:r>
              <w:t>Informasjon om merking</w:t>
            </w:r>
          </w:p>
        </w:tc>
      </w:tr>
      <w:tr w:rsidRPr="00297AA6" w:rsidR="002723EC" w:rsidTr="00865967" w14:paraId="05C77AB4" w14:textId="77777777">
        <w:trPr>
          <w:trHeight w:val="624"/>
        </w:trPr>
        <w:tc>
          <w:tcPr>
            <w:tcW w:w="2174" w:type="dxa"/>
            <w:hideMark/>
          </w:tcPr>
          <w:p w:rsidRPr="00297AA6" w:rsidR="002723EC" w:rsidP="002723EC" w:rsidRDefault="002723EC" w14:paraId="6B474D7F" w14:textId="77777777">
            <w:pPr>
              <w:pStyle w:val="Tabelltekst"/>
            </w:pPr>
            <w:r w:rsidRPr="00297AA6">
              <w:t>Tegning</w:t>
            </w:r>
          </w:p>
        </w:tc>
        <w:tc>
          <w:tcPr>
            <w:tcW w:w="7466" w:type="dxa"/>
            <w:hideMark/>
          </w:tcPr>
          <w:p w:rsidRPr="00297AA6" w:rsidR="002723EC" w:rsidP="002723EC" w:rsidRDefault="002723EC" w14:paraId="2974ED7C" w14:textId="30A8256C">
            <w:pPr>
              <w:pStyle w:val="Tabelltekst"/>
            </w:pPr>
            <w:r>
              <w:t>T</w:t>
            </w:r>
            <w:r w:rsidRPr="00297AA6">
              <w:t xml:space="preserve">egninger til bruk for regulering og styring av anlegget, </w:t>
            </w:r>
            <w:r w:rsidRPr="00231521">
              <w:t xml:space="preserve">gjenfinning </w:t>
            </w:r>
            <w:r w:rsidRPr="00297AA6">
              <w:t xml:space="preserve">av </w:t>
            </w:r>
            <w:r w:rsidRPr="00A60761">
              <w:t>utstyr</w:t>
            </w:r>
            <w:r w:rsidRPr="00A60761" w:rsidDel="00A60761">
              <w:t xml:space="preserve"> </w:t>
            </w:r>
            <w:r>
              <w:t>som skjema eller s</w:t>
            </w:r>
            <w:r w:rsidRPr="00297AA6">
              <w:t>ystemtegning</w:t>
            </w:r>
            <w:r>
              <w:t xml:space="preserve">er </w:t>
            </w:r>
            <w:r w:rsidRPr="00297AA6">
              <w:t>av luftbehandling i teknisk rom</w:t>
            </w:r>
            <w:r>
              <w:t xml:space="preserve"> og </w:t>
            </w:r>
            <w:r w:rsidR="0028372B">
              <w:t>distribusjon</w:t>
            </w:r>
          </w:p>
        </w:tc>
      </w:tr>
      <w:tr w:rsidRPr="00E478A2" w:rsidR="002723EC" w:rsidTr="4B8B042C" w14:paraId="77DB769F" w14:textId="77777777">
        <w:tc>
          <w:tcPr>
            <w:tcW w:w="9640" w:type="dxa"/>
            <w:gridSpan w:val="2"/>
            <w:hideMark/>
          </w:tcPr>
          <w:p w:rsidRPr="007354FD" w:rsidR="002723EC" w:rsidP="002723EC" w:rsidRDefault="002723EC" w14:paraId="47328314" w14:textId="77777777">
            <w:pPr>
              <w:pStyle w:val="Tabelltekst"/>
              <w:rPr>
                <w:i/>
                <w:iCs/>
              </w:rPr>
            </w:pPr>
            <w:r w:rsidRPr="007354FD">
              <w:rPr>
                <w:i/>
                <w:iCs/>
              </w:rPr>
              <w:t>3601</w:t>
            </w:r>
            <w:r w:rsidRPr="007354FD">
              <w:rPr>
                <w:i/>
                <w:iCs/>
              </w:rPr>
              <w:tab/>
            </w:r>
            <w:r w:rsidRPr="007354FD">
              <w:rPr>
                <w:i/>
                <w:iCs/>
              </w:rPr>
              <w:t>Balansert ventilasjonssystemer</w:t>
            </w:r>
            <w:r w:rsidRPr="007354FD" w:rsidDel="00F11AB2">
              <w:rPr>
                <w:i/>
                <w:iCs/>
              </w:rPr>
              <w:t xml:space="preserve"> </w:t>
            </w:r>
            <w:r w:rsidRPr="007354FD">
              <w:rPr>
                <w:i/>
                <w:iCs/>
              </w:rPr>
              <w:t>(Se 3600)</w:t>
            </w:r>
          </w:p>
        </w:tc>
      </w:tr>
      <w:tr w:rsidRPr="00E478A2" w:rsidR="002723EC" w:rsidTr="4B8B042C" w14:paraId="17F67DA3" w14:textId="77777777">
        <w:tc>
          <w:tcPr>
            <w:tcW w:w="9640" w:type="dxa"/>
            <w:gridSpan w:val="2"/>
            <w:hideMark/>
          </w:tcPr>
          <w:p w:rsidRPr="00A637BE" w:rsidR="002723EC" w:rsidP="002723EC" w:rsidRDefault="002723EC" w14:paraId="3962A23B" w14:textId="77777777">
            <w:pPr>
              <w:pStyle w:val="Tabelltekst"/>
              <w:rPr>
                <w:i/>
                <w:iCs/>
              </w:rPr>
            </w:pPr>
            <w:r w:rsidRPr="00A637BE">
              <w:rPr>
                <w:i/>
                <w:iCs/>
              </w:rPr>
              <w:t>3602</w:t>
            </w:r>
            <w:r w:rsidRPr="00A637BE">
              <w:rPr>
                <w:i/>
                <w:iCs/>
              </w:rPr>
              <w:tab/>
            </w:r>
            <w:r w:rsidRPr="00A637BE">
              <w:rPr>
                <w:i/>
                <w:iCs/>
              </w:rPr>
              <w:t>Avtrekksventilasjonssystemer</w:t>
            </w:r>
            <w:r w:rsidRPr="00A637BE" w:rsidDel="00F732FB">
              <w:rPr>
                <w:i/>
                <w:iCs/>
              </w:rPr>
              <w:t xml:space="preserve"> </w:t>
            </w:r>
            <w:r w:rsidRPr="00A637BE">
              <w:rPr>
                <w:i/>
                <w:iCs/>
              </w:rPr>
              <w:t>(Se 3600)</w:t>
            </w:r>
          </w:p>
        </w:tc>
      </w:tr>
      <w:tr w:rsidRPr="00E478A2" w:rsidR="002723EC" w:rsidTr="4B8B042C" w14:paraId="0C654CBD" w14:textId="77777777">
        <w:tc>
          <w:tcPr>
            <w:tcW w:w="9640" w:type="dxa"/>
            <w:gridSpan w:val="2"/>
            <w:hideMark/>
          </w:tcPr>
          <w:p w:rsidRPr="00A637BE" w:rsidR="002723EC" w:rsidP="002723EC" w:rsidRDefault="002723EC" w14:paraId="663EA5A3" w14:textId="77777777">
            <w:pPr>
              <w:pStyle w:val="Tabelltekst"/>
              <w:rPr>
                <w:i/>
                <w:iCs/>
              </w:rPr>
            </w:pPr>
            <w:r w:rsidRPr="00A637BE">
              <w:rPr>
                <w:i/>
                <w:iCs/>
              </w:rPr>
              <w:t>3602</w:t>
            </w:r>
            <w:r w:rsidRPr="00A637BE">
              <w:rPr>
                <w:i/>
                <w:iCs/>
              </w:rPr>
              <w:tab/>
            </w:r>
            <w:r w:rsidRPr="00A637BE">
              <w:rPr>
                <w:i/>
                <w:iCs/>
              </w:rPr>
              <w:t>Naturlig oppdriftsventilasjon (Se 3600)</w:t>
            </w:r>
          </w:p>
        </w:tc>
      </w:tr>
      <w:tr w:rsidRPr="00E478A2" w:rsidR="002723EC" w:rsidTr="4B8B042C" w14:paraId="480C0FB0" w14:textId="77777777">
        <w:tc>
          <w:tcPr>
            <w:tcW w:w="9640" w:type="dxa"/>
            <w:gridSpan w:val="2"/>
            <w:hideMark/>
          </w:tcPr>
          <w:p w:rsidRPr="00A637BE" w:rsidR="002723EC" w:rsidP="002723EC" w:rsidRDefault="002723EC" w14:paraId="253D9F11" w14:textId="77777777">
            <w:pPr>
              <w:pStyle w:val="Tabelltekst"/>
              <w:rPr>
                <w:i/>
                <w:iCs/>
              </w:rPr>
            </w:pPr>
            <w:r w:rsidRPr="00A637BE">
              <w:rPr>
                <w:i/>
                <w:iCs/>
              </w:rPr>
              <w:t>3604</w:t>
            </w:r>
            <w:r w:rsidRPr="00A637BE">
              <w:rPr>
                <w:i/>
                <w:iCs/>
              </w:rPr>
              <w:tab/>
            </w:r>
            <w:r w:rsidRPr="00A637BE">
              <w:rPr>
                <w:i/>
                <w:iCs/>
              </w:rPr>
              <w:t>Røyk- og brannventilasjonssystemer</w:t>
            </w:r>
            <w:r w:rsidRPr="00A637BE" w:rsidDel="004B1EF1">
              <w:rPr>
                <w:i/>
                <w:iCs/>
              </w:rPr>
              <w:t xml:space="preserve"> </w:t>
            </w:r>
            <w:r w:rsidRPr="00A637BE">
              <w:rPr>
                <w:i/>
                <w:iCs/>
              </w:rPr>
              <w:t>(Se 3600)</w:t>
            </w:r>
          </w:p>
        </w:tc>
      </w:tr>
      <w:tr w:rsidRPr="00E478A2" w:rsidR="002723EC" w:rsidTr="4B8B042C" w14:paraId="76ACE5F8" w14:textId="77777777">
        <w:tc>
          <w:tcPr>
            <w:tcW w:w="9640" w:type="dxa"/>
            <w:gridSpan w:val="2"/>
            <w:hideMark/>
          </w:tcPr>
          <w:p w:rsidRPr="00A637BE" w:rsidR="002723EC" w:rsidP="002723EC" w:rsidRDefault="002723EC" w14:paraId="11C2BBD7" w14:textId="77777777">
            <w:pPr>
              <w:pStyle w:val="Tabelltekst"/>
              <w:rPr>
                <w:i/>
                <w:iCs/>
              </w:rPr>
            </w:pPr>
            <w:r w:rsidRPr="00A637BE">
              <w:rPr>
                <w:i/>
                <w:iCs/>
              </w:rPr>
              <w:t>3605</w:t>
            </w:r>
            <w:r w:rsidRPr="00A637BE">
              <w:rPr>
                <w:i/>
                <w:iCs/>
              </w:rPr>
              <w:tab/>
            </w:r>
            <w:proofErr w:type="spellStart"/>
            <w:r w:rsidRPr="00A637BE">
              <w:rPr>
                <w:i/>
                <w:iCs/>
              </w:rPr>
              <w:t>Krigsventilasjonsystemer</w:t>
            </w:r>
            <w:proofErr w:type="spellEnd"/>
            <w:r w:rsidRPr="00A637BE" w:rsidDel="00D63F67">
              <w:rPr>
                <w:i/>
                <w:iCs/>
              </w:rPr>
              <w:t xml:space="preserve"> </w:t>
            </w:r>
            <w:r w:rsidRPr="00A637BE">
              <w:rPr>
                <w:i/>
                <w:iCs/>
              </w:rPr>
              <w:t>(Se 3600)</w:t>
            </w:r>
          </w:p>
        </w:tc>
      </w:tr>
      <w:tr w:rsidRPr="00E478A2" w:rsidR="002723EC" w:rsidTr="4B8B042C" w14:paraId="18E60C65" w14:textId="77777777">
        <w:tc>
          <w:tcPr>
            <w:tcW w:w="9640" w:type="dxa"/>
            <w:gridSpan w:val="2"/>
            <w:hideMark/>
          </w:tcPr>
          <w:p w:rsidRPr="00A637BE" w:rsidR="002723EC" w:rsidP="002723EC" w:rsidRDefault="002723EC" w14:paraId="61FF4424" w14:textId="77777777">
            <w:pPr>
              <w:pStyle w:val="Tabelltekst"/>
              <w:rPr>
                <w:i/>
                <w:iCs/>
              </w:rPr>
            </w:pPr>
            <w:r w:rsidRPr="00A637BE">
              <w:rPr>
                <w:i/>
                <w:iCs/>
              </w:rPr>
              <w:t>3606</w:t>
            </w:r>
            <w:r w:rsidRPr="00A637BE">
              <w:rPr>
                <w:i/>
                <w:iCs/>
              </w:rPr>
              <w:tab/>
            </w:r>
            <w:r w:rsidRPr="00A637BE">
              <w:rPr>
                <w:i/>
                <w:iCs/>
              </w:rPr>
              <w:t>Spesialventilasjonssystemer</w:t>
            </w:r>
            <w:r w:rsidRPr="00A637BE" w:rsidDel="00E478A2">
              <w:rPr>
                <w:i/>
                <w:iCs/>
              </w:rPr>
              <w:t xml:space="preserve"> </w:t>
            </w:r>
            <w:r w:rsidRPr="00A637BE">
              <w:rPr>
                <w:i/>
                <w:iCs/>
              </w:rPr>
              <w:t>(Se 3600)</w:t>
            </w:r>
          </w:p>
        </w:tc>
      </w:tr>
      <w:tr w:rsidRPr="00E478A2" w:rsidR="002723EC" w:rsidTr="4B8B042C" w14:paraId="70916935" w14:textId="77777777">
        <w:tc>
          <w:tcPr>
            <w:tcW w:w="9640" w:type="dxa"/>
            <w:gridSpan w:val="2"/>
          </w:tcPr>
          <w:p w:rsidRPr="00A637BE" w:rsidR="002723EC" w:rsidP="002723EC" w:rsidRDefault="002723EC" w14:paraId="4C764712" w14:textId="77777777">
            <w:pPr>
              <w:pStyle w:val="Tabelltekst"/>
              <w:rPr>
                <w:i/>
                <w:iCs/>
              </w:rPr>
            </w:pPr>
            <w:r w:rsidRPr="00A637BE">
              <w:rPr>
                <w:i/>
                <w:iCs/>
              </w:rPr>
              <w:t>3607</w:t>
            </w:r>
            <w:r w:rsidRPr="00A637BE">
              <w:rPr>
                <w:i/>
                <w:iCs/>
              </w:rPr>
              <w:tab/>
            </w:r>
            <w:r w:rsidRPr="00A637BE">
              <w:rPr>
                <w:i/>
                <w:iCs/>
              </w:rPr>
              <w:t>Inert ventilasjon (Se 3600)</w:t>
            </w:r>
          </w:p>
        </w:tc>
      </w:tr>
      <w:tr w:rsidRPr="00297AA6" w:rsidR="002723EC" w:rsidTr="4B8B042C" w14:paraId="214A3704" w14:textId="77777777">
        <w:tc>
          <w:tcPr>
            <w:tcW w:w="9640" w:type="dxa"/>
            <w:gridSpan w:val="2"/>
            <w:hideMark/>
          </w:tcPr>
          <w:p w:rsidRPr="00297AA6" w:rsidR="002723EC" w:rsidP="002723EC" w:rsidRDefault="002723EC" w14:paraId="157E1722" w14:textId="77777777">
            <w:pPr>
              <w:pStyle w:val="Tabelltekst"/>
            </w:pPr>
            <w:r w:rsidRPr="00297AA6">
              <w:t>36</w:t>
            </w:r>
            <w:r>
              <w:t>1</w:t>
            </w:r>
            <w:r>
              <w:tab/>
            </w:r>
            <w:r w:rsidRPr="00297AA6">
              <w:t xml:space="preserve">Kanalnett </w:t>
            </w:r>
            <w:r>
              <w:t xml:space="preserve">i grunnen </w:t>
            </w:r>
            <w:r w:rsidRPr="00297AA6">
              <w:t>for luftbehandling</w:t>
            </w:r>
          </w:p>
        </w:tc>
      </w:tr>
      <w:tr w:rsidRPr="00297AA6" w:rsidR="002723EC" w:rsidTr="00865967" w14:paraId="21433450" w14:textId="77777777">
        <w:tc>
          <w:tcPr>
            <w:tcW w:w="2174" w:type="dxa"/>
          </w:tcPr>
          <w:p w:rsidRPr="00297AA6" w:rsidR="002723EC" w:rsidP="002723EC" w:rsidRDefault="002723EC" w14:paraId="5FB3057A" w14:textId="77777777">
            <w:pPr>
              <w:pStyle w:val="Tabelltekst"/>
            </w:pPr>
            <w:r>
              <w:t>Identifikasjon</w:t>
            </w:r>
          </w:p>
        </w:tc>
        <w:tc>
          <w:tcPr>
            <w:tcW w:w="7466" w:type="dxa"/>
          </w:tcPr>
          <w:p w:rsidR="002723EC" w:rsidP="002723EC" w:rsidRDefault="002723EC" w14:paraId="71E60B0F" w14:textId="77777777">
            <w:pPr>
              <w:pStyle w:val="Tabelltekst"/>
            </w:pPr>
            <w:r w:rsidRPr="00297AA6">
              <w:t>Lister</w:t>
            </w:r>
            <w:r>
              <w:t xml:space="preserve"> over komponenter og plassering</w:t>
            </w:r>
          </w:p>
        </w:tc>
      </w:tr>
      <w:tr w:rsidRPr="00297AA6" w:rsidR="002723EC" w:rsidTr="4B8B042C" w14:paraId="2888D3F5" w14:textId="77777777">
        <w:tc>
          <w:tcPr>
            <w:tcW w:w="9640" w:type="dxa"/>
            <w:gridSpan w:val="2"/>
            <w:hideMark/>
          </w:tcPr>
          <w:p w:rsidRPr="00297AA6" w:rsidR="002723EC" w:rsidP="002723EC" w:rsidRDefault="002723EC" w14:paraId="2A3AB043" w14:textId="77777777">
            <w:pPr>
              <w:pStyle w:val="Tabelltekst"/>
            </w:pPr>
            <w:r w:rsidRPr="00297AA6">
              <w:t>362</w:t>
            </w:r>
            <w:r>
              <w:tab/>
            </w:r>
            <w:r w:rsidRPr="00297AA6">
              <w:t>Kanalnett for luftbehandling</w:t>
            </w:r>
          </w:p>
        </w:tc>
      </w:tr>
      <w:tr w:rsidRPr="00297AA6" w:rsidR="00362D6A" w:rsidTr="00865967" w14:paraId="09759625" w14:textId="77777777">
        <w:tc>
          <w:tcPr>
            <w:tcW w:w="2174" w:type="dxa"/>
          </w:tcPr>
          <w:p w:rsidRPr="00297AA6" w:rsidR="00362D6A" w:rsidP="002723EC" w:rsidRDefault="00362D6A" w14:paraId="78736102" w14:textId="45E268E0">
            <w:pPr>
              <w:pStyle w:val="Tabelltekst"/>
            </w:pPr>
            <w:r>
              <w:t>Drift</w:t>
            </w:r>
          </w:p>
        </w:tc>
        <w:tc>
          <w:tcPr>
            <w:tcW w:w="7466" w:type="dxa"/>
          </w:tcPr>
          <w:p w:rsidR="00154BDB" w:rsidP="00154BDB" w:rsidRDefault="0083237A" w14:paraId="3E600534" w14:textId="77777777">
            <w:pPr>
              <w:pStyle w:val="Tabelltekst"/>
            </w:pPr>
            <w:r>
              <w:t>Krav til funksjonskontroll og ettersyn,</w:t>
            </w:r>
          </w:p>
          <w:p w:rsidR="00362D6A" w:rsidP="00154BDB" w:rsidRDefault="0083237A" w14:paraId="7D5D904B" w14:textId="675B8DE9">
            <w:pPr>
              <w:pStyle w:val="Tabelltekst"/>
            </w:pPr>
            <w:r>
              <w:t xml:space="preserve">Informasjon om avstengning  </w:t>
            </w:r>
          </w:p>
        </w:tc>
      </w:tr>
      <w:tr w:rsidRPr="00297AA6" w:rsidR="002723EC" w:rsidTr="00865967" w14:paraId="403CE046" w14:textId="77777777">
        <w:tc>
          <w:tcPr>
            <w:tcW w:w="2174" w:type="dxa"/>
            <w:hideMark/>
          </w:tcPr>
          <w:p w:rsidRPr="00297AA6" w:rsidR="002723EC" w:rsidP="002723EC" w:rsidRDefault="002723EC" w14:paraId="1E458426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7466" w:type="dxa"/>
            <w:hideMark/>
          </w:tcPr>
          <w:p w:rsidRPr="00297AA6" w:rsidR="002723EC" w:rsidP="002723EC" w:rsidRDefault="00567D9B" w14:paraId="6BEB62DE" w14:textId="6B04F046">
            <w:pPr>
              <w:pStyle w:val="Tabelltekst"/>
            </w:pPr>
            <w:r>
              <w:t xml:space="preserve">Informasjon som kreves for </w:t>
            </w:r>
            <w:r w:rsidR="002723EC">
              <w:t>r</w:t>
            </w:r>
            <w:r w:rsidRPr="00297AA6" w:rsidR="002723EC">
              <w:t>engjøring av kanaler</w:t>
            </w:r>
            <w:r w:rsidR="0028496D">
              <w:t xml:space="preserve"> som</w:t>
            </w:r>
            <w:r>
              <w:t xml:space="preserve"> metoder, tilkomst</w:t>
            </w:r>
          </w:p>
        </w:tc>
      </w:tr>
      <w:tr w:rsidRPr="00297AA6" w:rsidR="002723EC" w:rsidTr="00865967" w14:paraId="265CADA5" w14:textId="77777777">
        <w:tc>
          <w:tcPr>
            <w:tcW w:w="2174" w:type="dxa"/>
          </w:tcPr>
          <w:p w:rsidRPr="00297AA6" w:rsidR="002723EC" w:rsidP="002723EC" w:rsidRDefault="002723EC" w14:paraId="7A74C08E" w14:textId="77777777">
            <w:pPr>
              <w:pStyle w:val="Tabelltekst"/>
            </w:pPr>
            <w:r>
              <w:t>Identifikasjon</w:t>
            </w:r>
          </w:p>
        </w:tc>
        <w:tc>
          <w:tcPr>
            <w:tcW w:w="7466" w:type="dxa"/>
          </w:tcPr>
          <w:p w:rsidR="002723EC" w:rsidP="002723EC" w:rsidRDefault="002723EC" w14:paraId="6C0C13B3" w14:textId="77777777">
            <w:pPr>
              <w:pStyle w:val="Tabelltekst"/>
            </w:pPr>
            <w:r w:rsidRPr="00297AA6">
              <w:t>Lister</w:t>
            </w:r>
            <w:r>
              <w:t xml:space="preserve"> over komponenter og plassering</w:t>
            </w:r>
          </w:p>
        </w:tc>
      </w:tr>
      <w:tr w:rsidRPr="00297AA6" w:rsidR="002723EC" w:rsidTr="4B8B042C" w14:paraId="0C96A0B7" w14:textId="77777777">
        <w:tc>
          <w:tcPr>
            <w:tcW w:w="9640" w:type="dxa"/>
            <w:gridSpan w:val="2"/>
            <w:hideMark/>
          </w:tcPr>
          <w:p w:rsidRPr="00297AA6" w:rsidR="002723EC" w:rsidP="00865967" w:rsidRDefault="002723EC" w14:paraId="57951013" w14:textId="77777777">
            <w:pPr>
              <w:pStyle w:val="Tabelltekst"/>
            </w:pPr>
            <w:r w:rsidRPr="00297AA6">
              <w:t>364</w:t>
            </w:r>
            <w:r>
              <w:tab/>
            </w:r>
            <w:r w:rsidRPr="00297AA6">
              <w:t>Utstyr for luftfordeling</w:t>
            </w:r>
          </w:p>
        </w:tc>
      </w:tr>
      <w:tr w:rsidRPr="00865967" w:rsidR="002723EC" w:rsidTr="00865967" w14:paraId="55E54A74" w14:textId="77777777">
        <w:tc>
          <w:tcPr>
            <w:tcW w:w="2174" w:type="dxa"/>
            <w:hideMark/>
          </w:tcPr>
          <w:p w:rsidRPr="00865967" w:rsidR="002723EC" w:rsidP="00865967" w:rsidRDefault="002723EC" w14:paraId="57E0016A" w14:textId="77777777">
            <w:pPr>
              <w:pStyle w:val="Tabelltekst"/>
            </w:pPr>
            <w:r w:rsidRPr="00865967">
              <w:t>Drift</w:t>
            </w:r>
          </w:p>
        </w:tc>
        <w:tc>
          <w:tcPr>
            <w:tcW w:w="7466" w:type="dxa"/>
            <w:hideMark/>
          </w:tcPr>
          <w:p w:rsidRPr="00865967" w:rsidR="002723EC" w:rsidP="00865967" w:rsidRDefault="002723EC" w14:paraId="47A3118E" w14:textId="607FCF50">
            <w:pPr>
              <w:pStyle w:val="Tabelltekst"/>
            </w:pPr>
            <w:r w:rsidRPr="00865967">
              <w:t>Grunnlag for funksjonskontroll av mengde-, og annen regulering</w:t>
            </w:r>
          </w:p>
        </w:tc>
      </w:tr>
      <w:tr w:rsidRPr="00865967" w:rsidR="002723EC" w:rsidTr="00865967" w14:paraId="39F750FC" w14:textId="77777777">
        <w:tc>
          <w:tcPr>
            <w:tcW w:w="2174" w:type="dxa"/>
            <w:hideMark/>
          </w:tcPr>
          <w:p w:rsidRPr="00865967" w:rsidR="002723EC" w:rsidP="00865967" w:rsidRDefault="002723EC" w14:paraId="5866241F" w14:textId="77777777">
            <w:pPr>
              <w:pStyle w:val="Tabelltekst"/>
            </w:pPr>
            <w:r w:rsidRPr="00865967">
              <w:t>Vedlikehold</w:t>
            </w:r>
          </w:p>
        </w:tc>
        <w:tc>
          <w:tcPr>
            <w:tcW w:w="7466" w:type="dxa"/>
            <w:hideMark/>
          </w:tcPr>
          <w:p w:rsidRPr="00865967" w:rsidR="002723EC" w:rsidP="00865967" w:rsidRDefault="002723EC" w14:paraId="6184AD40" w14:textId="77777777">
            <w:pPr>
              <w:pStyle w:val="Tabelltekst"/>
            </w:pPr>
            <w:r w:rsidRPr="00865967">
              <w:t>Grunnlag for vedlikehold</w:t>
            </w:r>
          </w:p>
        </w:tc>
      </w:tr>
      <w:tr w:rsidRPr="00865967" w:rsidR="002723EC" w:rsidTr="00865967" w14:paraId="7E4578B3" w14:textId="77777777">
        <w:tc>
          <w:tcPr>
            <w:tcW w:w="2174" w:type="dxa"/>
          </w:tcPr>
          <w:p w:rsidRPr="00865967" w:rsidR="002723EC" w:rsidP="00865967" w:rsidRDefault="002723EC" w14:paraId="5FEA9A21" w14:textId="77777777">
            <w:pPr>
              <w:pStyle w:val="Tabelltekst"/>
            </w:pPr>
            <w:r w:rsidRPr="00865967">
              <w:t>Identifikasjon</w:t>
            </w:r>
          </w:p>
        </w:tc>
        <w:tc>
          <w:tcPr>
            <w:tcW w:w="7466" w:type="dxa"/>
          </w:tcPr>
          <w:p w:rsidRPr="00865967" w:rsidR="00146A39" w:rsidP="00865967" w:rsidRDefault="00146A39" w14:paraId="7FB834BA" w14:textId="354AE766">
            <w:pPr>
              <w:pStyle w:val="Tabelltekst"/>
            </w:pPr>
          </w:p>
          <w:p w:rsidRPr="00865967" w:rsidR="005137F9" w:rsidP="00865967" w:rsidRDefault="005137F9" w14:paraId="4627C1E0" w14:textId="547AA27B">
            <w:pPr>
              <w:pStyle w:val="Tabelltekst"/>
            </w:pPr>
            <w:r w:rsidRPr="00865967">
              <w:t>Spesifikasjon av produkt og plassering for utstyrsenheter med krav til drift og vedlikehold</w:t>
            </w:r>
          </w:p>
        </w:tc>
      </w:tr>
      <w:tr w:rsidRPr="00865967" w:rsidR="002723EC" w:rsidTr="4B8B042C" w14:paraId="58C1AA7E" w14:textId="77777777">
        <w:tc>
          <w:tcPr>
            <w:tcW w:w="9640" w:type="dxa"/>
            <w:gridSpan w:val="2"/>
            <w:hideMark/>
          </w:tcPr>
          <w:p w:rsidRPr="00865967" w:rsidR="002723EC" w:rsidP="00865967" w:rsidRDefault="002723EC" w14:paraId="0D7EE91D" w14:textId="77777777">
            <w:pPr>
              <w:pStyle w:val="Tabelltekst"/>
            </w:pPr>
            <w:r w:rsidRPr="00865967">
              <w:t>365</w:t>
            </w:r>
            <w:r w:rsidRPr="00865967">
              <w:tab/>
            </w:r>
            <w:r w:rsidRPr="00865967">
              <w:t>Utstyr for luftbehandling</w:t>
            </w:r>
          </w:p>
        </w:tc>
      </w:tr>
      <w:tr w:rsidRPr="00865967" w:rsidR="002723EC" w:rsidTr="00865967" w14:paraId="3D11741A" w14:textId="77777777">
        <w:tc>
          <w:tcPr>
            <w:tcW w:w="2174" w:type="dxa"/>
            <w:hideMark/>
          </w:tcPr>
          <w:p w:rsidRPr="00865967" w:rsidR="002723EC" w:rsidP="00865967" w:rsidRDefault="002723EC" w14:paraId="2DE4D60C" w14:textId="77777777">
            <w:pPr>
              <w:pStyle w:val="Tabelltekst"/>
            </w:pPr>
            <w:r w:rsidRPr="00865967">
              <w:t>Drift</w:t>
            </w:r>
          </w:p>
        </w:tc>
        <w:tc>
          <w:tcPr>
            <w:tcW w:w="7466" w:type="dxa"/>
            <w:hideMark/>
          </w:tcPr>
          <w:p w:rsidRPr="00865967" w:rsidR="002723EC" w:rsidP="00865967" w:rsidRDefault="002723EC" w14:paraId="3EF44BEC" w14:textId="77777777">
            <w:pPr>
              <w:pStyle w:val="Tabelltekst"/>
            </w:pPr>
            <w:r w:rsidRPr="00865967">
              <w:t>Grunnlag for funksjonskontroll av mengde-, temperatur- og fuktighetsregulering og annen regulering</w:t>
            </w:r>
          </w:p>
        </w:tc>
      </w:tr>
      <w:tr w:rsidRPr="00865967" w:rsidR="002723EC" w:rsidTr="00865967" w14:paraId="5E7A0DC7" w14:textId="77777777">
        <w:tc>
          <w:tcPr>
            <w:tcW w:w="2174" w:type="dxa"/>
          </w:tcPr>
          <w:p w:rsidRPr="00865967" w:rsidR="002723EC" w:rsidP="00865967" w:rsidRDefault="002723EC" w14:paraId="619FDB57" w14:textId="77777777">
            <w:pPr>
              <w:pStyle w:val="Tabelltekst"/>
            </w:pPr>
            <w:r w:rsidRPr="00865967">
              <w:t>Vedlikehold</w:t>
            </w:r>
          </w:p>
        </w:tc>
        <w:tc>
          <w:tcPr>
            <w:tcW w:w="7466" w:type="dxa"/>
          </w:tcPr>
          <w:p w:rsidRPr="00865967" w:rsidR="002723EC" w:rsidP="00865967" w:rsidRDefault="002723EC" w14:paraId="4CAE86E6" w14:textId="77777777">
            <w:pPr>
              <w:pStyle w:val="Tabelltekst"/>
            </w:pPr>
            <w:r w:rsidRPr="00865967">
              <w:t>Grunnlag for vedlikehold</w:t>
            </w:r>
          </w:p>
        </w:tc>
      </w:tr>
      <w:tr w:rsidRPr="00865967" w:rsidR="002723EC" w:rsidTr="00865967" w14:paraId="33914781" w14:textId="77777777">
        <w:tc>
          <w:tcPr>
            <w:tcW w:w="2174" w:type="dxa"/>
          </w:tcPr>
          <w:p w:rsidRPr="00865967" w:rsidR="002723EC" w:rsidP="00865967" w:rsidRDefault="002723EC" w14:paraId="0B6F7E89" w14:textId="77777777">
            <w:pPr>
              <w:pStyle w:val="Tabelltekst"/>
            </w:pPr>
            <w:r w:rsidRPr="00865967">
              <w:t>Identifikasjon</w:t>
            </w:r>
          </w:p>
        </w:tc>
        <w:tc>
          <w:tcPr>
            <w:tcW w:w="7466" w:type="dxa"/>
          </w:tcPr>
          <w:p w:rsidRPr="00865967" w:rsidR="00146A39" w:rsidP="00865967" w:rsidRDefault="00146A39" w14:paraId="4F560F2E" w14:textId="33DF7FE6">
            <w:pPr>
              <w:pStyle w:val="Tabelltekst"/>
            </w:pPr>
            <w:r w:rsidRPr="00865967">
              <w:t>Spesifikasjon av produkt og plassering for utstyrsenheter med krav til drift og vedlikehold</w:t>
            </w:r>
          </w:p>
        </w:tc>
      </w:tr>
      <w:tr w:rsidRPr="00865967" w:rsidR="002723EC" w:rsidTr="4B8B042C" w14:paraId="130DD401" w14:textId="77777777">
        <w:tc>
          <w:tcPr>
            <w:tcW w:w="9640" w:type="dxa"/>
            <w:gridSpan w:val="2"/>
            <w:hideMark/>
          </w:tcPr>
          <w:p w:rsidRPr="00865967" w:rsidR="002723EC" w:rsidP="00865967" w:rsidRDefault="002723EC" w14:paraId="6B03FD00" w14:textId="77777777">
            <w:pPr>
              <w:pStyle w:val="Tabelltekst"/>
            </w:pPr>
            <w:r w:rsidRPr="00865967">
              <w:t>366</w:t>
            </w:r>
            <w:r w:rsidRPr="00865967">
              <w:tab/>
            </w:r>
            <w:r w:rsidRPr="00865967">
              <w:t>Isolasjon av installasjon for luftbehandling</w:t>
            </w:r>
          </w:p>
        </w:tc>
      </w:tr>
      <w:tr w:rsidRPr="00865967" w:rsidR="002723EC" w:rsidTr="00865967" w14:paraId="2A6ED0A7" w14:textId="77777777">
        <w:tc>
          <w:tcPr>
            <w:tcW w:w="2174" w:type="dxa"/>
            <w:hideMark/>
          </w:tcPr>
          <w:p w:rsidRPr="00865967" w:rsidR="002723EC" w:rsidP="00865967" w:rsidRDefault="002723EC" w14:paraId="0D71AFA9" w14:textId="77777777">
            <w:pPr>
              <w:pStyle w:val="Tabelltekst"/>
            </w:pPr>
            <w:r w:rsidRPr="00865967">
              <w:t>Identifikasjon</w:t>
            </w:r>
          </w:p>
        </w:tc>
        <w:tc>
          <w:tcPr>
            <w:tcW w:w="7466" w:type="dxa"/>
            <w:hideMark/>
          </w:tcPr>
          <w:p w:rsidRPr="00865967" w:rsidR="002723EC" w:rsidP="00865967" w:rsidRDefault="002723EC" w14:paraId="5D6C9A78" w14:textId="77777777">
            <w:pPr>
              <w:pStyle w:val="Tabelltekst"/>
            </w:pPr>
            <w:r w:rsidRPr="00865967">
              <w:t>Lister over isolert utstyr med og plasseringer og merking</w:t>
            </w:r>
          </w:p>
        </w:tc>
      </w:tr>
    </w:tbl>
    <w:p w:rsidRPr="00865967" w:rsidR="00235A0D" w:rsidP="00865967" w:rsidRDefault="00235A0D" w14:paraId="74A24937" w14:textId="54830F5D">
      <w:pPr>
        <w:rPr>
          <w:highlight w:val="yellow"/>
        </w:rPr>
      </w:pPr>
    </w:p>
    <w:p w:rsidRPr="00865967" w:rsidR="00CB2B76" w:rsidP="00865967" w:rsidRDefault="00011154" w14:paraId="362BC887" w14:textId="4514F4F8">
      <w:pPr>
        <w:pStyle w:val="TabelltittelTillegg"/>
        <w:numPr>
          <w:ilvl w:val="0"/>
          <w:numId w:val="0"/>
        </w:numPr>
        <w:jc w:val="left"/>
      </w:pPr>
      <w:bookmarkStart w:name="_Ref88749133" w:id="0"/>
      <w:r w:rsidRPr="00865967">
        <w:t xml:space="preserve">Fra tabell A.3 </w:t>
      </w:r>
      <w:r w:rsidRPr="00865967" w:rsidR="00CB2B76">
        <w:t>– Eksempler på FDVU-dokumentasjon for Elkraftinstallasjoner</w:t>
      </w:r>
      <w:bookmarkEnd w:id="0"/>
    </w:p>
    <w:tbl>
      <w:tblPr>
        <w:tblW w:w="9913" w:type="dxa"/>
        <w:tblInd w:w="-14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59"/>
        <w:gridCol w:w="15"/>
        <w:gridCol w:w="7639"/>
      </w:tblGrid>
      <w:tr w:rsidRPr="00865967" w:rsidR="00CB2B76" w:rsidTr="4B8B042C" w14:paraId="70F9B555" w14:textId="77777777">
        <w:trPr>
          <w:tblHeader/>
        </w:trPr>
        <w:tc>
          <w:tcPr>
            <w:tcW w:w="9913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7E6E6" w:themeFill="background2"/>
          </w:tcPr>
          <w:p w:rsidRPr="00865967" w:rsidR="00CB2B76" w:rsidP="00865967" w:rsidRDefault="00CB2B76" w14:paraId="48B8B4B7" w14:textId="77777777">
            <w:pPr>
              <w:pStyle w:val="Tabellhode"/>
            </w:pPr>
            <w:r w:rsidRPr="00865967">
              <w:t>Bygningsdel</w:t>
            </w:r>
          </w:p>
        </w:tc>
      </w:tr>
      <w:tr w:rsidRPr="00865967" w:rsidR="00CB2B76" w:rsidTr="4B8B042C" w14:paraId="2F916EC7" w14:textId="77777777">
        <w:trPr>
          <w:tblHeader/>
        </w:trPr>
        <w:tc>
          <w:tcPr>
            <w:tcW w:w="2274" w:type="dxa"/>
            <w:gridSpan w:val="2"/>
            <w:tcBorders>
              <w:top w:val="single" w:color="auto" w:sz="4" w:space="0"/>
              <w:bottom w:val="single" w:color="auto" w:sz="12" w:space="0"/>
            </w:tcBorders>
            <w:hideMark/>
          </w:tcPr>
          <w:p w:rsidRPr="00865967" w:rsidR="00CB2B76" w:rsidP="00865967" w:rsidRDefault="00CB2B76" w14:paraId="5C369F42" w14:textId="64D481C0">
            <w:pPr>
              <w:pStyle w:val="Tabellhode"/>
              <w:rPr>
                <w:lang w:eastAsia="nb-NO"/>
              </w:rPr>
            </w:pPr>
            <w:r w:rsidRPr="00865967">
              <w:t>Informasjonstype</w:t>
            </w:r>
          </w:p>
        </w:tc>
        <w:tc>
          <w:tcPr>
            <w:tcW w:w="7639" w:type="dxa"/>
            <w:tcBorders>
              <w:top w:val="single" w:color="auto" w:sz="4" w:space="0"/>
              <w:bottom w:val="single" w:color="auto" w:sz="12" w:space="0"/>
            </w:tcBorders>
            <w:hideMark/>
          </w:tcPr>
          <w:p w:rsidRPr="00865967" w:rsidR="00CB2B76" w:rsidP="00865967" w:rsidRDefault="00CB2B76" w14:paraId="36888CE1" w14:textId="77777777">
            <w:pPr>
              <w:pStyle w:val="Tabellhode"/>
            </w:pPr>
            <w:r w:rsidRPr="00865967">
              <w:t>Eksempler på dokumentasjon</w:t>
            </w:r>
          </w:p>
        </w:tc>
      </w:tr>
      <w:tr w:rsidRPr="00865967" w:rsidR="001C121D" w:rsidTr="4B8B042C" w14:paraId="574272E7" w14:textId="77777777">
        <w:tc>
          <w:tcPr>
            <w:tcW w:w="9913" w:type="dxa"/>
            <w:gridSpan w:val="3"/>
            <w:tcBorders>
              <w:top w:val="single" w:color="auto" w:sz="12" w:space="0"/>
            </w:tcBorders>
          </w:tcPr>
          <w:p w:rsidRPr="00865967" w:rsidR="001C121D" w:rsidDel="00C713D2" w:rsidP="00865967" w:rsidRDefault="001C121D" w14:paraId="1C7BDFB9" w14:textId="399A35BE">
            <w:pPr>
              <w:pStyle w:val="Tabelltekst"/>
              <w:jc w:val="center"/>
              <w:rPr>
                <w:b/>
                <w:bCs/>
              </w:rPr>
            </w:pPr>
            <w:r w:rsidRPr="00865967">
              <w:rPr>
                <w:b/>
                <w:bCs/>
              </w:rPr>
              <w:t>4 Elkraft</w:t>
            </w:r>
          </w:p>
        </w:tc>
      </w:tr>
      <w:tr w:rsidRPr="00865967" w:rsidR="00CB2B76" w:rsidTr="4B8B042C" w14:paraId="16BC7855" w14:textId="77777777">
        <w:tc>
          <w:tcPr>
            <w:tcW w:w="9913" w:type="dxa"/>
            <w:gridSpan w:val="3"/>
            <w:tcBorders>
              <w:top w:val="single" w:color="auto" w:sz="12" w:space="0"/>
            </w:tcBorders>
            <w:hideMark/>
          </w:tcPr>
          <w:p w:rsidRPr="00865967" w:rsidR="00CB2B76" w:rsidP="00865967" w:rsidRDefault="00CB2B76" w14:paraId="7953965D" w14:textId="238BF330">
            <w:pPr>
              <w:pStyle w:val="Tabelltekst"/>
              <w:jc w:val="center"/>
              <w:rPr>
                <w:b/>
                <w:bCs/>
              </w:rPr>
            </w:pPr>
            <w:r w:rsidRPr="00865967">
              <w:rPr>
                <w:b/>
                <w:bCs/>
              </w:rPr>
              <w:t>41</w:t>
            </w:r>
            <w:r w:rsidRPr="00865967">
              <w:rPr>
                <w:b/>
                <w:bCs/>
              </w:rPr>
              <w:tab/>
            </w:r>
            <w:r w:rsidRPr="00865967">
              <w:rPr>
                <w:b/>
                <w:bCs/>
              </w:rPr>
              <w:t>Basisinstallasjoner for elkraft</w:t>
            </w:r>
          </w:p>
        </w:tc>
      </w:tr>
      <w:tr w:rsidRPr="00865967" w:rsidR="003C657A" w:rsidTr="4B8B042C" w14:paraId="5993EF20" w14:textId="77777777">
        <w:tc>
          <w:tcPr>
            <w:tcW w:w="22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865967" w:rsidR="003C657A" w:rsidP="00865967" w:rsidRDefault="003C657A" w14:paraId="77B09E4B" w14:textId="09671CD6">
            <w:pPr>
              <w:pStyle w:val="Tabelltekst"/>
              <w:jc w:val="center"/>
              <w:rPr>
                <w:b/>
                <w:bCs/>
              </w:rPr>
            </w:pPr>
            <w:r w:rsidRPr="00865967">
              <w:rPr>
                <w:b/>
                <w:bCs/>
              </w:rPr>
              <w:t>Beskrivelse</w:t>
            </w:r>
          </w:p>
        </w:tc>
        <w:tc>
          <w:tcPr>
            <w:tcW w:w="765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865967" w:rsidR="00EF35C2" w:rsidP="00865967" w:rsidRDefault="00EF35C2" w14:paraId="22904A7A" w14:textId="77777777">
            <w:pPr>
              <w:numPr>
                <w:ilvl w:val="0"/>
                <w:numId w:val="24"/>
              </w:numPr>
              <w:spacing w:after="0" w:line="240" w:lineRule="auto"/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</w:pPr>
            <w:r w:rsidRPr="00865967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kabelføring;</w:t>
            </w:r>
          </w:p>
          <w:p w:rsidRPr="00865967" w:rsidR="00EF35C2" w:rsidP="00865967" w:rsidRDefault="00EF35C2" w14:paraId="1485E37E" w14:textId="77777777">
            <w:pPr>
              <w:numPr>
                <w:ilvl w:val="0"/>
                <w:numId w:val="24"/>
              </w:numPr>
              <w:spacing w:after="0" w:line="240" w:lineRule="auto"/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</w:pPr>
            <w:r w:rsidRPr="00865967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jording;</w:t>
            </w:r>
          </w:p>
          <w:p w:rsidRPr="00865967" w:rsidR="00EF35C2" w:rsidP="00865967" w:rsidRDefault="00EF35C2" w14:paraId="6F7522F3" w14:textId="650AA470">
            <w:pPr>
              <w:numPr>
                <w:ilvl w:val="0"/>
                <w:numId w:val="24"/>
              </w:numPr>
              <w:spacing w:after="0" w:line="240" w:lineRule="auto"/>
              <w:rPr>
                <w:rFonts w:ascii="Cambria" w:hAnsi="Cambria" w:eastAsia="Calibri" w:cs="Times New Roman"/>
                <w:sz w:val="18"/>
              </w:rPr>
            </w:pPr>
            <w:proofErr w:type="spellStart"/>
            <w:r w:rsidRPr="00865967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lynvern</w:t>
            </w:r>
            <w:proofErr w:type="spellEnd"/>
            <w:r w:rsidRPr="00865967" w:rsidR="00C5179D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 (effekt og kabeltrase)</w:t>
            </w:r>
            <w:r w:rsidRPr="00865967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;</w:t>
            </w:r>
          </w:p>
          <w:p w:rsidRPr="00865967" w:rsidR="00EF35C2" w:rsidP="00865967" w:rsidRDefault="00EF35C2" w14:paraId="7BCABDBC" w14:textId="63848E9D">
            <w:pPr>
              <w:numPr>
                <w:ilvl w:val="0"/>
                <w:numId w:val="24"/>
              </w:numPr>
              <w:spacing w:after="0" w:line="240" w:lineRule="auto"/>
              <w:rPr>
                <w:rFonts w:ascii="Cambria" w:hAnsi="Cambria" w:eastAsia="Calibri" w:cs="Times New Roman"/>
                <w:sz w:val="18"/>
                <w:szCs w:val="22"/>
              </w:rPr>
            </w:pPr>
            <w:r w:rsidRPr="00865967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eventuelt elkraftuttak.</w:t>
            </w:r>
          </w:p>
          <w:p w:rsidRPr="00865967" w:rsidR="00CD1F53" w:rsidP="00865967" w:rsidRDefault="00CD1F53" w14:paraId="3EE2F78F" w14:textId="77777777">
            <w:pPr>
              <w:spacing w:after="0" w:line="240" w:lineRule="auto"/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</w:pPr>
          </w:p>
          <w:p w:rsidRPr="00865967" w:rsidR="003C657A" w:rsidP="00865967" w:rsidRDefault="00CD1F53" w14:paraId="44E67E9C" w14:textId="47D40EFD">
            <w:pPr>
              <w:spacing w:after="0" w:line="240" w:lineRule="auto"/>
              <w:rPr>
                <w:b/>
                <w:bCs/>
              </w:rPr>
            </w:pPr>
            <w:r w:rsidRPr="00865967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Se </w:t>
            </w:r>
            <w:r w:rsidRPr="00865967" w:rsidR="00934C48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også </w:t>
            </w:r>
            <w:r w:rsidRPr="00865967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43 Lavspent forsyning</w:t>
            </w:r>
          </w:p>
        </w:tc>
      </w:tr>
      <w:tr w:rsidRPr="00865967" w:rsidR="007B02C6" w:rsidTr="4B8B042C" w14:paraId="5558C434" w14:textId="77777777">
        <w:tc>
          <w:tcPr>
            <w:tcW w:w="9913" w:type="dxa"/>
            <w:gridSpan w:val="3"/>
            <w:tcBorders>
              <w:top w:val="single" w:color="auto" w:sz="12" w:space="0"/>
            </w:tcBorders>
          </w:tcPr>
          <w:p w:rsidRPr="00865967" w:rsidR="007B02C6" w:rsidP="00865967" w:rsidRDefault="007B02C6" w14:paraId="0FEEC06D" w14:textId="38C81DDD">
            <w:pPr>
              <w:pStyle w:val="Tabelltekst"/>
              <w:jc w:val="center"/>
              <w:rPr>
                <w:b/>
                <w:bCs/>
              </w:rPr>
            </w:pPr>
            <w:r w:rsidRPr="00865967">
              <w:rPr>
                <w:b/>
                <w:bCs/>
              </w:rPr>
              <w:t>42</w:t>
            </w:r>
            <w:r w:rsidRPr="00865967" w:rsidR="003F4204">
              <w:rPr>
                <w:b/>
                <w:bCs/>
              </w:rPr>
              <w:t xml:space="preserve"> Høyspent forsyning</w:t>
            </w:r>
          </w:p>
        </w:tc>
      </w:tr>
      <w:tr w:rsidRPr="00865967" w:rsidR="00F307DD" w:rsidTr="4B8B042C" w14:paraId="45B17F50" w14:textId="77777777">
        <w:tc>
          <w:tcPr>
            <w:tcW w:w="9913" w:type="dxa"/>
            <w:gridSpan w:val="3"/>
          </w:tcPr>
          <w:p w:rsidRPr="00865967" w:rsidR="00F307DD" w:rsidP="00865967" w:rsidRDefault="00F307DD" w14:paraId="01EB94A0" w14:textId="3FD5D372">
            <w:pPr>
              <w:pStyle w:val="Tabelltekst"/>
              <w:jc w:val="center"/>
              <w:rPr>
                <w:i/>
                <w:iCs/>
              </w:rPr>
            </w:pPr>
            <w:r w:rsidRPr="00865967">
              <w:rPr>
                <w:b/>
                <w:bCs/>
              </w:rPr>
              <w:t>43 Lavspent forsyning</w:t>
            </w:r>
          </w:p>
        </w:tc>
      </w:tr>
      <w:tr w:rsidRPr="00865967" w:rsidR="00CB2B76" w:rsidTr="4B8B042C" w14:paraId="3FB5A64D" w14:textId="77777777">
        <w:tc>
          <w:tcPr>
            <w:tcW w:w="9913" w:type="dxa"/>
            <w:gridSpan w:val="3"/>
            <w:hideMark/>
          </w:tcPr>
          <w:p w:rsidRPr="00865967" w:rsidR="00CB2B76" w:rsidP="00865967" w:rsidRDefault="00F15339" w14:paraId="14725F7C" w14:textId="77777777">
            <w:pPr>
              <w:pStyle w:val="Tabelltekst"/>
              <w:rPr>
                <w:i/>
                <w:iCs/>
              </w:rPr>
            </w:pPr>
            <w:r w:rsidRPr="00865967">
              <w:rPr>
                <w:i/>
                <w:iCs/>
              </w:rPr>
              <w:t xml:space="preserve">431 Elkraftinntak, </w:t>
            </w:r>
          </w:p>
          <w:p w:rsidRPr="00865967" w:rsidR="00F15339" w:rsidP="00865967" w:rsidRDefault="00F15339" w14:paraId="02B4D47A" w14:textId="2DAADD31">
            <w:pPr>
              <w:pStyle w:val="Tabelltekst"/>
              <w:rPr>
                <w:i/>
                <w:iCs/>
              </w:rPr>
            </w:pPr>
            <w:r w:rsidRPr="00865967">
              <w:rPr>
                <w:i/>
                <w:iCs/>
              </w:rPr>
              <w:t>432 Hovedfordeling</w:t>
            </w:r>
            <w:r w:rsidRPr="00865967" w:rsidR="00077095">
              <w:rPr>
                <w:i/>
                <w:iCs/>
              </w:rPr>
              <w:t xml:space="preserve"> (</w:t>
            </w:r>
            <w:proofErr w:type="spellStart"/>
            <w:r w:rsidRPr="00865967" w:rsidR="001031AC">
              <w:rPr>
                <w:i/>
                <w:iCs/>
              </w:rPr>
              <w:t>hovedtavle</w:t>
            </w:r>
            <w:proofErr w:type="spellEnd"/>
            <w:r w:rsidRPr="00865967" w:rsidR="001031AC">
              <w:rPr>
                <w:i/>
                <w:iCs/>
              </w:rPr>
              <w:t xml:space="preserve"> eller hovedfordeling</w:t>
            </w:r>
            <w:r w:rsidRPr="00865967" w:rsidR="0064286B">
              <w:rPr>
                <w:i/>
                <w:iCs/>
              </w:rPr>
              <w:t xml:space="preserve"> og </w:t>
            </w:r>
            <w:proofErr w:type="spellStart"/>
            <w:r w:rsidRPr="00865967" w:rsidR="0064286B">
              <w:rPr>
                <w:i/>
                <w:iCs/>
              </w:rPr>
              <w:t>stigekabler</w:t>
            </w:r>
            <w:proofErr w:type="spellEnd"/>
            <w:r w:rsidRPr="00865967" w:rsidR="0064286B">
              <w:rPr>
                <w:i/>
                <w:iCs/>
              </w:rPr>
              <w:t>)</w:t>
            </w:r>
          </w:p>
          <w:p w:rsidRPr="00865967" w:rsidR="00F15339" w:rsidP="00865967" w:rsidRDefault="003620C1" w14:paraId="6E917B50" w14:textId="77777777">
            <w:pPr>
              <w:pStyle w:val="Tabelltekst"/>
              <w:rPr>
                <w:i/>
                <w:iCs/>
              </w:rPr>
            </w:pPr>
            <w:r w:rsidRPr="00865967">
              <w:rPr>
                <w:i/>
                <w:iCs/>
              </w:rPr>
              <w:t>433 Alminnelig forbruk</w:t>
            </w:r>
          </w:p>
          <w:p w:rsidRPr="00865967" w:rsidR="003620C1" w:rsidP="00865967" w:rsidRDefault="003620C1" w14:paraId="5F011781" w14:textId="77777777">
            <w:pPr>
              <w:pStyle w:val="Tabelltekst"/>
              <w:rPr>
                <w:i/>
                <w:iCs/>
              </w:rPr>
            </w:pPr>
            <w:r w:rsidRPr="00865967">
              <w:rPr>
                <w:i/>
                <w:iCs/>
              </w:rPr>
              <w:t>434 Driftstekniske installasjoner</w:t>
            </w:r>
          </w:p>
          <w:p w:rsidRPr="00865967" w:rsidR="00406FF1" w:rsidP="00865967" w:rsidRDefault="00406FF1" w14:paraId="6A7AD3E7" w14:textId="68ACD8EA">
            <w:pPr>
              <w:pStyle w:val="Tabelltekst"/>
              <w:rPr>
                <w:i/>
                <w:iCs/>
              </w:rPr>
            </w:pPr>
            <w:r w:rsidRPr="00865967">
              <w:rPr>
                <w:i/>
                <w:iCs/>
              </w:rPr>
              <w:t>435 Elkraftfordeling til virksomhet</w:t>
            </w:r>
          </w:p>
          <w:p w:rsidRPr="00865967" w:rsidR="003620C1" w:rsidP="00865967" w:rsidRDefault="00406FF1" w14:paraId="576102CF" w14:textId="54DA0DFA">
            <w:pPr>
              <w:pStyle w:val="Tabelltekst"/>
              <w:rPr>
                <w:i/>
                <w:iCs/>
              </w:rPr>
            </w:pPr>
            <w:r w:rsidRPr="00865967">
              <w:rPr>
                <w:i/>
                <w:iCs/>
              </w:rPr>
              <w:t xml:space="preserve">436 </w:t>
            </w:r>
            <w:r w:rsidRPr="00865967" w:rsidR="00981080">
              <w:rPr>
                <w:i/>
                <w:iCs/>
              </w:rPr>
              <w:t xml:space="preserve">Elkraftfordeling til </w:t>
            </w:r>
            <w:proofErr w:type="spellStart"/>
            <w:r w:rsidRPr="00865967" w:rsidR="00981080">
              <w:rPr>
                <w:i/>
                <w:iCs/>
              </w:rPr>
              <w:t>lading</w:t>
            </w:r>
            <w:proofErr w:type="spellEnd"/>
            <w:r w:rsidRPr="00865967" w:rsidR="003620C1">
              <w:rPr>
                <w:i/>
                <w:iCs/>
              </w:rPr>
              <w:t xml:space="preserve"> </w:t>
            </w:r>
          </w:p>
        </w:tc>
      </w:tr>
      <w:tr w:rsidRPr="00297AA6" w:rsidR="00CD1F53" w:rsidTr="00865967" w14:paraId="1C685D03" w14:textId="77777777">
        <w:trPr>
          <w:trHeight w:val="372"/>
        </w:trPr>
        <w:tc>
          <w:tcPr>
            <w:tcW w:w="2274" w:type="dxa"/>
            <w:gridSpan w:val="2"/>
          </w:tcPr>
          <w:p w:rsidRPr="00865967" w:rsidR="00981080" w:rsidRDefault="00D424D4" w14:paraId="714BA6C3" w14:textId="580AFAE1">
            <w:pPr>
              <w:pStyle w:val="Tabelltekst"/>
            </w:pPr>
            <w:r w:rsidRPr="00865967">
              <w:t xml:space="preserve">Beskrivelse </w:t>
            </w:r>
            <w:r w:rsidRPr="00865967">
              <w:br/>
            </w:r>
            <w:r w:rsidRPr="00865967" w:rsidR="00981080">
              <w:t>431 - 436</w:t>
            </w:r>
          </w:p>
          <w:p w:rsidRPr="00865967" w:rsidR="00CD1F53" w:rsidRDefault="00CD1F53" w14:paraId="143E5E36" w14:textId="3C409792">
            <w:pPr>
              <w:pStyle w:val="Tabelltekst"/>
            </w:pPr>
          </w:p>
        </w:tc>
        <w:tc>
          <w:tcPr>
            <w:tcW w:w="7639" w:type="dxa"/>
          </w:tcPr>
          <w:p w:rsidRPr="00865967" w:rsidR="00573EF3" w:rsidP="00573EF3" w:rsidRDefault="00573EF3" w14:paraId="24C6B8B4" w14:textId="005E9FA4">
            <w:pPr>
              <w:tabs>
                <w:tab w:val="left" w:pos="567"/>
              </w:tabs>
              <w:spacing w:before="60" w:after="60" w:line="240" w:lineRule="auto"/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</w:pPr>
            <w:r w:rsidRPr="00865967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Inntak, beskrivelse av </w:t>
            </w:r>
            <w:proofErr w:type="spellStart"/>
            <w:r w:rsidRPr="00865967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hovedtavle</w:t>
            </w:r>
            <w:proofErr w:type="spellEnd"/>
            <w:r w:rsidRPr="00865967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, stigeledninger, oppdeling i anleggsdeler som driftstekniske installasjoner, til alminnelig forbruk, </w:t>
            </w:r>
            <w:r w:rsidRPr="00865967" w:rsidR="00981080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til virksomhet</w:t>
            </w:r>
            <w:r w:rsidRPr="00865967" w:rsidR="00723810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, </w:t>
            </w:r>
            <w:proofErr w:type="spellStart"/>
            <w:r w:rsidRPr="00865967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>lading</w:t>
            </w:r>
            <w:proofErr w:type="spellEnd"/>
            <w:r w:rsidRPr="00865967">
              <w:rPr>
                <w:rFonts w:ascii="Cambria" w:hAnsi="Cambria" w:eastAsia="Calibri" w:cs="Times New Roman"/>
                <w:snapToGrid w:val="0"/>
                <w:sz w:val="20"/>
                <w:szCs w:val="20"/>
              </w:rPr>
              <w:t xml:space="preserve"> av bil mm.</w:t>
            </w:r>
          </w:p>
          <w:p w:rsidRPr="00865967" w:rsidR="00CD1F53" w:rsidRDefault="00CD1F53" w14:paraId="644619A5" w14:textId="77777777">
            <w:pPr>
              <w:pStyle w:val="Tabelltekst"/>
            </w:pPr>
          </w:p>
          <w:p w:rsidRPr="00865967" w:rsidR="000E687E" w:rsidP="000E687E" w:rsidRDefault="000E687E" w14:paraId="6814CD88" w14:textId="77777777">
            <w:pPr>
              <w:pStyle w:val="Tabelltekst"/>
            </w:pPr>
            <w:r w:rsidRPr="00865967">
              <w:t>Ytelser for installasjoner, slik som:</w:t>
            </w:r>
          </w:p>
          <w:p w:rsidRPr="00865967" w:rsidR="000E687E" w:rsidP="000E687E" w:rsidRDefault="000E687E" w14:paraId="011DCAE1" w14:textId="77777777">
            <w:pPr>
              <w:pStyle w:val="TabellPunktliste"/>
              <w:numPr>
                <w:ilvl w:val="0"/>
                <w:numId w:val="23"/>
              </w:numPr>
              <w:rPr>
                <w:snapToGrid w:val="0"/>
                <w:sz w:val="20"/>
                <w:szCs w:val="20"/>
              </w:rPr>
            </w:pPr>
            <w:r w:rsidRPr="00865967">
              <w:rPr>
                <w:snapToGrid w:val="0"/>
                <w:sz w:val="20"/>
                <w:szCs w:val="20"/>
              </w:rPr>
              <w:t>installert effekt;</w:t>
            </w:r>
          </w:p>
          <w:p w:rsidRPr="00865967" w:rsidR="000E687E" w:rsidP="000E687E" w:rsidRDefault="000E687E" w14:paraId="6EFCBF80" w14:textId="77777777">
            <w:pPr>
              <w:pStyle w:val="TabellPunktliste"/>
              <w:numPr>
                <w:ilvl w:val="0"/>
                <w:numId w:val="23"/>
              </w:numPr>
              <w:rPr>
                <w:snapToGrid w:val="0"/>
                <w:sz w:val="20"/>
                <w:szCs w:val="20"/>
              </w:rPr>
            </w:pPr>
            <w:r w:rsidRPr="00865967">
              <w:rPr>
                <w:snapToGrid w:val="0"/>
                <w:sz w:val="20"/>
                <w:szCs w:val="20"/>
              </w:rPr>
              <w:t>effekt fellesanlegg;</w:t>
            </w:r>
          </w:p>
          <w:p w:rsidRPr="00865967" w:rsidR="000E687E" w:rsidP="000E687E" w:rsidRDefault="000E687E" w14:paraId="714B8051" w14:textId="77777777">
            <w:pPr>
              <w:pStyle w:val="TabellPunktliste"/>
              <w:numPr>
                <w:ilvl w:val="0"/>
                <w:numId w:val="23"/>
              </w:numPr>
              <w:rPr>
                <w:snapToGrid w:val="0"/>
                <w:sz w:val="20"/>
                <w:szCs w:val="20"/>
              </w:rPr>
            </w:pPr>
            <w:r w:rsidRPr="00865967">
              <w:rPr>
                <w:snapToGrid w:val="0"/>
                <w:sz w:val="20"/>
                <w:szCs w:val="20"/>
              </w:rPr>
              <w:t>effektreserve.</w:t>
            </w:r>
          </w:p>
          <w:p w:rsidRPr="00865967" w:rsidR="000E687E" w:rsidP="000E687E" w:rsidRDefault="000E687E" w14:paraId="7886A1AD" w14:textId="77777777">
            <w:pPr>
              <w:pStyle w:val="Tabelltekst"/>
            </w:pPr>
          </w:p>
          <w:p w:rsidRPr="00865967" w:rsidR="000E687E" w:rsidP="00D86A2C" w:rsidRDefault="000E687E" w14:paraId="37B10061" w14:textId="25FD4951">
            <w:pPr>
              <w:pStyle w:val="Tabelltekst"/>
            </w:pPr>
            <w:r w:rsidRPr="00865967">
              <w:t>Integrasjon med andre funksjoner og teknisk sentral</w:t>
            </w:r>
          </w:p>
        </w:tc>
      </w:tr>
      <w:tr w:rsidRPr="00297AA6" w:rsidR="00CD1F53" w:rsidTr="00865967" w14:paraId="444C094C" w14:textId="77777777">
        <w:trPr>
          <w:trHeight w:val="372"/>
        </w:trPr>
        <w:tc>
          <w:tcPr>
            <w:tcW w:w="2274" w:type="dxa"/>
            <w:gridSpan w:val="2"/>
          </w:tcPr>
          <w:p w:rsidR="00CD1F53" w:rsidRDefault="00D424D4" w14:paraId="17829EB0" w14:textId="086C5C0D">
            <w:pPr>
              <w:pStyle w:val="Tabelltekst"/>
            </w:pPr>
            <w:r>
              <w:t xml:space="preserve">Tegning </w:t>
            </w:r>
            <w:r>
              <w:br/>
            </w:r>
            <w:r w:rsidR="00723810">
              <w:t>431 – 436</w:t>
            </w:r>
          </w:p>
          <w:p w:rsidRPr="00297AA6" w:rsidR="00723810" w:rsidRDefault="00723810" w14:paraId="57086A7C" w14:textId="59CC614B">
            <w:pPr>
              <w:pStyle w:val="Tabelltekst"/>
            </w:pPr>
          </w:p>
        </w:tc>
        <w:tc>
          <w:tcPr>
            <w:tcW w:w="7639" w:type="dxa"/>
          </w:tcPr>
          <w:p w:rsidR="00C14A0D" w:rsidP="00C14A0D" w:rsidRDefault="00C14A0D" w14:paraId="1CEF194E" w14:textId="77777777">
            <w:pPr>
              <w:pStyle w:val="Tabelltekst"/>
            </w:pPr>
            <w:r>
              <w:t xml:space="preserve">Systemskjema for teknisk rom med informasjon om inntak, </w:t>
            </w:r>
            <w:proofErr w:type="spellStart"/>
            <w:r>
              <w:t>hovedtavle</w:t>
            </w:r>
            <w:proofErr w:type="spellEnd"/>
            <w:r>
              <w:t>, stigeledninger og underfordelinger med sikringsskap pr. etasje</w:t>
            </w:r>
          </w:p>
          <w:p w:rsidR="00CD1F53" w:rsidP="00C14A0D" w:rsidRDefault="00C14A0D" w14:paraId="78EA0197" w14:textId="1BAA7C7C">
            <w:pPr>
              <w:pStyle w:val="Tabelltekst"/>
            </w:pPr>
            <w:r>
              <w:t xml:space="preserve">Elektrotegninger for garasje, trapperom, korridorarealer, teknisk rom med </w:t>
            </w:r>
            <w:proofErr w:type="spellStart"/>
            <w:r>
              <w:t>hovedtavle</w:t>
            </w:r>
            <w:proofErr w:type="spellEnd"/>
          </w:p>
        </w:tc>
      </w:tr>
      <w:tr w:rsidRPr="00297AA6" w:rsidR="005F0833" w:rsidTr="00865967" w14:paraId="7F145D02" w14:textId="77777777">
        <w:trPr>
          <w:trHeight w:val="372"/>
        </w:trPr>
        <w:tc>
          <w:tcPr>
            <w:tcW w:w="2274" w:type="dxa"/>
            <w:gridSpan w:val="2"/>
          </w:tcPr>
          <w:p w:rsidR="005F0833" w:rsidRDefault="00D424D4" w14:paraId="0BCF8E8B" w14:textId="0AD1CEE5">
            <w:pPr>
              <w:pStyle w:val="Tabelltekst"/>
            </w:pPr>
            <w:r>
              <w:t xml:space="preserve">Drift </w:t>
            </w:r>
            <w:r>
              <w:br/>
            </w:r>
            <w:r w:rsidR="005F0833">
              <w:t>431 – 436</w:t>
            </w:r>
          </w:p>
          <w:p w:rsidR="005F0833" w:rsidRDefault="005F0833" w14:paraId="31FB16A2" w14:textId="168B5BC7">
            <w:pPr>
              <w:pStyle w:val="Tabelltekst"/>
            </w:pPr>
          </w:p>
        </w:tc>
        <w:tc>
          <w:tcPr>
            <w:tcW w:w="7639" w:type="dxa"/>
          </w:tcPr>
          <w:p w:rsidR="005325FD" w:rsidP="005325FD" w:rsidRDefault="005325FD" w14:paraId="57E38D1C" w14:textId="77777777">
            <w:pPr>
              <w:pStyle w:val="Tabelltekst"/>
            </w:pPr>
            <w:r>
              <w:t>Krav til funksjonskontroll og ettersyn som periodisk kontroll av tavler,</w:t>
            </w:r>
          </w:p>
          <w:p w:rsidR="005325FD" w:rsidP="005325FD" w:rsidRDefault="005325FD" w14:paraId="4FA94310" w14:textId="39391282">
            <w:pPr>
              <w:pStyle w:val="Tabelltekst"/>
            </w:pPr>
            <w:r>
              <w:t>Anvisning for jordfeilbryter.</w:t>
            </w:r>
          </w:p>
          <w:p w:rsidR="005F0833" w:rsidP="005325FD" w:rsidRDefault="005325FD" w14:paraId="08A00CB6" w14:textId="2B7E9920">
            <w:pPr>
              <w:pStyle w:val="Tabelltekst"/>
            </w:pPr>
            <w:r>
              <w:t xml:space="preserve">Informasjon om avstengning.  </w:t>
            </w:r>
          </w:p>
        </w:tc>
      </w:tr>
      <w:tr w:rsidRPr="00297AA6" w:rsidR="005F0833" w:rsidTr="00865967" w14:paraId="330307FE" w14:textId="77777777">
        <w:trPr>
          <w:trHeight w:val="372"/>
        </w:trPr>
        <w:tc>
          <w:tcPr>
            <w:tcW w:w="2274" w:type="dxa"/>
            <w:gridSpan w:val="2"/>
          </w:tcPr>
          <w:p w:rsidR="001312AB" w:rsidRDefault="00D424D4" w14:paraId="5166D6EF" w14:textId="5D81FB88">
            <w:pPr>
              <w:pStyle w:val="Tabelltekst"/>
            </w:pPr>
            <w:r>
              <w:t>Vedlikehold</w:t>
            </w:r>
            <w:r>
              <w:br/>
            </w:r>
            <w:r w:rsidR="001312AB">
              <w:t>431 – 436</w:t>
            </w:r>
          </w:p>
        </w:tc>
        <w:tc>
          <w:tcPr>
            <w:tcW w:w="7639" w:type="dxa"/>
          </w:tcPr>
          <w:p w:rsidR="005F0833" w:rsidP="00C14A0D" w:rsidRDefault="001312AB" w14:paraId="71505CBF" w14:textId="5B2DB7E5">
            <w:pPr>
              <w:pStyle w:val="Tabelltekst"/>
            </w:pPr>
            <w:r>
              <w:t>Informasjon om behov for vedlikehold</w:t>
            </w:r>
          </w:p>
        </w:tc>
      </w:tr>
      <w:tr w:rsidRPr="00297AA6" w:rsidR="005F0833" w:rsidTr="00865967" w14:paraId="389628D9" w14:textId="77777777">
        <w:trPr>
          <w:trHeight w:val="372"/>
        </w:trPr>
        <w:tc>
          <w:tcPr>
            <w:tcW w:w="2274" w:type="dxa"/>
            <w:gridSpan w:val="2"/>
          </w:tcPr>
          <w:p w:rsidR="001312AB" w:rsidRDefault="00D424D4" w14:paraId="604E9A0F" w14:textId="2901108A">
            <w:pPr>
              <w:pStyle w:val="Tabelltekst"/>
            </w:pPr>
            <w:r>
              <w:t>Identifikasjon</w:t>
            </w:r>
            <w:r>
              <w:br/>
            </w:r>
            <w:r w:rsidR="001312AB">
              <w:t>431 – 436</w:t>
            </w:r>
          </w:p>
        </w:tc>
        <w:tc>
          <w:tcPr>
            <w:tcW w:w="7639" w:type="dxa"/>
          </w:tcPr>
          <w:p w:rsidR="005F0833" w:rsidP="00C14A0D" w:rsidRDefault="00355CA8" w14:paraId="42790A8A" w14:textId="10D37190">
            <w:pPr>
              <w:pStyle w:val="Tabelltekst"/>
            </w:pPr>
            <w:r>
              <w:t>Merking av skap og kurser</w:t>
            </w:r>
          </w:p>
        </w:tc>
      </w:tr>
      <w:tr w:rsidRPr="00297AA6" w:rsidR="005F0833" w:rsidTr="00865967" w14:paraId="54A8E292" w14:textId="77777777">
        <w:trPr>
          <w:trHeight w:val="372"/>
        </w:trPr>
        <w:tc>
          <w:tcPr>
            <w:tcW w:w="2274" w:type="dxa"/>
            <w:gridSpan w:val="2"/>
          </w:tcPr>
          <w:p w:rsidR="00355CA8" w:rsidP="00D424D4" w:rsidRDefault="00D424D4" w14:paraId="73A9E911" w14:textId="355B10D0">
            <w:pPr>
              <w:pStyle w:val="Tabelltekst"/>
            </w:pPr>
            <w:r>
              <w:t xml:space="preserve">Bruksanvisning </w:t>
            </w:r>
            <w:r>
              <w:br/>
            </w:r>
            <w:r w:rsidR="00355CA8">
              <w:t>431 – 436</w:t>
            </w:r>
          </w:p>
        </w:tc>
        <w:tc>
          <w:tcPr>
            <w:tcW w:w="7639" w:type="dxa"/>
          </w:tcPr>
          <w:p w:rsidR="005F0833" w:rsidP="00C14A0D" w:rsidRDefault="00934C48" w14:paraId="585F2204" w14:textId="484210CE">
            <w:pPr>
              <w:pStyle w:val="Tabelltekst"/>
            </w:pPr>
            <w:r>
              <w:t>For deler av anlegg som skal betjenes av ikke-profesjonelle</w:t>
            </w:r>
          </w:p>
        </w:tc>
      </w:tr>
      <w:tr w:rsidRPr="003115B1" w:rsidR="00A56606" w:rsidTr="4B8B042C" w14:paraId="46A32380" w14:textId="77777777">
        <w:tc>
          <w:tcPr>
            <w:tcW w:w="9913" w:type="dxa"/>
            <w:gridSpan w:val="3"/>
            <w:hideMark/>
          </w:tcPr>
          <w:p w:rsidR="00A56606" w:rsidP="00A56606" w:rsidRDefault="00A56606" w14:paraId="52D86558" w14:textId="77777777">
            <w:pPr>
              <w:pStyle w:val="Tabelltekst"/>
              <w:keepNext/>
              <w:jc w:val="center"/>
              <w:rPr>
                <w:b/>
                <w:bCs/>
              </w:rPr>
            </w:pPr>
            <w:r w:rsidRPr="003115B1">
              <w:rPr>
                <w:b/>
                <w:bCs/>
              </w:rPr>
              <w:t>44</w:t>
            </w:r>
            <w:r w:rsidRPr="003115B1">
              <w:rPr>
                <w:b/>
                <w:bCs/>
              </w:rPr>
              <w:tab/>
            </w:r>
            <w:r w:rsidRPr="003115B1">
              <w:rPr>
                <w:b/>
                <w:bCs/>
              </w:rPr>
              <w:t>Lys</w:t>
            </w:r>
          </w:p>
          <w:p w:rsidRPr="00FF36C4" w:rsidR="0064286B" w:rsidP="00A56606" w:rsidRDefault="0064286B" w14:paraId="6D21D988" w14:textId="663F59FF">
            <w:pPr>
              <w:pStyle w:val="Tabelltekst"/>
              <w:keepNext/>
              <w:jc w:val="center"/>
            </w:pPr>
            <w:r w:rsidRPr="00FF36C4">
              <w:t>For krafttilførsel</w:t>
            </w:r>
            <w:r w:rsidRPr="00FF36C4" w:rsidR="00FF36C4">
              <w:t xml:space="preserve"> inklusiv</w:t>
            </w:r>
            <w:r w:rsidR="00FF36C4">
              <w:t>e</w:t>
            </w:r>
            <w:r w:rsidRPr="00FF36C4" w:rsidR="00FF36C4">
              <w:t xml:space="preserve"> utstyr for styring og regulering</w:t>
            </w:r>
          </w:p>
        </w:tc>
      </w:tr>
      <w:tr w:rsidRPr="003D59A5" w:rsidR="00A56606" w:rsidTr="4B8B042C" w14:paraId="3D8C1F3D" w14:textId="77777777">
        <w:tc>
          <w:tcPr>
            <w:tcW w:w="9913" w:type="dxa"/>
            <w:gridSpan w:val="3"/>
            <w:hideMark/>
          </w:tcPr>
          <w:p w:rsidRPr="00A637BE" w:rsidR="00A56606" w:rsidP="00A56606" w:rsidRDefault="00A56606" w14:paraId="7B95D152" w14:textId="2ABCE7EF">
            <w:pPr>
              <w:pStyle w:val="Tabelltekst"/>
              <w:rPr>
                <w:i/>
                <w:iCs/>
              </w:rPr>
            </w:pPr>
            <w:r w:rsidRPr="00A637BE">
              <w:rPr>
                <w:i/>
                <w:iCs/>
              </w:rPr>
              <w:t>442</w:t>
            </w:r>
            <w:r w:rsidRPr="00A637BE">
              <w:rPr>
                <w:i/>
                <w:iCs/>
              </w:rPr>
              <w:tab/>
            </w:r>
            <w:r w:rsidRPr="00A637BE">
              <w:rPr>
                <w:i/>
                <w:iCs/>
              </w:rPr>
              <w:t>Belysning</w:t>
            </w:r>
          </w:p>
        </w:tc>
      </w:tr>
      <w:tr w:rsidRPr="00297AA6" w:rsidR="00A56606" w:rsidTr="00865967" w14:paraId="17484211" w14:textId="77777777">
        <w:tc>
          <w:tcPr>
            <w:tcW w:w="2274" w:type="dxa"/>
            <w:gridSpan w:val="2"/>
            <w:hideMark/>
          </w:tcPr>
          <w:p w:rsidRPr="00297AA6" w:rsidR="00A56606" w:rsidP="00A56606" w:rsidRDefault="00A56606" w14:paraId="43974917" w14:textId="77777777">
            <w:pPr>
              <w:pStyle w:val="Tabelltekst"/>
            </w:pPr>
            <w:r>
              <w:t>Bruksanvisning</w:t>
            </w:r>
          </w:p>
        </w:tc>
        <w:tc>
          <w:tcPr>
            <w:tcW w:w="7639" w:type="dxa"/>
          </w:tcPr>
          <w:p w:rsidRPr="00297AA6" w:rsidR="00A56606" w:rsidP="00A56606" w:rsidRDefault="00881ACF" w14:paraId="1DDBE0B5" w14:textId="09D6B732">
            <w:pPr>
              <w:pStyle w:val="Tabelltekst"/>
            </w:pPr>
            <w:r>
              <w:t xml:space="preserve">Utstyr og komponenter </w:t>
            </w:r>
          </w:p>
        </w:tc>
      </w:tr>
      <w:tr w:rsidRPr="00297AA6" w:rsidR="00A56606" w:rsidTr="00865967" w14:paraId="3080F11B" w14:textId="77777777">
        <w:tc>
          <w:tcPr>
            <w:tcW w:w="2274" w:type="dxa"/>
            <w:gridSpan w:val="2"/>
            <w:hideMark/>
          </w:tcPr>
          <w:p w:rsidRPr="00297AA6" w:rsidR="00A56606" w:rsidP="00A56606" w:rsidRDefault="00A56606" w14:paraId="4A1B5680" w14:textId="77777777">
            <w:pPr>
              <w:pStyle w:val="Tabelltekst"/>
            </w:pPr>
            <w:r w:rsidRPr="00297AA6">
              <w:t>Beskrivelse</w:t>
            </w:r>
          </w:p>
        </w:tc>
        <w:tc>
          <w:tcPr>
            <w:tcW w:w="7639" w:type="dxa"/>
            <w:hideMark/>
          </w:tcPr>
          <w:p w:rsidR="00A56606" w:rsidP="00A56606" w:rsidRDefault="00A56606" w14:paraId="15D23B8D" w14:textId="77777777">
            <w:pPr>
              <w:pStyle w:val="Tabelltekst"/>
            </w:pPr>
            <w:r>
              <w:t>Ytelser for lys og belysningsutstyr, slik som:</w:t>
            </w:r>
          </w:p>
          <w:p w:rsidR="00A56606" w:rsidP="00A56606" w:rsidRDefault="00A56606" w14:paraId="3D435BE7" w14:textId="6FBB3047">
            <w:pPr>
              <w:pStyle w:val="TabellPunktliste"/>
              <w:keepNext/>
              <w:numPr>
                <w:ilvl w:val="0"/>
                <w:numId w:val="29"/>
              </w:numPr>
            </w:pPr>
            <w:r>
              <w:t>installert lysstyrke i lumen;</w:t>
            </w:r>
            <w:r w:rsidR="00576CE4">
              <w:t xml:space="preserve"> Produktdokumentasjon</w:t>
            </w:r>
            <w:r w:rsidR="00372021">
              <w:t xml:space="preserve"> for fast installert armatur</w:t>
            </w:r>
          </w:p>
          <w:p w:rsidR="00881ACF" w:rsidP="00A56606" w:rsidRDefault="00881ACF" w14:paraId="373182E7" w14:textId="77777777">
            <w:pPr>
              <w:pStyle w:val="Tabelltekst"/>
            </w:pPr>
          </w:p>
          <w:p w:rsidR="00A56606" w:rsidP="00A56606" w:rsidRDefault="00A56606" w14:paraId="3D04761A" w14:textId="119C6092">
            <w:pPr>
              <w:pStyle w:val="Tabelltekst"/>
            </w:pPr>
            <w:r>
              <w:t>Integrasjon med andre funksjoner</w:t>
            </w:r>
          </w:p>
          <w:p w:rsidR="00881ACF" w:rsidP="00A56606" w:rsidRDefault="00881ACF" w14:paraId="39D5530D" w14:textId="77777777">
            <w:pPr>
              <w:pStyle w:val="Tabelltekst"/>
            </w:pPr>
          </w:p>
          <w:p w:rsidR="00A56606" w:rsidP="00A56606" w:rsidRDefault="00A56606" w14:paraId="294B5506" w14:textId="77777777">
            <w:pPr>
              <w:pStyle w:val="Tabelltekst"/>
            </w:pPr>
            <w:r>
              <w:t>Regulering og styring, slik som:</w:t>
            </w:r>
          </w:p>
          <w:p w:rsidR="00A56606" w:rsidP="00A56606" w:rsidRDefault="00A56606" w14:paraId="4A0980A6" w14:textId="050DC4C3">
            <w:pPr>
              <w:pStyle w:val="TabellPunktliste"/>
              <w:keepNext/>
              <w:numPr>
                <w:ilvl w:val="0"/>
                <w:numId w:val="30"/>
              </w:numPr>
            </w:pPr>
            <w:r>
              <w:t xml:space="preserve">konvensjonelle </w:t>
            </w:r>
            <w:r w:rsidR="0097584B">
              <w:t>bryter</w:t>
            </w:r>
            <w:r w:rsidR="00BC3326">
              <w:t>/</w:t>
            </w:r>
            <w:r>
              <w:t>vendere;</w:t>
            </w:r>
          </w:p>
          <w:p w:rsidR="00A56606" w:rsidP="00A56606" w:rsidRDefault="00A56606" w14:paraId="6999465B" w14:textId="40302BC3">
            <w:pPr>
              <w:pStyle w:val="TabellPunktliste"/>
              <w:keepNext/>
              <w:numPr>
                <w:ilvl w:val="0"/>
                <w:numId w:val="30"/>
              </w:numPr>
            </w:pPr>
            <w:r>
              <w:t xml:space="preserve">belysning i korridorer og </w:t>
            </w:r>
            <w:proofErr w:type="gramStart"/>
            <w:r>
              <w:t>trapper  regulert</w:t>
            </w:r>
            <w:proofErr w:type="gramEnd"/>
            <w:r>
              <w:t xml:space="preserve"> av bevegelsessensorer.</w:t>
            </w:r>
          </w:p>
          <w:p w:rsidR="00541AFD" w:rsidP="00A56606" w:rsidRDefault="00541AFD" w14:paraId="2D471213" w14:textId="77777777">
            <w:pPr>
              <w:pStyle w:val="Tabelltekst"/>
            </w:pPr>
          </w:p>
          <w:p w:rsidRPr="00297AA6" w:rsidR="00A56606" w:rsidP="00A56606" w:rsidRDefault="4DA32137" w14:paraId="382CFA09" w14:textId="130BAEFC">
            <w:pPr>
              <w:pStyle w:val="Tabelltekst"/>
            </w:pPr>
            <w:r>
              <w:t>Automatisk styring /</w:t>
            </w:r>
            <w:r w:rsidR="3834CE2A">
              <w:t xml:space="preserve"> SMART-hus teknologi</w:t>
            </w:r>
          </w:p>
        </w:tc>
      </w:tr>
      <w:tr w:rsidRPr="00297AA6" w:rsidR="00B04EA5" w:rsidTr="00865967" w14:paraId="3998608B" w14:textId="77777777">
        <w:tc>
          <w:tcPr>
            <w:tcW w:w="2274" w:type="dxa"/>
            <w:gridSpan w:val="2"/>
          </w:tcPr>
          <w:p w:rsidRPr="00297AA6" w:rsidR="00B04EA5" w:rsidP="00A56606" w:rsidRDefault="00B04EA5" w14:paraId="7939947B" w14:textId="705172D9">
            <w:pPr>
              <w:pStyle w:val="Tabelltekst"/>
            </w:pPr>
            <w:r w:rsidRPr="00B04EA5">
              <w:t>Drift</w:t>
            </w:r>
            <w:r w:rsidRPr="00B04EA5">
              <w:tab/>
            </w:r>
          </w:p>
        </w:tc>
        <w:tc>
          <w:tcPr>
            <w:tcW w:w="7639" w:type="dxa"/>
          </w:tcPr>
          <w:p w:rsidR="00B04EA5" w:rsidP="00A56606" w:rsidRDefault="00B04EA5" w14:paraId="31022028" w14:textId="7FAFD781">
            <w:pPr>
              <w:pStyle w:val="Tabelltekst"/>
            </w:pPr>
            <w:r w:rsidRPr="00B04EA5">
              <w:t>Grunnlag for driftsinstrukser med anbefalte frekvenser</w:t>
            </w:r>
          </w:p>
        </w:tc>
      </w:tr>
      <w:tr w:rsidRPr="00297AA6" w:rsidR="00B04EA5" w:rsidTr="00865967" w14:paraId="28740CB5" w14:textId="77777777">
        <w:tc>
          <w:tcPr>
            <w:tcW w:w="2274" w:type="dxa"/>
            <w:gridSpan w:val="2"/>
          </w:tcPr>
          <w:p w:rsidRPr="00297AA6" w:rsidR="00B04EA5" w:rsidP="00A56606" w:rsidRDefault="00EB375B" w14:paraId="25B32CFA" w14:textId="6E67599E">
            <w:pPr>
              <w:pStyle w:val="Tabelltekst"/>
            </w:pPr>
            <w:r w:rsidRPr="00EB375B">
              <w:t>Vedlikehold</w:t>
            </w:r>
            <w:r w:rsidRPr="00EB375B">
              <w:tab/>
            </w:r>
          </w:p>
        </w:tc>
        <w:tc>
          <w:tcPr>
            <w:tcW w:w="7639" w:type="dxa"/>
          </w:tcPr>
          <w:p w:rsidR="00B04EA5" w:rsidP="00A56606" w:rsidRDefault="00EB375B" w14:paraId="65D145EA" w14:textId="0DE5F890">
            <w:pPr>
              <w:pStyle w:val="Tabelltekst"/>
            </w:pPr>
            <w:r w:rsidRPr="00EB375B">
              <w:t xml:space="preserve">Grunnlag for vedlikehold og </w:t>
            </w:r>
            <w:proofErr w:type="spellStart"/>
            <w:r w:rsidRPr="00EB375B">
              <w:t>utskifning</w:t>
            </w:r>
            <w:proofErr w:type="spellEnd"/>
          </w:p>
        </w:tc>
      </w:tr>
      <w:tr w:rsidRPr="00297AA6" w:rsidR="00EB375B" w:rsidTr="00865967" w14:paraId="660E46D9" w14:textId="77777777">
        <w:tc>
          <w:tcPr>
            <w:tcW w:w="2274" w:type="dxa"/>
            <w:gridSpan w:val="2"/>
          </w:tcPr>
          <w:p w:rsidRPr="00297AA6" w:rsidR="00EB375B" w:rsidP="00EB375B" w:rsidRDefault="00EB375B" w14:paraId="63202C76" w14:textId="48117B0F">
            <w:pPr>
              <w:pStyle w:val="Tabelltekst"/>
            </w:pPr>
            <w:r w:rsidRPr="00297AA6">
              <w:t>Identifikasjon</w:t>
            </w:r>
          </w:p>
        </w:tc>
        <w:tc>
          <w:tcPr>
            <w:tcW w:w="7639" w:type="dxa"/>
          </w:tcPr>
          <w:p w:rsidR="00EB375B" w:rsidP="00EB375B" w:rsidRDefault="00EB375B" w14:paraId="645683E1" w14:textId="61AAD88C">
            <w:pPr>
              <w:pStyle w:val="Tabelltekst"/>
            </w:pPr>
            <w:r>
              <w:t xml:space="preserve">Se elektrotegninger 431 – 436 </w:t>
            </w:r>
          </w:p>
        </w:tc>
      </w:tr>
      <w:tr w:rsidRPr="00297AA6" w:rsidR="00EB375B" w:rsidTr="00865967" w14:paraId="557ADEBD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0A771F0A" w14:textId="77777777">
            <w:pPr>
              <w:pStyle w:val="Tabelltekst"/>
            </w:pPr>
            <w:r w:rsidRPr="00297AA6">
              <w:t>Tegning</w:t>
            </w:r>
          </w:p>
        </w:tc>
        <w:tc>
          <w:tcPr>
            <w:tcW w:w="7639" w:type="dxa"/>
          </w:tcPr>
          <w:p w:rsidRPr="00297AA6" w:rsidR="00EB375B" w:rsidP="00EB375B" w:rsidRDefault="00EB375B" w14:paraId="16EE77E9" w14:textId="71C850A1">
            <w:pPr>
              <w:pStyle w:val="Tabelltekst"/>
            </w:pPr>
            <w:r>
              <w:t>Skjemategninger, se elektrotegninger 431-436</w:t>
            </w:r>
          </w:p>
        </w:tc>
      </w:tr>
      <w:tr w:rsidRPr="00BD6A95" w:rsidR="00EB375B" w:rsidTr="4B8B042C" w14:paraId="1E947EBC" w14:textId="77777777">
        <w:tc>
          <w:tcPr>
            <w:tcW w:w="9913" w:type="dxa"/>
            <w:gridSpan w:val="3"/>
            <w:hideMark/>
          </w:tcPr>
          <w:p w:rsidRPr="00A637BE" w:rsidR="00EB375B" w:rsidP="00EB375B" w:rsidRDefault="00EB375B" w14:paraId="296B9088" w14:textId="4B263EC0">
            <w:pPr>
              <w:pStyle w:val="Tabelltekst"/>
              <w:rPr>
                <w:i/>
                <w:iCs/>
              </w:rPr>
            </w:pPr>
            <w:r w:rsidRPr="00A637BE">
              <w:rPr>
                <w:i/>
                <w:iCs/>
              </w:rPr>
              <w:t>443</w:t>
            </w:r>
            <w:r w:rsidRPr="00A637BE">
              <w:rPr>
                <w:i/>
                <w:iCs/>
              </w:rPr>
              <w:tab/>
            </w:r>
            <w:r w:rsidRPr="00A637BE">
              <w:rPr>
                <w:i/>
                <w:iCs/>
              </w:rPr>
              <w:t>Nødlys</w:t>
            </w:r>
          </w:p>
        </w:tc>
      </w:tr>
      <w:tr w:rsidRPr="00297AA6" w:rsidR="00EB375B" w:rsidTr="00865967" w14:paraId="2D3A5826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41CEC2A8" w14:textId="77777777">
            <w:pPr>
              <w:pStyle w:val="Tabelltekst"/>
            </w:pPr>
            <w:r>
              <w:t>Bruksanvisning</w:t>
            </w:r>
          </w:p>
        </w:tc>
        <w:tc>
          <w:tcPr>
            <w:tcW w:w="7639" w:type="dxa"/>
          </w:tcPr>
          <w:p w:rsidRPr="00297AA6" w:rsidR="00EB375B" w:rsidP="00EB375B" w:rsidRDefault="00EB375B" w14:paraId="340E8CBF" w14:textId="104A1350">
            <w:pPr>
              <w:pStyle w:val="Tabelltekst"/>
            </w:pPr>
            <w:r>
              <w:t>Informasjon om bruk</w:t>
            </w:r>
          </w:p>
        </w:tc>
      </w:tr>
      <w:tr w:rsidRPr="00297AA6" w:rsidR="00EB375B" w:rsidTr="00865967" w14:paraId="42546DA4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32547EB3" w14:textId="77777777">
            <w:pPr>
              <w:pStyle w:val="Tabelltekst"/>
            </w:pPr>
            <w:r w:rsidRPr="00297AA6">
              <w:t>Beskrivelse</w:t>
            </w:r>
          </w:p>
        </w:tc>
        <w:tc>
          <w:tcPr>
            <w:tcW w:w="7639" w:type="dxa"/>
            <w:hideMark/>
          </w:tcPr>
          <w:p w:rsidRPr="00297AA6" w:rsidR="00EB375B" w:rsidP="00EB375B" w:rsidRDefault="00EB375B" w14:paraId="6E8D6B25" w14:textId="0B057CE5">
            <w:pPr>
              <w:pStyle w:val="Tabelltekst"/>
            </w:pPr>
            <w:r>
              <w:t xml:space="preserve">Nødutgangslys, anlegg for </w:t>
            </w:r>
            <w:proofErr w:type="spellStart"/>
            <w:r>
              <w:t>ledelys</w:t>
            </w:r>
            <w:proofErr w:type="spellEnd"/>
            <w:r>
              <w:t xml:space="preserve"> (avhengig av tiltaksklasse)</w:t>
            </w:r>
          </w:p>
        </w:tc>
      </w:tr>
      <w:tr w:rsidRPr="00297AA6" w:rsidR="00EB375B" w:rsidTr="00865967" w14:paraId="2414CB72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69B5B95D" w14:textId="77777777">
            <w:pPr>
              <w:pStyle w:val="Tabelltekst"/>
            </w:pPr>
            <w:r w:rsidRPr="00297AA6">
              <w:t>Tegning</w:t>
            </w:r>
          </w:p>
        </w:tc>
        <w:tc>
          <w:tcPr>
            <w:tcW w:w="7639" w:type="dxa"/>
          </w:tcPr>
          <w:p w:rsidRPr="00297AA6" w:rsidR="00EB375B" w:rsidP="00EB375B" w:rsidRDefault="00EB375B" w14:paraId="7B952762" w14:textId="1EE71A71">
            <w:pPr>
              <w:pStyle w:val="Tabelltekst"/>
            </w:pPr>
            <w:r>
              <w:t>Skjemategninger eller annen informasjon om plassering</w:t>
            </w:r>
          </w:p>
        </w:tc>
      </w:tr>
      <w:tr w:rsidRPr="00297AA6" w:rsidR="00EB375B" w:rsidTr="00865967" w14:paraId="4F1F8558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79D86C82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7639" w:type="dxa"/>
          </w:tcPr>
          <w:p w:rsidRPr="00297AA6" w:rsidR="00EB375B" w:rsidP="00EB375B" w:rsidRDefault="00EB375B" w14:paraId="7EC7B960" w14:textId="7095AB82">
            <w:pPr>
              <w:pStyle w:val="Tabelltekst"/>
            </w:pPr>
            <w:r>
              <w:t>Informasjon om bruk</w:t>
            </w:r>
          </w:p>
        </w:tc>
      </w:tr>
      <w:tr w:rsidRPr="00297AA6" w:rsidR="00EB375B" w:rsidTr="00865967" w14:paraId="0ED6EB31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074B6959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7639" w:type="dxa"/>
          </w:tcPr>
          <w:p w:rsidRPr="00297AA6" w:rsidR="00EB375B" w:rsidP="00EB375B" w:rsidRDefault="00EB375B" w14:paraId="73152FC7" w14:textId="38E17F88">
            <w:pPr>
              <w:pStyle w:val="Tabelltekst"/>
            </w:pPr>
            <w:r>
              <w:t>Informasjon om behov for kontroll, ettersyn og utskifting</w:t>
            </w:r>
          </w:p>
        </w:tc>
      </w:tr>
      <w:tr w:rsidRPr="00297AA6" w:rsidR="00EB375B" w:rsidTr="00865967" w14:paraId="08462863" w14:textId="77777777">
        <w:tc>
          <w:tcPr>
            <w:tcW w:w="2274" w:type="dxa"/>
            <w:gridSpan w:val="2"/>
          </w:tcPr>
          <w:p w:rsidRPr="00297AA6" w:rsidR="00EB375B" w:rsidP="00EB375B" w:rsidRDefault="00EB375B" w14:paraId="6609810D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7639" w:type="dxa"/>
          </w:tcPr>
          <w:p w:rsidRPr="00297AA6" w:rsidR="00EB375B" w:rsidP="00B21327" w:rsidRDefault="00EB375B" w14:paraId="15A8D027" w14:textId="48074626">
            <w:pPr>
              <w:pStyle w:val="Tabelltekst"/>
            </w:pPr>
            <w:r>
              <w:t>Se elektrotegninger 431 – 436</w:t>
            </w:r>
          </w:p>
        </w:tc>
      </w:tr>
      <w:tr w:rsidRPr="003115B1" w:rsidR="00EB375B" w:rsidTr="4B8B042C" w14:paraId="30679BC3" w14:textId="77777777">
        <w:tc>
          <w:tcPr>
            <w:tcW w:w="9913" w:type="dxa"/>
            <w:gridSpan w:val="3"/>
            <w:hideMark/>
          </w:tcPr>
          <w:p w:rsidR="00EB375B" w:rsidP="00EB375B" w:rsidRDefault="00EB375B" w14:paraId="2BA8E345" w14:textId="77777777">
            <w:pPr>
              <w:pStyle w:val="Tabelltekst"/>
              <w:keepNext/>
              <w:jc w:val="center"/>
              <w:rPr>
                <w:b/>
                <w:bCs/>
              </w:rPr>
            </w:pPr>
            <w:r w:rsidRPr="003115B1">
              <w:rPr>
                <w:b/>
                <w:bCs/>
              </w:rPr>
              <w:t>45</w:t>
            </w:r>
            <w:r w:rsidRPr="003115B1">
              <w:rPr>
                <w:b/>
                <w:bCs/>
              </w:rPr>
              <w:tab/>
            </w:r>
            <w:proofErr w:type="spellStart"/>
            <w:r w:rsidRPr="003115B1">
              <w:rPr>
                <w:b/>
                <w:bCs/>
              </w:rPr>
              <w:t>Elvarme</w:t>
            </w:r>
            <w:proofErr w:type="spellEnd"/>
          </w:p>
          <w:p w:rsidRPr="00AF1B27" w:rsidR="00C04626" w:rsidP="00EB375B" w:rsidRDefault="00C04626" w14:paraId="05A5457E" w14:textId="49B3CE9C">
            <w:pPr>
              <w:pStyle w:val="Tabelltekst"/>
              <w:keepNext/>
              <w:jc w:val="center"/>
            </w:pPr>
            <w:r w:rsidRPr="00AF1B27">
              <w:t>Omfatter varmeutstyr. For krafttilførse</w:t>
            </w:r>
            <w:r w:rsidRPr="00AF1B27" w:rsidR="00AF1B27">
              <w:t>l inklusive utstyr for styring, se 433</w:t>
            </w:r>
          </w:p>
        </w:tc>
      </w:tr>
      <w:tr w:rsidRPr="00297AA6" w:rsidR="00EB375B" w:rsidTr="4B8B042C" w14:paraId="58316C6E" w14:textId="77777777">
        <w:tc>
          <w:tcPr>
            <w:tcW w:w="9913" w:type="dxa"/>
            <w:gridSpan w:val="3"/>
          </w:tcPr>
          <w:p w:rsidR="00EB375B" w:rsidP="00EB375B" w:rsidRDefault="00EB375B" w14:paraId="276192FC" w14:textId="2FCEBE8D">
            <w:pPr>
              <w:pStyle w:val="Tabelltekst"/>
              <w:keepNext/>
              <w:rPr>
                <w:i/>
                <w:iCs/>
              </w:rPr>
            </w:pPr>
            <w:r w:rsidRPr="00CA1C06">
              <w:rPr>
                <w:i/>
                <w:iCs/>
              </w:rPr>
              <w:t>450</w:t>
            </w:r>
            <w:r w:rsidRPr="00CA1C06">
              <w:rPr>
                <w:i/>
                <w:iCs/>
              </w:rPr>
              <w:tab/>
            </w:r>
            <w:proofErr w:type="spellStart"/>
            <w:r w:rsidRPr="001F0982">
              <w:rPr>
                <w:i/>
                <w:iCs/>
              </w:rPr>
              <w:t>Elvarme</w:t>
            </w:r>
            <w:proofErr w:type="spellEnd"/>
          </w:p>
          <w:p w:rsidR="0052213D" w:rsidP="00EB375B" w:rsidRDefault="0052213D" w14:paraId="5D9B2DA2" w14:textId="77777777">
            <w:pPr>
              <w:pStyle w:val="Tabelltekst"/>
              <w:keepNext/>
            </w:pPr>
            <w:r w:rsidRPr="005F0B80">
              <w:t>452</w:t>
            </w:r>
            <w:r>
              <w:tab/>
            </w:r>
            <w:r w:rsidRPr="005F0B80">
              <w:t>Varmeovner</w:t>
            </w:r>
          </w:p>
          <w:p w:rsidR="0052213D" w:rsidP="00EB375B" w:rsidRDefault="0052213D" w14:paraId="59C85912" w14:textId="77777777">
            <w:pPr>
              <w:pStyle w:val="Tabelltekst"/>
              <w:keepNext/>
            </w:pPr>
            <w:r>
              <w:t>453</w:t>
            </w:r>
            <w:r>
              <w:tab/>
            </w:r>
            <w:r w:rsidRPr="005F0B80">
              <w:t>Varmeelementer for innbygging</w:t>
            </w:r>
            <w:r>
              <w:t xml:space="preserve"> (varmekabler og </w:t>
            </w:r>
            <w:proofErr w:type="spellStart"/>
            <w:r>
              <w:t>flatevarmeelementer</w:t>
            </w:r>
            <w:proofErr w:type="spellEnd"/>
            <w:r>
              <w:t xml:space="preserve"> (folier)</w:t>
            </w:r>
            <w:r w:rsidRPr="00BF28BA">
              <w:t xml:space="preserve"> </w:t>
            </w:r>
          </w:p>
          <w:p w:rsidRPr="00297AA6" w:rsidR="0052213D" w:rsidP="00EB375B" w:rsidRDefault="0052213D" w14:paraId="11CF4908" w14:textId="1AAC29B2">
            <w:pPr>
              <w:pStyle w:val="Tabelltekst"/>
              <w:keepNext/>
            </w:pPr>
            <w:r w:rsidRPr="00BF28BA">
              <w:t>454</w:t>
            </w:r>
            <w:r w:rsidRPr="00BF28BA">
              <w:tab/>
            </w:r>
            <w:r w:rsidRPr="00BF28BA">
              <w:t>Vannvarmere og elektrokjeler</w:t>
            </w:r>
          </w:p>
        </w:tc>
      </w:tr>
      <w:tr w:rsidRPr="00297AA6" w:rsidR="00EB375B" w:rsidTr="00865967" w14:paraId="41FB5CBC" w14:textId="77777777">
        <w:trPr>
          <w:trHeight w:val="372"/>
        </w:trPr>
        <w:tc>
          <w:tcPr>
            <w:tcW w:w="2274" w:type="dxa"/>
            <w:gridSpan w:val="2"/>
          </w:tcPr>
          <w:p w:rsidR="00EB375B" w:rsidP="00EB375B" w:rsidRDefault="00EB375B" w14:paraId="6FA45016" w14:textId="77777777">
            <w:pPr>
              <w:pStyle w:val="Tabelltekst"/>
              <w:keepNext/>
            </w:pPr>
            <w:r>
              <w:t>Bruksanvisning</w:t>
            </w:r>
          </w:p>
          <w:p w:rsidRPr="00297AA6" w:rsidR="00566587" w:rsidP="00EB375B" w:rsidRDefault="00566587" w14:paraId="5E6A76A2" w14:textId="6215FBA5">
            <w:pPr>
              <w:pStyle w:val="Tabelltekst"/>
              <w:keepNext/>
            </w:pPr>
            <w:r>
              <w:t>450, 452, 453, 454</w:t>
            </w:r>
          </w:p>
        </w:tc>
        <w:tc>
          <w:tcPr>
            <w:tcW w:w="7639" w:type="dxa"/>
          </w:tcPr>
          <w:p w:rsidRPr="004F223A" w:rsidR="00EB375B" w:rsidP="00EB375B" w:rsidRDefault="00EB375B" w14:paraId="355611F3" w14:textId="17D894D2">
            <w:pPr>
              <w:pStyle w:val="Tabelltekst"/>
              <w:keepNext/>
            </w:pPr>
            <w:r>
              <w:t xml:space="preserve">Informasjon og veiledning for styret i boligselskap og for brukere </w:t>
            </w:r>
          </w:p>
        </w:tc>
      </w:tr>
      <w:tr w:rsidRPr="00297AA6" w:rsidR="00EB375B" w:rsidTr="00865967" w14:paraId="25FCFBC3" w14:textId="77777777">
        <w:trPr>
          <w:trHeight w:val="372"/>
        </w:trPr>
        <w:tc>
          <w:tcPr>
            <w:tcW w:w="2274" w:type="dxa"/>
            <w:gridSpan w:val="2"/>
            <w:hideMark/>
          </w:tcPr>
          <w:p w:rsidR="00EB375B" w:rsidP="00EB375B" w:rsidRDefault="00EB375B" w14:paraId="7E353C54" w14:textId="77777777">
            <w:pPr>
              <w:pStyle w:val="Tabelltekst"/>
              <w:keepNext/>
            </w:pPr>
            <w:r w:rsidRPr="00297AA6">
              <w:t>Beskrivelse</w:t>
            </w:r>
          </w:p>
          <w:p w:rsidRPr="00297AA6" w:rsidR="00566587" w:rsidP="00EB375B" w:rsidRDefault="00566587" w14:paraId="2CF00EBE" w14:textId="5B585237">
            <w:pPr>
              <w:pStyle w:val="Tabelltekst"/>
              <w:keepNext/>
              <w:rPr>
                <w:highlight w:val="green"/>
              </w:rPr>
            </w:pPr>
            <w:r>
              <w:t>450, 452, 453, 454</w:t>
            </w:r>
          </w:p>
        </w:tc>
        <w:tc>
          <w:tcPr>
            <w:tcW w:w="7639" w:type="dxa"/>
          </w:tcPr>
          <w:p w:rsidRPr="004F223A" w:rsidR="00EB375B" w:rsidP="00EB375B" w:rsidRDefault="00EB375B" w14:paraId="10726977" w14:textId="77777777">
            <w:pPr>
              <w:pStyle w:val="Tabelltekst"/>
              <w:keepNext/>
            </w:pPr>
            <w:r w:rsidRPr="004F223A">
              <w:t xml:space="preserve">Ytelser for </w:t>
            </w:r>
            <w:proofErr w:type="spellStart"/>
            <w:r w:rsidRPr="004F223A">
              <w:t>elvarme</w:t>
            </w:r>
            <w:proofErr w:type="spellEnd"/>
            <w:r w:rsidRPr="004F223A">
              <w:t>, slik som</w:t>
            </w:r>
            <w:r>
              <w:t>:</w:t>
            </w:r>
          </w:p>
          <w:p w:rsidRPr="00297AA6" w:rsidR="00EB375B" w:rsidP="00EB375B" w:rsidRDefault="00EB375B" w14:paraId="1044B6ED" w14:textId="77777777">
            <w:pPr>
              <w:pStyle w:val="TabellPunktliste"/>
              <w:keepNext/>
              <w:numPr>
                <w:ilvl w:val="0"/>
                <w:numId w:val="31"/>
              </w:numPr>
            </w:pPr>
            <w:r w:rsidRPr="00297AA6">
              <w:t>effekt for varmekabler i baderomsenheter</w:t>
            </w:r>
            <w:r>
              <w:t>;</w:t>
            </w:r>
          </w:p>
          <w:p w:rsidRPr="00297AA6" w:rsidR="00EB375B" w:rsidP="00EB375B" w:rsidRDefault="00EB375B" w14:paraId="372A5A85" w14:textId="77777777">
            <w:pPr>
              <w:pStyle w:val="TabellPunktliste"/>
              <w:keepNext/>
              <w:numPr>
                <w:ilvl w:val="0"/>
                <w:numId w:val="31"/>
              </w:numPr>
            </w:pPr>
            <w:r>
              <w:t>effekt for frostsikringsanlegg.</w:t>
            </w:r>
          </w:p>
          <w:p w:rsidRPr="00297AA6" w:rsidR="00EB375B" w:rsidP="00EB375B" w:rsidRDefault="00EB375B" w14:paraId="6EDF7189" w14:textId="77777777">
            <w:pPr>
              <w:pStyle w:val="Tabelltekst"/>
              <w:keepNext/>
            </w:pPr>
            <w:r w:rsidRPr="004F223A">
              <w:t xml:space="preserve">Integrasjon med andre funksjoner, slik som at </w:t>
            </w:r>
            <w:r w:rsidRPr="00297AA6">
              <w:t xml:space="preserve">frostsikringsanlegg er tilknyttet </w:t>
            </w:r>
            <w:proofErr w:type="spellStart"/>
            <w:r w:rsidRPr="00297AA6">
              <w:t>hovedtavle</w:t>
            </w:r>
            <w:proofErr w:type="spellEnd"/>
            <w:r w:rsidRPr="00297AA6">
              <w:t xml:space="preserve"> på egen kurs.</w:t>
            </w:r>
          </w:p>
          <w:p w:rsidRPr="004F223A" w:rsidR="00EB375B" w:rsidP="00EB375B" w:rsidRDefault="00EB375B" w14:paraId="0D139114" w14:textId="77777777">
            <w:pPr>
              <w:pStyle w:val="Tabelltekst"/>
              <w:keepNext/>
            </w:pPr>
            <w:r w:rsidRPr="004F223A">
              <w:t>Funksjonsbeskrivelse av anleggsdeler, slik som</w:t>
            </w:r>
            <w:r>
              <w:t>:</w:t>
            </w:r>
          </w:p>
          <w:p w:rsidRPr="00297AA6" w:rsidR="00EB375B" w:rsidP="00EB375B" w:rsidRDefault="00EB375B" w14:paraId="42B16CEE" w14:textId="77777777">
            <w:pPr>
              <w:pStyle w:val="TabellPunktliste"/>
              <w:keepNext/>
              <w:numPr>
                <w:ilvl w:val="0"/>
                <w:numId w:val="32"/>
              </w:numPr>
            </w:pPr>
            <w:r w:rsidRPr="00297AA6">
              <w:t>varmekabler for gulvvarme</w:t>
            </w:r>
            <w:r>
              <w:t>;</w:t>
            </w:r>
          </w:p>
          <w:p w:rsidRPr="00297AA6" w:rsidR="00EB375B" w:rsidP="00EB375B" w:rsidRDefault="00EB375B" w14:paraId="2BACB6EF" w14:textId="77777777">
            <w:pPr>
              <w:pStyle w:val="TabellPunktliste"/>
              <w:keepNext/>
              <w:numPr>
                <w:ilvl w:val="0"/>
                <w:numId w:val="32"/>
              </w:numPr>
            </w:pPr>
            <w:r w:rsidRPr="00297AA6">
              <w:t>varmekabler for frostsikring</w:t>
            </w:r>
            <w:r>
              <w:t>.</w:t>
            </w:r>
          </w:p>
          <w:p w:rsidR="00EB375B" w:rsidP="00EB375B" w:rsidRDefault="00EB375B" w14:paraId="1BF2CBD0" w14:textId="77777777">
            <w:pPr>
              <w:pStyle w:val="Tabelltekst"/>
              <w:keepNext/>
            </w:pPr>
            <w:r w:rsidRPr="004F223A">
              <w:t>Regulering og styring, slik som</w:t>
            </w:r>
            <w:r>
              <w:t>:</w:t>
            </w:r>
          </w:p>
          <w:p w:rsidRPr="00DE082E" w:rsidR="00EB375B" w:rsidP="00EB375B" w:rsidRDefault="00EB375B" w14:paraId="4C81ADFF" w14:textId="77777777">
            <w:pPr>
              <w:pStyle w:val="TabellPunktliste"/>
              <w:keepNext/>
            </w:pPr>
            <w:r>
              <w:t>v</w:t>
            </w:r>
            <w:r w:rsidRPr="00297AA6">
              <w:t xml:space="preserve">armekabler </w:t>
            </w:r>
            <w:r w:rsidRPr="004D240D">
              <w:t>for</w:t>
            </w:r>
            <w:r w:rsidRPr="00297AA6">
              <w:t xml:space="preserve"> frostsikring er regulert av </w:t>
            </w:r>
            <w:r>
              <w:t>nedstøpt sensor.</w:t>
            </w:r>
          </w:p>
        </w:tc>
      </w:tr>
      <w:tr w:rsidRPr="00297AA6" w:rsidR="00EB375B" w:rsidTr="00865967" w14:paraId="76CF8C88" w14:textId="77777777">
        <w:trPr>
          <w:trHeight w:val="372"/>
        </w:trPr>
        <w:tc>
          <w:tcPr>
            <w:tcW w:w="2274" w:type="dxa"/>
            <w:gridSpan w:val="2"/>
          </w:tcPr>
          <w:p w:rsidRPr="00297AA6" w:rsidR="00EB375B" w:rsidP="00EB375B" w:rsidRDefault="00EB375B" w14:paraId="75531F6F" w14:textId="4DE20FD2">
            <w:pPr>
              <w:pStyle w:val="Tabelltekst"/>
              <w:keepNext/>
            </w:pPr>
            <w:r>
              <w:t>Tegning</w:t>
            </w:r>
            <w:r w:rsidR="00566587">
              <w:br/>
            </w:r>
            <w:r w:rsidR="00566587">
              <w:t>450, 452, 453, 454</w:t>
            </w:r>
          </w:p>
        </w:tc>
        <w:tc>
          <w:tcPr>
            <w:tcW w:w="7639" w:type="dxa"/>
          </w:tcPr>
          <w:p w:rsidRPr="004F223A" w:rsidR="00EB375B" w:rsidP="00EB375B" w:rsidRDefault="00EB375B" w14:paraId="10E9DCFD" w14:textId="77777777">
            <w:pPr>
              <w:pStyle w:val="Tabelltekst"/>
              <w:keepNext/>
            </w:pPr>
            <w:r>
              <w:t>Systemtegninger</w:t>
            </w:r>
          </w:p>
        </w:tc>
      </w:tr>
      <w:tr w:rsidRPr="00297AA6" w:rsidR="00EB375B" w:rsidTr="00865967" w14:paraId="02246733" w14:textId="77777777">
        <w:tc>
          <w:tcPr>
            <w:tcW w:w="2274" w:type="dxa"/>
            <w:gridSpan w:val="2"/>
          </w:tcPr>
          <w:p w:rsidRPr="00297AA6" w:rsidR="00EB375B" w:rsidP="00EB375B" w:rsidRDefault="00EB375B" w14:paraId="5B8E6966" w14:textId="4C8C01C7">
            <w:pPr>
              <w:pStyle w:val="Tabelltekst"/>
            </w:pPr>
            <w:r w:rsidRPr="00297AA6">
              <w:t>Drift</w:t>
            </w:r>
            <w:r w:rsidR="00566587">
              <w:br/>
            </w:r>
            <w:r w:rsidR="00566587">
              <w:t>450, 452, 453, 454</w:t>
            </w:r>
          </w:p>
        </w:tc>
        <w:tc>
          <w:tcPr>
            <w:tcW w:w="7639" w:type="dxa"/>
          </w:tcPr>
          <w:p w:rsidRPr="00297AA6" w:rsidR="00EB375B" w:rsidP="00EB375B" w:rsidRDefault="00EB375B" w14:paraId="016E5E4D" w14:textId="77777777">
            <w:pPr>
              <w:pStyle w:val="Tabelltekst"/>
            </w:pPr>
            <w:r>
              <w:t>Grunnlag for driftsinstrukser med anbefalte frekvenser</w:t>
            </w:r>
          </w:p>
        </w:tc>
      </w:tr>
      <w:tr w:rsidRPr="00297AA6" w:rsidR="00EB375B" w:rsidTr="00865967" w14:paraId="50FED42B" w14:textId="77777777">
        <w:tc>
          <w:tcPr>
            <w:tcW w:w="2274" w:type="dxa"/>
            <w:gridSpan w:val="2"/>
          </w:tcPr>
          <w:p w:rsidR="00EB375B" w:rsidP="00EB375B" w:rsidRDefault="00EB375B" w14:paraId="639FFABD" w14:textId="77777777">
            <w:pPr>
              <w:pStyle w:val="Tabelltekst"/>
            </w:pPr>
            <w:r w:rsidRPr="00297AA6">
              <w:t>Vedlikehold</w:t>
            </w:r>
          </w:p>
          <w:p w:rsidRPr="00297AA6" w:rsidR="003A3B5F" w:rsidP="00EB375B" w:rsidRDefault="003A3B5F" w14:paraId="4997BDFC" w14:textId="0B630BD7">
            <w:pPr>
              <w:pStyle w:val="Tabelltekst"/>
            </w:pPr>
            <w:r>
              <w:t>450, 452, 453, 454</w:t>
            </w:r>
          </w:p>
        </w:tc>
        <w:tc>
          <w:tcPr>
            <w:tcW w:w="7639" w:type="dxa"/>
          </w:tcPr>
          <w:p w:rsidRPr="00297AA6" w:rsidR="00EB375B" w:rsidP="00EB375B" w:rsidRDefault="00EB375B" w14:paraId="5D604333" w14:textId="761A9279">
            <w:pPr>
              <w:pStyle w:val="Tabelltekst"/>
            </w:pPr>
            <w:r>
              <w:t xml:space="preserve">Grunnlag for </w:t>
            </w:r>
            <w:r w:rsidRPr="00CA1BE7">
              <w:t>vedlikehold</w:t>
            </w:r>
          </w:p>
        </w:tc>
      </w:tr>
      <w:tr w:rsidRPr="00297AA6" w:rsidR="00EB375B" w:rsidTr="00865967" w14:paraId="118DD332" w14:textId="77777777">
        <w:tc>
          <w:tcPr>
            <w:tcW w:w="2274" w:type="dxa"/>
            <w:gridSpan w:val="2"/>
            <w:hideMark/>
          </w:tcPr>
          <w:p w:rsidR="00EB375B" w:rsidP="00EB375B" w:rsidRDefault="00EB375B" w14:paraId="6AE87FE9" w14:textId="77777777">
            <w:pPr>
              <w:pStyle w:val="Tabelltekst"/>
            </w:pPr>
            <w:r w:rsidRPr="00297AA6">
              <w:t>Identifikasjon</w:t>
            </w:r>
          </w:p>
          <w:p w:rsidRPr="00297AA6" w:rsidR="003A3B5F" w:rsidP="00EB375B" w:rsidRDefault="003A3B5F" w14:paraId="5B1E4AE3" w14:textId="747FF844">
            <w:pPr>
              <w:pStyle w:val="Tabelltekst"/>
            </w:pPr>
            <w:r>
              <w:t>450, 452, 453, 454</w:t>
            </w:r>
          </w:p>
        </w:tc>
        <w:tc>
          <w:tcPr>
            <w:tcW w:w="7639" w:type="dxa"/>
          </w:tcPr>
          <w:p w:rsidRPr="00297AA6" w:rsidR="00EB375B" w:rsidP="0052213D" w:rsidRDefault="00EB375B" w14:paraId="342BDB6E" w14:textId="02C95A13">
            <w:pPr>
              <w:pStyle w:val="Tabelltekst"/>
            </w:pPr>
            <w:r>
              <w:t xml:space="preserve"> Se elektrotegninger 431 – 436</w:t>
            </w:r>
          </w:p>
        </w:tc>
      </w:tr>
      <w:tr w:rsidRPr="006A7E4F" w:rsidR="00EB375B" w:rsidTr="4B8B042C" w14:paraId="7E1B18BC" w14:textId="77777777">
        <w:tc>
          <w:tcPr>
            <w:tcW w:w="9913" w:type="dxa"/>
            <w:gridSpan w:val="3"/>
            <w:hideMark/>
          </w:tcPr>
          <w:p w:rsidR="00EB375B" w:rsidP="00EB375B" w:rsidRDefault="00EB375B" w14:paraId="12301990" w14:textId="77777777">
            <w:pPr>
              <w:pStyle w:val="Tabelltekst"/>
              <w:jc w:val="center"/>
              <w:rPr>
                <w:b/>
                <w:bCs/>
              </w:rPr>
            </w:pPr>
            <w:r w:rsidRPr="006A7E4F">
              <w:rPr>
                <w:b/>
                <w:bCs/>
              </w:rPr>
              <w:t>46</w:t>
            </w:r>
            <w:r w:rsidRPr="006A7E4F">
              <w:rPr>
                <w:b/>
                <w:bCs/>
              </w:rPr>
              <w:tab/>
            </w:r>
            <w:r w:rsidRPr="006A7E4F">
              <w:rPr>
                <w:b/>
                <w:bCs/>
              </w:rPr>
              <w:t>Reservekraft</w:t>
            </w:r>
          </w:p>
          <w:p w:rsidRPr="00DE4365" w:rsidR="00334011" w:rsidP="00EB375B" w:rsidRDefault="00334011" w14:paraId="36553691" w14:textId="38A8BF9F">
            <w:pPr>
              <w:pStyle w:val="Tabelltekst"/>
              <w:jc w:val="center"/>
            </w:pPr>
            <w:r w:rsidRPr="00DE4365">
              <w:t xml:space="preserve">Omfatter </w:t>
            </w:r>
            <w:r w:rsidRPr="00DE4365" w:rsidR="00DE4365">
              <w:t>forsyning av nød- og reservekraft for bygningsdrift og for virksomhet i bygning</w:t>
            </w:r>
          </w:p>
        </w:tc>
      </w:tr>
      <w:tr w:rsidRPr="00EB6836" w:rsidR="00EB375B" w:rsidTr="4B8B042C" w14:paraId="6CC9F52E" w14:textId="77777777">
        <w:tc>
          <w:tcPr>
            <w:tcW w:w="9913" w:type="dxa"/>
            <w:gridSpan w:val="3"/>
            <w:hideMark/>
          </w:tcPr>
          <w:p w:rsidRPr="00A637BE" w:rsidR="00EB375B" w:rsidP="00EB375B" w:rsidRDefault="00EB375B" w14:paraId="7072523E" w14:textId="1CF65A70">
            <w:pPr>
              <w:pStyle w:val="Tabelltekst"/>
              <w:rPr>
                <w:i/>
                <w:iCs/>
              </w:rPr>
            </w:pPr>
            <w:r w:rsidRPr="00A637BE">
              <w:rPr>
                <w:i/>
                <w:iCs/>
              </w:rPr>
              <w:t>461</w:t>
            </w:r>
            <w:r w:rsidRPr="00A637BE">
              <w:rPr>
                <w:i/>
                <w:iCs/>
              </w:rPr>
              <w:tab/>
            </w:r>
            <w:r w:rsidRPr="00A637BE">
              <w:rPr>
                <w:i/>
                <w:iCs/>
              </w:rPr>
              <w:t>Elkraftaggregat</w:t>
            </w:r>
            <w:r w:rsidR="00816144">
              <w:rPr>
                <w:i/>
                <w:iCs/>
              </w:rPr>
              <w:t xml:space="preserve"> (inklusive </w:t>
            </w:r>
            <w:r w:rsidR="00470159">
              <w:rPr>
                <w:i/>
                <w:iCs/>
              </w:rPr>
              <w:t>kontrolltavle, drivstoff, eksos og kjøleanlegg)</w:t>
            </w:r>
          </w:p>
        </w:tc>
      </w:tr>
      <w:tr w:rsidRPr="00297AA6" w:rsidR="00EB375B" w:rsidTr="00865967" w14:paraId="27558A91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3242EC80" w14:textId="77777777">
            <w:pPr>
              <w:pStyle w:val="Tabelltekst"/>
            </w:pPr>
            <w:r>
              <w:t>Bruksanvisning</w:t>
            </w:r>
          </w:p>
        </w:tc>
        <w:tc>
          <w:tcPr>
            <w:tcW w:w="7639" w:type="dxa"/>
          </w:tcPr>
          <w:p w:rsidRPr="00297AA6" w:rsidR="00EB375B" w:rsidP="00EB375B" w:rsidRDefault="00EB375B" w14:paraId="4C77B487" w14:textId="77777777">
            <w:pPr>
              <w:pStyle w:val="Tabelltekst"/>
            </w:pPr>
            <w:r>
              <w:t>Betjeningsanvisning</w:t>
            </w:r>
          </w:p>
        </w:tc>
      </w:tr>
      <w:tr w:rsidRPr="00297AA6" w:rsidR="00EB375B" w:rsidTr="00865967" w14:paraId="25E917DE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17B1A941" w14:textId="77777777">
            <w:pPr>
              <w:pStyle w:val="Tabelltekst"/>
            </w:pPr>
            <w:r w:rsidRPr="00297AA6">
              <w:t>Beskrivelse</w:t>
            </w:r>
          </w:p>
        </w:tc>
        <w:tc>
          <w:tcPr>
            <w:tcW w:w="7639" w:type="dxa"/>
          </w:tcPr>
          <w:p w:rsidRPr="00297AA6" w:rsidR="00EB375B" w:rsidP="00EB375B" w:rsidRDefault="00EB375B" w14:paraId="15B6EE85" w14:textId="77777777">
            <w:pPr>
              <w:pStyle w:val="Tabelltekst"/>
            </w:pPr>
            <w:r w:rsidRPr="00297AA6">
              <w:t>Beskrivelser av ytelser, spenning, motortyper</w:t>
            </w:r>
            <w:r>
              <w:t xml:space="preserve"> og</w:t>
            </w:r>
            <w:r w:rsidRPr="00297AA6">
              <w:t xml:space="preserve"> </w:t>
            </w:r>
            <w:r>
              <w:t>brennstoff</w:t>
            </w:r>
            <w:r w:rsidRPr="00297AA6">
              <w:t>system</w:t>
            </w:r>
          </w:p>
        </w:tc>
      </w:tr>
      <w:tr w:rsidRPr="00297AA6" w:rsidR="00EB375B" w:rsidTr="00865967" w14:paraId="51EE9AEB" w14:textId="77777777">
        <w:tc>
          <w:tcPr>
            <w:tcW w:w="2274" w:type="dxa"/>
            <w:gridSpan w:val="2"/>
          </w:tcPr>
          <w:p w:rsidRPr="00297AA6" w:rsidR="00EB375B" w:rsidP="00EB375B" w:rsidRDefault="00EB375B" w14:paraId="7A457849" w14:textId="77777777">
            <w:pPr>
              <w:pStyle w:val="Tabelltekst"/>
            </w:pPr>
            <w:r w:rsidRPr="00297AA6">
              <w:t>Protokoll</w:t>
            </w:r>
          </w:p>
        </w:tc>
        <w:tc>
          <w:tcPr>
            <w:tcW w:w="7639" w:type="dxa"/>
          </w:tcPr>
          <w:p w:rsidRPr="00297AA6" w:rsidR="00EB375B" w:rsidP="00EB375B" w:rsidRDefault="00EB375B" w14:paraId="56248426" w14:textId="77777777">
            <w:pPr>
              <w:pStyle w:val="Tabelltekst"/>
            </w:pPr>
            <w:r w:rsidRPr="00297AA6">
              <w:t>Målerapporter</w:t>
            </w:r>
          </w:p>
        </w:tc>
      </w:tr>
      <w:tr w:rsidRPr="00297AA6" w:rsidR="00EB375B" w:rsidTr="00865967" w14:paraId="650FABA1" w14:textId="77777777">
        <w:tc>
          <w:tcPr>
            <w:tcW w:w="2274" w:type="dxa"/>
            <w:gridSpan w:val="2"/>
          </w:tcPr>
          <w:p w:rsidRPr="00297AA6" w:rsidR="00EB375B" w:rsidP="00EB375B" w:rsidRDefault="00EB375B" w14:paraId="49B9FF8A" w14:textId="77777777">
            <w:pPr>
              <w:pStyle w:val="Tabelltekst"/>
            </w:pPr>
            <w:r>
              <w:t>Tegning</w:t>
            </w:r>
          </w:p>
        </w:tc>
        <w:tc>
          <w:tcPr>
            <w:tcW w:w="7639" w:type="dxa"/>
          </w:tcPr>
          <w:p w:rsidRPr="00297AA6" w:rsidR="00EB375B" w:rsidP="00EB375B" w:rsidRDefault="00EB375B" w14:paraId="7F8D269F" w14:textId="77777777">
            <w:pPr>
              <w:pStyle w:val="Tabelltekst"/>
            </w:pPr>
            <w:r>
              <w:t>Skjemategninger</w:t>
            </w:r>
          </w:p>
        </w:tc>
      </w:tr>
      <w:tr w:rsidRPr="00297AA6" w:rsidR="00EB375B" w:rsidTr="00865967" w14:paraId="681707E6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16F05E85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7639" w:type="dxa"/>
          </w:tcPr>
          <w:p w:rsidRPr="00297AA6" w:rsidR="00EB375B" w:rsidP="00EB375B" w:rsidRDefault="00EB375B" w14:paraId="1E66C818" w14:textId="77777777">
            <w:pPr>
              <w:pStyle w:val="Tabelltekst"/>
            </w:pPr>
            <w:r w:rsidRPr="00703B43">
              <w:t xml:space="preserve">Grunnlag for </w:t>
            </w:r>
            <w:r>
              <w:t xml:space="preserve">driftsinstrukser </w:t>
            </w:r>
            <w:r w:rsidRPr="00703B43">
              <w:t>med anbefalte frekvenser</w:t>
            </w:r>
          </w:p>
        </w:tc>
      </w:tr>
      <w:tr w:rsidRPr="00297AA6" w:rsidR="00EB375B" w:rsidTr="00865967" w14:paraId="4E0375E7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5696F1D2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7639" w:type="dxa"/>
          </w:tcPr>
          <w:p w:rsidRPr="00297AA6" w:rsidR="00EB375B" w:rsidP="00EB375B" w:rsidRDefault="00EB375B" w14:paraId="77C7FB5F" w14:textId="073CD57B">
            <w:pPr>
              <w:pStyle w:val="Tabelltekst"/>
            </w:pPr>
            <w:r>
              <w:t xml:space="preserve">Grunnlag for </w:t>
            </w:r>
            <w:r w:rsidRPr="00CA1BE7">
              <w:t>vedlikehold</w:t>
            </w:r>
          </w:p>
        </w:tc>
      </w:tr>
      <w:tr w:rsidRPr="00297AA6" w:rsidR="00EB375B" w:rsidTr="00865967" w14:paraId="130B53CB" w14:textId="77777777">
        <w:tc>
          <w:tcPr>
            <w:tcW w:w="2274" w:type="dxa"/>
            <w:gridSpan w:val="2"/>
          </w:tcPr>
          <w:p w:rsidRPr="00297AA6" w:rsidR="00EB375B" w:rsidP="00EB375B" w:rsidRDefault="00EB375B" w14:paraId="75CF0BA3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7639" w:type="dxa"/>
          </w:tcPr>
          <w:p w:rsidRPr="00297AA6" w:rsidR="00EB375B" w:rsidP="00EB375B" w:rsidRDefault="00EB375B" w14:paraId="22FE5B8F" w14:textId="77777777">
            <w:pPr>
              <w:pStyle w:val="Tabelltekst"/>
            </w:pPr>
            <w:r w:rsidRPr="00297AA6">
              <w:t>Skjema</w:t>
            </w:r>
          </w:p>
        </w:tc>
      </w:tr>
      <w:tr w:rsidRPr="00DE0B8F" w:rsidR="00EB375B" w:rsidTr="4B8B042C" w14:paraId="49E931C1" w14:textId="77777777">
        <w:tc>
          <w:tcPr>
            <w:tcW w:w="9913" w:type="dxa"/>
            <w:gridSpan w:val="3"/>
            <w:hideMark/>
          </w:tcPr>
          <w:p w:rsidRPr="00A637BE" w:rsidR="00EB375B" w:rsidP="00EB375B" w:rsidRDefault="00EB375B" w14:paraId="619FC8DA" w14:textId="0E985DF8">
            <w:pPr>
              <w:pStyle w:val="Tabelltekst"/>
              <w:rPr>
                <w:i/>
                <w:iCs/>
              </w:rPr>
            </w:pPr>
            <w:r w:rsidRPr="00A637BE">
              <w:rPr>
                <w:i/>
                <w:iCs/>
              </w:rPr>
              <w:t>462</w:t>
            </w:r>
            <w:r w:rsidRPr="00A637BE">
              <w:rPr>
                <w:i/>
                <w:iCs/>
              </w:rPr>
              <w:tab/>
            </w:r>
            <w:r w:rsidRPr="00A637BE">
              <w:rPr>
                <w:i/>
                <w:iCs/>
              </w:rPr>
              <w:t>Avbruddsfri kraftforsyning</w:t>
            </w:r>
          </w:p>
        </w:tc>
      </w:tr>
      <w:tr w:rsidRPr="00297AA6" w:rsidR="00EB375B" w:rsidTr="00865967" w14:paraId="223E71C0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6805B25D" w14:textId="77777777">
            <w:pPr>
              <w:pStyle w:val="Tabelltekst"/>
            </w:pPr>
            <w:r>
              <w:t>Bruksanvisning</w:t>
            </w:r>
          </w:p>
        </w:tc>
        <w:tc>
          <w:tcPr>
            <w:tcW w:w="7639" w:type="dxa"/>
          </w:tcPr>
          <w:p w:rsidRPr="00297AA6" w:rsidR="00EB375B" w:rsidP="00EB375B" w:rsidRDefault="00EB375B" w14:paraId="3D989950" w14:textId="77777777">
            <w:pPr>
              <w:pStyle w:val="Tabelltekst"/>
            </w:pPr>
            <w:r>
              <w:t>Betjeningsanvisning</w:t>
            </w:r>
          </w:p>
        </w:tc>
      </w:tr>
      <w:tr w:rsidRPr="00297AA6" w:rsidR="00EB375B" w:rsidTr="00865967" w14:paraId="0A573EEE" w14:textId="77777777">
        <w:tc>
          <w:tcPr>
            <w:tcW w:w="2274" w:type="dxa"/>
            <w:gridSpan w:val="2"/>
          </w:tcPr>
          <w:p w:rsidRPr="00297AA6" w:rsidR="00EB375B" w:rsidP="00EB375B" w:rsidRDefault="00EB375B" w14:paraId="509E8480" w14:textId="77777777">
            <w:pPr>
              <w:pStyle w:val="Tabelltekst"/>
            </w:pPr>
            <w:r w:rsidRPr="00297AA6">
              <w:t>Beskrivelse</w:t>
            </w:r>
          </w:p>
        </w:tc>
        <w:tc>
          <w:tcPr>
            <w:tcW w:w="7639" w:type="dxa"/>
          </w:tcPr>
          <w:p w:rsidRPr="00297AA6" w:rsidR="00EB375B" w:rsidP="00EB375B" w:rsidRDefault="00EB375B" w14:paraId="6C4E13B7" w14:textId="77777777">
            <w:pPr>
              <w:pStyle w:val="Tabelltekst"/>
            </w:pPr>
            <w:r w:rsidRPr="00297AA6">
              <w:t>Beskrivelser av ytelser, spenning</w:t>
            </w:r>
            <w:r>
              <w:t xml:space="preserve"> og</w:t>
            </w:r>
            <w:r w:rsidRPr="00297AA6">
              <w:t xml:space="preserve"> motortyper</w:t>
            </w:r>
          </w:p>
        </w:tc>
      </w:tr>
      <w:tr w:rsidRPr="00297AA6" w:rsidR="00EB375B" w:rsidTr="00865967" w14:paraId="3B79A1A2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5015F638" w14:textId="77777777">
            <w:pPr>
              <w:pStyle w:val="Tabelltekst"/>
            </w:pPr>
            <w:r w:rsidRPr="00297AA6">
              <w:t>Protokoll</w:t>
            </w:r>
          </w:p>
        </w:tc>
        <w:tc>
          <w:tcPr>
            <w:tcW w:w="7639" w:type="dxa"/>
          </w:tcPr>
          <w:p w:rsidRPr="00297AA6" w:rsidR="00EB375B" w:rsidP="00EB375B" w:rsidRDefault="00EB375B" w14:paraId="7593A04D" w14:textId="77777777">
            <w:pPr>
              <w:pStyle w:val="Tabelltekst"/>
            </w:pPr>
            <w:r w:rsidRPr="00297AA6">
              <w:t>Målerapporter</w:t>
            </w:r>
          </w:p>
        </w:tc>
      </w:tr>
      <w:tr w:rsidRPr="00297AA6" w:rsidR="00EB375B" w:rsidTr="00865967" w14:paraId="61E26941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443AA0D6" w14:textId="77777777">
            <w:pPr>
              <w:pStyle w:val="Tabelltekst"/>
            </w:pPr>
            <w:r>
              <w:t>Tegning</w:t>
            </w:r>
          </w:p>
        </w:tc>
        <w:tc>
          <w:tcPr>
            <w:tcW w:w="7639" w:type="dxa"/>
          </w:tcPr>
          <w:p w:rsidRPr="00297AA6" w:rsidR="00EB375B" w:rsidP="00EB375B" w:rsidRDefault="00EB375B" w14:paraId="18391B8B" w14:textId="77777777">
            <w:pPr>
              <w:pStyle w:val="Tabelltekst"/>
            </w:pPr>
            <w:r>
              <w:t>Skjemategninger</w:t>
            </w:r>
          </w:p>
        </w:tc>
      </w:tr>
      <w:tr w:rsidRPr="00297AA6" w:rsidR="00EB375B" w:rsidTr="00865967" w14:paraId="7E86D1D3" w14:textId="77777777">
        <w:tc>
          <w:tcPr>
            <w:tcW w:w="2274" w:type="dxa"/>
            <w:gridSpan w:val="2"/>
          </w:tcPr>
          <w:p w:rsidRPr="00297AA6" w:rsidR="00EB375B" w:rsidP="00EB375B" w:rsidRDefault="00EB375B" w14:paraId="73388841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7639" w:type="dxa"/>
          </w:tcPr>
          <w:p w:rsidRPr="00297AA6" w:rsidR="00EB375B" w:rsidP="00EB375B" w:rsidRDefault="00EB375B" w14:paraId="5AD02776" w14:textId="77777777">
            <w:pPr>
              <w:pStyle w:val="Tabelltekst"/>
            </w:pPr>
            <w:r w:rsidRPr="00703B43">
              <w:t xml:space="preserve">Grunnlag for </w:t>
            </w:r>
            <w:r>
              <w:t xml:space="preserve">driftsinstrukser </w:t>
            </w:r>
            <w:r w:rsidRPr="00703B43">
              <w:t>med anbefalte frekvenser</w:t>
            </w:r>
          </w:p>
        </w:tc>
      </w:tr>
      <w:tr w:rsidRPr="00297AA6" w:rsidR="00EB375B" w:rsidTr="00865967" w14:paraId="533917A6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152C8471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7639" w:type="dxa"/>
          </w:tcPr>
          <w:p w:rsidRPr="00297AA6" w:rsidR="00EB375B" w:rsidP="00EB375B" w:rsidRDefault="00EB375B" w14:paraId="67E18F08" w14:textId="1A46ECFB">
            <w:pPr>
              <w:pStyle w:val="Tabelltekst"/>
            </w:pPr>
            <w:r>
              <w:t xml:space="preserve">Grunnlag for </w:t>
            </w:r>
            <w:r w:rsidRPr="00CA1BE7">
              <w:t>vedlikehold</w:t>
            </w:r>
          </w:p>
        </w:tc>
      </w:tr>
      <w:tr w:rsidRPr="00297AA6" w:rsidR="00EB375B" w:rsidTr="00865967" w14:paraId="589C6303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504D0ACE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7639" w:type="dxa"/>
          </w:tcPr>
          <w:p w:rsidRPr="00297AA6" w:rsidR="00EB375B" w:rsidP="00EB375B" w:rsidRDefault="00EB375B" w14:paraId="36A44FF6" w14:textId="77777777">
            <w:pPr>
              <w:pStyle w:val="Tabelltekst"/>
            </w:pPr>
            <w:r w:rsidRPr="00297AA6">
              <w:t>Skjema</w:t>
            </w:r>
          </w:p>
        </w:tc>
      </w:tr>
      <w:tr w:rsidRPr="00130935" w:rsidR="00EB375B" w:rsidTr="4B8B042C" w14:paraId="4648955A" w14:textId="77777777">
        <w:tc>
          <w:tcPr>
            <w:tcW w:w="9913" w:type="dxa"/>
            <w:gridSpan w:val="3"/>
            <w:hideMark/>
          </w:tcPr>
          <w:p w:rsidRPr="00A637BE" w:rsidR="00EB375B" w:rsidP="00EB375B" w:rsidRDefault="00EB375B" w14:paraId="4391AA8C" w14:textId="11EDFAA6">
            <w:pPr>
              <w:pStyle w:val="Tabelltekst"/>
              <w:rPr>
                <w:i/>
                <w:iCs/>
              </w:rPr>
            </w:pPr>
            <w:r w:rsidRPr="00A637BE">
              <w:rPr>
                <w:i/>
                <w:iCs/>
              </w:rPr>
              <w:t>463</w:t>
            </w:r>
            <w:r w:rsidRPr="00A637BE">
              <w:rPr>
                <w:i/>
                <w:iCs/>
              </w:rPr>
              <w:tab/>
            </w:r>
            <w:r w:rsidR="00C51D48">
              <w:rPr>
                <w:i/>
                <w:iCs/>
              </w:rPr>
              <w:t>A</w:t>
            </w:r>
            <w:r w:rsidRPr="00A637BE">
              <w:rPr>
                <w:i/>
                <w:iCs/>
              </w:rPr>
              <w:t>kkumulatoranlegg</w:t>
            </w:r>
          </w:p>
        </w:tc>
      </w:tr>
      <w:tr w:rsidRPr="00297AA6" w:rsidR="00EB375B" w:rsidTr="00865967" w14:paraId="4AE4ACF2" w14:textId="77777777">
        <w:tc>
          <w:tcPr>
            <w:tcW w:w="2274" w:type="dxa"/>
            <w:gridSpan w:val="2"/>
          </w:tcPr>
          <w:p w:rsidRPr="00297AA6" w:rsidR="00EB375B" w:rsidP="00EB375B" w:rsidRDefault="00EB375B" w14:paraId="36CA3732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7639" w:type="dxa"/>
          </w:tcPr>
          <w:p w:rsidRPr="00297AA6" w:rsidR="00EB375B" w:rsidP="00EB375B" w:rsidRDefault="00EB375B" w14:paraId="06B43868" w14:textId="77777777">
            <w:pPr>
              <w:pStyle w:val="Tabelltekst"/>
            </w:pPr>
            <w:r w:rsidRPr="00703B43">
              <w:t xml:space="preserve">Grunnlag for </w:t>
            </w:r>
            <w:r>
              <w:t xml:space="preserve">driftsinstrukser </w:t>
            </w:r>
            <w:r w:rsidRPr="00703B43">
              <w:t>med anbefalte frekvenser</w:t>
            </w:r>
          </w:p>
        </w:tc>
      </w:tr>
      <w:tr w:rsidRPr="00297AA6" w:rsidR="00EB375B" w:rsidTr="00865967" w14:paraId="6E86D185" w14:textId="77777777">
        <w:tc>
          <w:tcPr>
            <w:tcW w:w="2274" w:type="dxa"/>
            <w:gridSpan w:val="2"/>
          </w:tcPr>
          <w:p w:rsidRPr="00297AA6" w:rsidR="00EB375B" w:rsidP="00EB375B" w:rsidRDefault="00EB375B" w14:paraId="41CB9E79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7639" w:type="dxa"/>
          </w:tcPr>
          <w:p w:rsidRPr="00297AA6" w:rsidR="00EB375B" w:rsidP="00EB375B" w:rsidRDefault="00EB375B" w14:paraId="3B8B6AA3" w14:textId="05BFC680">
            <w:pPr>
              <w:pStyle w:val="Tabelltekst"/>
            </w:pPr>
            <w:r>
              <w:t xml:space="preserve">Grunnlag for </w:t>
            </w:r>
            <w:r w:rsidRPr="00CA1BE7">
              <w:t>vedlikehold</w:t>
            </w:r>
          </w:p>
        </w:tc>
      </w:tr>
      <w:tr w:rsidRPr="00297AA6" w:rsidR="00EB375B" w:rsidTr="00865967" w14:paraId="1F1E5FA9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4520C125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7639" w:type="dxa"/>
          </w:tcPr>
          <w:p w:rsidRPr="00297AA6" w:rsidR="00EB375B" w:rsidP="00EB375B" w:rsidRDefault="00EB375B" w14:paraId="149E7C97" w14:textId="77777777">
            <w:pPr>
              <w:pStyle w:val="Tabelltekst"/>
            </w:pPr>
            <w:r w:rsidRPr="00297AA6">
              <w:t>Skjema</w:t>
            </w:r>
          </w:p>
        </w:tc>
      </w:tr>
      <w:tr w:rsidRPr="00297AA6" w:rsidR="00EB375B" w:rsidTr="00865967" w14:paraId="7167B36F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6B488FB6" w14:textId="77777777">
            <w:pPr>
              <w:pStyle w:val="Tabelltekst"/>
            </w:pPr>
            <w:r w:rsidRPr="00297AA6">
              <w:t>Attestasjon</w:t>
            </w:r>
          </w:p>
        </w:tc>
        <w:tc>
          <w:tcPr>
            <w:tcW w:w="7639" w:type="dxa"/>
          </w:tcPr>
          <w:p w:rsidRPr="00297AA6" w:rsidR="00EB375B" w:rsidP="00EB375B" w:rsidRDefault="00EB375B" w14:paraId="59BE3798" w14:textId="77777777">
            <w:pPr>
              <w:pStyle w:val="Tabelltekst"/>
            </w:pPr>
            <w:r w:rsidRPr="00297AA6">
              <w:t>Samsvarserklæringer</w:t>
            </w:r>
            <w:r>
              <w:t xml:space="preserve"> og</w:t>
            </w:r>
            <w:r w:rsidRPr="00297AA6">
              <w:t xml:space="preserve"> sertifikater</w:t>
            </w:r>
          </w:p>
        </w:tc>
      </w:tr>
      <w:tr w:rsidRPr="00297AA6" w:rsidR="00EB375B" w:rsidTr="00865967" w14:paraId="58837EE5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325B94C6" w14:textId="77777777">
            <w:pPr>
              <w:pStyle w:val="Tabelltekst"/>
            </w:pPr>
            <w:r>
              <w:t>Bruksanvisning</w:t>
            </w:r>
          </w:p>
        </w:tc>
        <w:tc>
          <w:tcPr>
            <w:tcW w:w="7639" w:type="dxa"/>
          </w:tcPr>
          <w:p w:rsidRPr="00297AA6" w:rsidR="00EB375B" w:rsidP="00EB375B" w:rsidRDefault="00EB375B" w14:paraId="7E6735AF" w14:textId="77777777">
            <w:pPr>
              <w:pStyle w:val="Tabelltekst"/>
            </w:pPr>
            <w:r>
              <w:t>Betjeningsanvisning</w:t>
            </w:r>
          </w:p>
        </w:tc>
      </w:tr>
      <w:tr w:rsidRPr="00297AA6" w:rsidR="00EB375B" w:rsidTr="00865967" w14:paraId="60A1286B" w14:textId="77777777">
        <w:tc>
          <w:tcPr>
            <w:tcW w:w="2274" w:type="dxa"/>
            <w:gridSpan w:val="2"/>
          </w:tcPr>
          <w:p w:rsidRPr="00297AA6" w:rsidR="00EB375B" w:rsidP="00EB375B" w:rsidRDefault="00EB375B" w14:paraId="47A80F00" w14:textId="77777777">
            <w:pPr>
              <w:pStyle w:val="Tabelltekst"/>
            </w:pPr>
            <w:r w:rsidRPr="00297AA6">
              <w:t>Beskrivelse</w:t>
            </w:r>
          </w:p>
        </w:tc>
        <w:tc>
          <w:tcPr>
            <w:tcW w:w="7639" w:type="dxa"/>
          </w:tcPr>
          <w:p w:rsidRPr="00297AA6" w:rsidR="00EB375B" w:rsidP="00EB375B" w:rsidRDefault="00EB375B" w14:paraId="15545DDA" w14:textId="77777777">
            <w:pPr>
              <w:pStyle w:val="Tabelltekst"/>
            </w:pPr>
            <w:r>
              <w:t>Funksjoner som systemet leverer og tilkoblinger</w:t>
            </w:r>
          </w:p>
        </w:tc>
      </w:tr>
      <w:tr w:rsidRPr="00297AA6" w:rsidR="00EB375B" w:rsidTr="00865967" w14:paraId="041083FE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219881DD" w14:textId="77777777">
            <w:pPr>
              <w:pStyle w:val="Tabelltekst"/>
            </w:pPr>
            <w:r w:rsidRPr="00297AA6">
              <w:t>Protokoll</w:t>
            </w:r>
          </w:p>
        </w:tc>
        <w:tc>
          <w:tcPr>
            <w:tcW w:w="7639" w:type="dxa"/>
          </w:tcPr>
          <w:p w:rsidRPr="00297AA6" w:rsidR="00EB375B" w:rsidP="00EB375B" w:rsidRDefault="00EB375B" w14:paraId="72BAD1D3" w14:textId="77777777">
            <w:pPr>
              <w:pStyle w:val="Tabelltekst"/>
            </w:pPr>
            <w:r w:rsidRPr="00297AA6">
              <w:t>Målerapporter</w:t>
            </w:r>
          </w:p>
        </w:tc>
      </w:tr>
      <w:tr w:rsidRPr="00297AA6" w:rsidR="00EB375B" w:rsidTr="00865967" w14:paraId="6383FD5E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08A44FF7" w14:textId="77777777">
            <w:pPr>
              <w:pStyle w:val="Tabelltekst"/>
            </w:pPr>
            <w:r>
              <w:t>Tegning</w:t>
            </w:r>
          </w:p>
        </w:tc>
        <w:tc>
          <w:tcPr>
            <w:tcW w:w="7639" w:type="dxa"/>
          </w:tcPr>
          <w:p w:rsidRPr="00297AA6" w:rsidR="00EB375B" w:rsidP="00EB375B" w:rsidRDefault="00EB375B" w14:paraId="229C5C0C" w14:textId="77777777">
            <w:pPr>
              <w:pStyle w:val="Tabelltekst"/>
            </w:pPr>
            <w:r>
              <w:t>Skjemategninger</w:t>
            </w:r>
          </w:p>
        </w:tc>
      </w:tr>
      <w:tr w:rsidRPr="006A7E4F" w:rsidR="00EB375B" w:rsidTr="4B8B042C" w14:paraId="33C9F74B" w14:textId="77777777">
        <w:tc>
          <w:tcPr>
            <w:tcW w:w="9913" w:type="dxa"/>
            <w:gridSpan w:val="3"/>
            <w:hideMark/>
          </w:tcPr>
          <w:p w:rsidRPr="006A7E4F" w:rsidR="00EB375B" w:rsidP="00EB375B" w:rsidRDefault="00EB375B" w14:paraId="619F353B" w14:textId="77777777">
            <w:pPr>
              <w:pStyle w:val="Tabelltekst"/>
              <w:jc w:val="center"/>
              <w:rPr>
                <w:b/>
                <w:bCs/>
              </w:rPr>
            </w:pPr>
            <w:r w:rsidRPr="006A7E4F">
              <w:rPr>
                <w:b/>
                <w:bCs/>
              </w:rPr>
              <w:t>47</w:t>
            </w:r>
            <w:r w:rsidRPr="006A7E4F">
              <w:rPr>
                <w:b/>
                <w:bCs/>
              </w:rPr>
              <w:tab/>
            </w:r>
            <w:r w:rsidRPr="006A7E4F">
              <w:rPr>
                <w:b/>
                <w:bCs/>
              </w:rPr>
              <w:t>Lokal kraftproduksjon</w:t>
            </w:r>
          </w:p>
        </w:tc>
      </w:tr>
      <w:tr w:rsidRPr="007B596C" w:rsidR="00EB375B" w:rsidTr="4B8B042C" w14:paraId="6085A191" w14:textId="77777777">
        <w:tc>
          <w:tcPr>
            <w:tcW w:w="9913" w:type="dxa"/>
            <w:gridSpan w:val="3"/>
            <w:hideMark/>
          </w:tcPr>
          <w:p w:rsidRPr="00A637BE" w:rsidR="00EB375B" w:rsidP="00EB375B" w:rsidRDefault="00EB375B" w14:paraId="7310A48D" w14:textId="07F5554A">
            <w:pPr>
              <w:pStyle w:val="Tabelltekst"/>
              <w:rPr>
                <w:i/>
                <w:iCs/>
              </w:rPr>
            </w:pPr>
            <w:r w:rsidRPr="00A637BE">
              <w:rPr>
                <w:i/>
                <w:iCs/>
              </w:rPr>
              <w:t>471</w:t>
            </w:r>
            <w:r w:rsidRPr="00A637BE">
              <w:rPr>
                <w:i/>
                <w:iCs/>
              </w:rPr>
              <w:tab/>
            </w:r>
            <w:r w:rsidRPr="00A637BE">
              <w:rPr>
                <w:i/>
                <w:iCs/>
              </w:rPr>
              <w:t>Solcelle</w:t>
            </w:r>
          </w:p>
        </w:tc>
      </w:tr>
      <w:tr w:rsidRPr="00297AA6" w:rsidR="00EB375B" w:rsidTr="00865967" w14:paraId="2173FB35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7FB602CE" w14:textId="77777777">
            <w:pPr>
              <w:pStyle w:val="Tabelltekst"/>
            </w:pPr>
            <w:r w:rsidRPr="00297AA6">
              <w:t>Drift</w:t>
            </w:r>
          </w:p>
        </w:tc>
        <w:tc>
          <w:tcPr>
            <w:tcW w:w="7639" w:type="dxa"/>
          </w:tcPr>
          <w:p w:rsidRPr="00297AA6" w:rsidR="00EB375B" w:rsidP="00EB375B" w:rsidRDefault="00EB375B" w14:paraId="04969F90" w14:textId="77777777">
            <w:pPr>
              <w:pStyle w:val="Tabelltekst"/>
            </w:pPr>
            <w:r w:rsidRPr="00703B43">
              <w:t xml:space="preserve">Grunnlag for </w:t>
            </w:r>
            <w:r>
              <w:t xml:space="preserve">driftsinstrukser </w:t>
            </w:r>
            <w:r w:rsidRPr="00703B43">
              <w:t>med anbefalte frekvenser</w:t>
            </w:r>
          </w:p>
        </w:tc>
      </w:tr>
      <w:tr w:rsidRPr="00297AA6" w:rsidR="00EB375B" w:rsidTr="00865967" w14:paraId="545C1772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7978D3F4" w14:textId="77777777">
            <w:pPr>
              <w:pStyle w:val="Tabelltekst"/>
            </w:pPr>
            <w:r w:rsidRPr="00297AA6">
              <w:t>Vedlikehold</w:t>
            </w:r>
          </w:p>
        </w:tc>
        <w:tc>
          <w:tcPr>
            <w:tcW w:w="7639" w:type="dxa"/>
          </w:tcPr>
          <w:p w:rsidRPr="00297AA6" w:rsidR="00EB375B" w:rsidP="00EB375B" w:rsidRDefault="00EB375B" w14:paraId="2B681E38" w14:textId="06CD5A63">
            <w:pPr>
              <w:pStyle w:val="Tabelltekst"/>
            </w:pPr>
            <w:r>
              <w:t xml:space="preserve">Grunnlag for </w:t>
            </w:r>
            <w:r w:rsidRPr="00CA1BE7">
              <w:t>vedlikehold</w:t>
            </w:r>
          </w:p>
        </w:tc>
      </w:tr>
      <w:tr w:rsidRPr="00297AA6" w:rsidR="00EB375B" w:rsidTr="00865967" w14:paraId="4E4E661F" w14:textId="77777777">
        <w:tc>
          <w:tcPr>
            <w:tcW w:w="2274" w:type="dxa"/>
            <w:gridSpan w:val="2"/>
          </w:tcPr>
          <w:p w:rsidRPr="00297AA6" w:rsidR="00EB375B" w:rsidP="00EB375B" w:rsidRDefault="00EB375B" w14:paraId="6BFC46BB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7639" w:type="dxa"/>
          </w:tcPr>
          <w:p w:rsidRPr="00297AA6" w:rsidR="00EB375B" w:rsidP="00EB375B" w:rsidRDefault="00EB375B" w14:paraId="4832575D" w14:textId="77777777">
            <w:pPr>
              <w:pStyle w:val="Tabelltekst"/>
            </w:pPr>
            <w:r w:rsidRPr="00297AA6">
              <w:t>Skjema</w:t>
            </w:r>
          </w:p>
        </w:tc>
      </w:tr>
      <w:tr w:rsidRPr="00297AA6" w:rsidR="00EB375B" w:rsidTr="00865967" w14:paraId="4E2876C8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30B09D36" w14:textId="77777777">
            <w:pPr>
              <w:pStyle w:val="Tabelltekst"/>
            </w:pPr>
            <w:r>
              <w:t>Bruksanvisning</w:t>
            </w:r>
          </w:p>
        </w:tc>
        <w:tc>
          <w:tcPr>
            <w:tcW w:w="7639" w:type="dxa"/>
          </w:tcPr>
          <w:p w:rsidRPr="00297AA6" w:rsidR="00EB375B" w:rsidP="00EB375B" w:rsidRDefault="00EB375B" w14:paraId="028BF451" w14:textId="77777777">
            <w:pPr>
              <w:pStyle w:val="Tabelltekst"/>
            </w:pPr>
            <w:r>
              <w:t>Betjeningsanvisning</w:t>
            </w:r>
          </w:p>
        </w:tc>
      </w:tr>
      <w:tr w:rsidRPr="00297AA6" w:rsidR="00EB375B" w:rsidTr="00865967" w14:paraId="6B6E5741" w14:textId="77777777">
        <w:tc>
          <w:tcPr>
            <w:tcW w:w="2274" w:type="dxa"/>
            <w:gridSpan w:val="2"/>
            <w:hideMark/>
          </w:tcPr>
          <w:p w:rsidRPr="00297AA6" w:rsidR="00EB375B" w:rsidP="00EB375B" w:rsidRDefault="00EB375B" w14:paraId="0161A8B6" w14:textId="77777777">
            <w:pPr>
              <w:pStyle w:val="Tabelltekst"/>
            </w:pPr>
            <w:r w:rsidRPr="00297AA6">
              <w:t>Beskrivelse</w:t>
            </w:r>
          </w:p>
        </w:tc>
        <w:tc>
          <w:tcPr>
            <w:tcW w:w="7639" w:type="dxa"/>
          </w:tcPr>
          <w:p w:rsidRPr="00297AA6" w:rsidR="00EB375B" w:rsidP="00EB375B" w:rsidRDefault="00EB375B" w14:paraId="1A91EE44" w14:textId="77777777">
            <w:pPr>
              <w:pStyle w:val="Tabelltekst"/>
            </w:pPr>
            <w:r>
              <w:t>Samlet ytelse fra systemet og tilkobling</w:t>
            </w:r>
          </w:p>
        </w:tc>
      </w:tr>
      <w:tr w:rsidRPr="00297AA6" w:rsidR="00EB375B" w:rsidTr="00865967" w14:paraId="404F849E" w14:textId="77777777">
        <w:tc>
          <w:tcPr>
            <w:tcW w:w="2274" w:type="dxa"/>
            <w:gridSpan w:val="2"/>
          </w:tcPr>
          <w:p w:rsidRPr="00297AA6" w:rsidR="00EB375B" w:rsidP="00EB375B" w:rsidRDefault="00EB375B" w14:paraId="031658EF" w14:textId="77777777">
            <w:pPr>
              <w:pStyle w:val="Tabelltekst"/>
            </w:pPr>
            <w:r w:rsidRPr="00297AA6">
              <w:t>Protokoll</w:t>
            </w:r>
          </w:p>
        </w:tc>
        <w:tc>
          <w:tcPr>
            <w:tcW w:w="7639" w:type="dxa"/>
          </w:tcPr>
          <w:p w:rsidRPr="00297AA6" w:rsidR="00EB375B" w:rsidP="00EB375B" w:rsidRDefault="00EB375B" w14:paraId="0B5E6B85" w14:textId="77777777">
            <w:pPr>
              <w:pStyle w:val="Tabelltekst"/>
            </w:pPr>
            <w:r w:rsidRPr="00297AA6">
              <w:t>Målerapporter</w:t>
            </w:r>
          </w:p>
        </w:tc>
      </w:tr>
      <w:tr w:rsidRPr="00297AA6" w:rsidR="00EB375B" w:rsidTr="00865967" w14:paraId="38856D27" w14:textId="77777777">
        <w:tc>
          <w:tcPr>
            <w:tcW w:w="2274" w:type="dxa"/>
            <w:gridSpan w:val="2"/>
          </w:tcPr>
          <w:p w:rsidRPr="00297AA6" w:rsidR="00EB375B" w:rsidP="00EB375B" w:rsidRDefault="00EB375B" w14:paraId="459F6DD1" w14:textId="77777777">
            <w:pPr>
              <w:pStyle w:val="Tabelltekst"/>
            </w:pPr>
            <w:r>
              <w:t>Tegning</w:t>
            </w:r>
          </w:p>
        </w:tc>
        <w:tc>
          <w:tcPr>
            <w:tcW w:w="7639" w:type="dxa"/>
          </w:tcPr>
          <w:p w:rsidRPr="00297AA6" w:rsidR="00EB375B" w:rsidP="00EB375B" w:rsidRDefault="00EB375B" w14:paraId="1044BFF9" w14:textId="77777777">
            <w:pPr>
              <w:pStyle w:val="Tabelltekst"/>
            </w:pPr>
            <w:r>
              <w:t>Skjemategninger</w:t>
            </w:r>
          </w:p>
        </w:tc>
      </w:tr>
      <w:tr w:rsidRPr="00297AA6" w:rsidR="00EB375B" w:rsidTr="00865967" w14:paraId="2FA08153" w14:textId="77777777">
        <w:tc>
          <w:tcPr>
            <w:tcW w:w="2274" w:type="dxa"/>
            <w:gridSpan w:val="2"/>
          </w:tcPr>
          <w:p w:rsidRPr="00297AA6" w:rsidR="00EB375B" w:rsidP="00EB375B" w:rsidRDefault="00EB375B" w14:paraId="58A7FC4B" w14:textId="77777777">
            <w:pPr>
              <w:pStyle w:val="Tabelltekst"/>
            </w:pPr>
            <w:r w:rsidRPr="00297AA6">
              <w:t>Identifikasjon</w:t>
            </w:r>
          </w:p>
        </w:tc>
        <w:tc>
          <w:tcPr>
            <w:tcW w:w="7639" w:type="dxa"/>
          </w:tcPr>
          <w:p w:rsidRPr="00297AA6" w:rsidR="00EB375B" w:rsidP="00EB375B" w:rsidRDefault="00EB375B" w14:paraId="3F86C0D5" w14:textId="77777777">
            <w:pPr>
              <w:pStyle w:val="Tabelltekst"/>
            </w:pPr>
            <w:r>
              <w:t>Koding og merking</w:t>
            </w:r>
          </w:p>
        </w:tc>
      </w:tr>
    </w:tbl>
    <w:p w:rsidR="004A541E" w:rsidRDefault="004A541E" w14:paraId="42F14E88" w14:textId="649FC6CE"/>
    <w:p w:rsidRPr="00297AA6" w:rsidR="00B503A9" w:rsidP="00011154" w:rsidRDefault="0029096E" w14:paraId="1F69770B" w14:textId="27DFE9C4">
      <w:pPr>
        <w:pStyle w:val="TabelltittelTillegg"/>
        <w:numPr>
          <w:ilvl w:val="0"/>
          <w:numId w:val="0"/>
        </w:numPr>
        <w:shd w:val="clear" w:color="auto" w:fill="F2F2F2" w:themeFill="background1" w:themeFillShade="F2"/>
      </w:pPr>
      <w:bookmarkStart w:name="_Ref88749237" w:id="1"/>
      <w:r>
        <w:t xml:space="preserve">Fra tabell A.4 – </w:t>
      </w:r>
      <w:r w:rsidRPr="00297AA6">
        <w:t>Eksempler på FDVU-</w:t>
      </w:r>
      <w:r w:rsidR="003E28AD">
        <w:t>dokumentasjon</w:t>
      </w:r>
      <w:r w:rsidR="008D3DE0">
        <w:t xml:space="preserve"> for </w:t>
      </w:r>
      <w:proofErr w:type="spellStart"/>
      <w:r w:rsidR="008D3DE0">
        <w:t>e</w:t>
      </w:r>
      <w:r>
        <w:t>kom</w:t>
      </w:r>
      <w:proofErr w:type="spellEnd"/>
      <w:r>
        <w:t xml:space="preserve"> og automatisering</w:t>
      </w:r>
      <w:bookmarkEnd w:id="1"/>
    </w:p>
    <w:tbl>
      <w:tblPr>
        <w:tblW w:w="97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81"/>
        <w:gridCol w:w="7600"/>
      </w:tblGrid>
      <w:tr w:rsidRPr="00297AA6" w:rsidR="00B503A9" w:rsidTr="52375B2A" w14:paraId="61E9A3F8" w14:textId="77777777">
        <w:trPr>
          <w:tblHeader/>
        </w:trPr>
        <w:tc>
          <w:tcPr>
            <w:tcW w:w="9781" w:type="dxa"/>
            <w:gridSpan w:val="2"/>
            <w:tcBorders>
              <w:bottom w:val="single" w:color="auto" w:sz="4" w:space="0"/>
            </w:tcBorders>
            <w:tcMar/>
            <w:hideMark/>
          </w:tcPr>
          <w:p w:rsidRPr="00297AA6" w:rsidR="00B503A9" w:rsidP="00431D53" w:rsidRDefault="00B503A9" w14:paraId="2C089FDD" w14:textId="77777777">
            <w:pPr>
              <w:pStyle w:val="Tabelltekst"/>
            </w:pPr>
            <w:r w:rsidRPr="00297AA6">
              <w:t>Bygningsdel</w:t>
            </w:r>
          </w:p>
        </w:tc>
      </w:tr>
      <w:tr w:rsidRPr="00297AA6" w:rsidR="00B503A9" w:rsidTr="52375B2A" w14:paraId="0E4BFECE" w14:textId="77777777">
        <w:trPr>
          <w:tblHeader/>
        </w:trPr>
        <w:tc>
          <w:tcPr>
            <w:tcW w:w="218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297AA6" w:rsidR="00B503A9" w:rsidP="00431D53" w:rsidRDefault="00B503A9" w14:paraId="676148C8" w14:textId="354D26BC">
            <w:pPr>
              <w:pStyle w:val="Tabelltekst"/>
            </w:pPr>
            <w:r w:rsidRPr="00297AA6">
              <w:t>Informasjonstype</w:t>
            </w:r>
          </w:p>
        </w:tc>
        <w:tc>
          <w:tcPr>
            <w:tcW w:w="76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297AA6" w:rsidR="00B503A9" w:rsidP="00431D53" w:rsidRDefault="00B503A9" w14:paraId="1A321493" w14:textId="77777777">
            <w:pPr>
              <w:pStyle w:val="Tabelltekst"/>
            </w:pPr>
            <w:r w:rsidRPr="00297AA6">
              <w:t>Eksempler på dokumentasjon</w:t>
            </w:r>
          </w:p>
        </w:tc>
      </w:tr>
      <w:tr w:rsidRPr="006A7E4F" w:rsidR="00B503A9" w:rsidTr="52375B2A" w14:paraId="4B445EA5" w14:textId="77777777">
        <w:trPr/>
        <w:tc>
          <w:tcPr>
            <w:tcW w:w="9781" w:type="dxa"/>
            <w:gridSpan w:val="2"/>
            <w:tcBorders>
              <w:top w:val="single" w:color="auto" w:sz="12" w:space="0"/>
            </w:tcBorders>
            <w:tcMar/>
            <w:hideMark/>
          </w:tcPr>
          <w:p w:rsidRPr="008D3DE0" w:rsidR="00B503A9" w:rsidP="008D3DE0" w:rsidRDefault="00B503A9" w14:paraId="147AEF8B" w14:textId="77777777">
            <w:pPr>
              <w:pStyle w:val="Tabelltekst"/>
              <w:jc w:val="center"/>
              <w:rPr>
                <w:b/>
                <w:bCs/>
              </w:rPr>
            </w:pPr>
            <w:r w:rsidRPr="008D3DE0">
              <w:rPr>
                <w:b/>
                <w:bCs/>
              </w:rPr>
              <w:t>51</w:t>
            </w:r>
            <w:r w:rsidRPr="008D3DE0">
              <w:rPr>
                <w:b/>
                <w:bCs/>
              </w:rPr>
              <w:tab/>
            </w:r>
            <w:r w:rsidRPr="008D3DE0">
              <w:rPr>
                <w:b/>
                <w:bCs/>
              </w:rPr>
              <w:t xml:space="preserve">Basisinstallasjoner for </w:t>
            </w:r>
            <w:proofErr w:type="spellStart"/>
            <w:r w:rsidRPr="008D3DE0">
              <w:rPr>
                <w:b/>
                <w:bCs/>
              </w:rPr>
              <w:t>ekom</w:t>
            </w:r>
            <w:proofErr w:type="spellEnd"/>
            <w:r w:rsidRPr="008D3DE0">
              <w:rPr>
                <w:b/>
                <w:bCs/>
              </w:rPr>
              <w:t xml:space="preserve"> og automatisering</w:t>
            </w:r>
          </w:p>
        </w:tc>
      </w:tr>
      <w:tr w:rsidRPr="00297AA6" w:rsidR="00B503A9" w:rsidTr="52375B2A" w14:paraId="3DEB1405" w14:textId="77777777">
        <w:trPr/>
        <w:tc>
          <w:tcPr>
            <w:tcW w:w="9781" w:type="dxa"/>
            <w:gridSpan w:val="2"/>
            <w:tcMar/>
            <w:hideMark/>
          </w:tcPr>
          <w:p w:rsidR="00B503A9" w:rsidP="00431D53" w:rsidRDefault="00B503A9" w14:paraId="3C80BEF8" w14:textId="77777777">
            <w:pPr>
              <w:pStyle w:val="Tabelltekst"/>
            </w:pPr>
            <w:r>
              <w:t>5110</w:t>
            </w:r>
            <w:r>
              <w:tab/>
            </w:r>
            <w:r w:rsidRPr="00297AA6">
              <w:t>Systemer for kabelføring</w:t>
            </w:r>
          </w:p>
          <w:p w:rsidR="00021A04" w:rsidP="00431D53" w:rsidRDefault="00021A04" w14:paraId="79109FEC" w14:textId="77777777">
            <w:pPr>
              <w:pStyle w:val="Tabelltekst"/>
            </w:pPr>
            <w:r>
              <w:t>511 Kabelføring</w:t>
            </w:r>
          </w:p>
          <w:p w:rsidR="00021A04" w:rsidP="00431D53" w:rsidRDefault="003B38CC" w14:paraId="1FA06FD9" w14:textId="2E3BFFA0">
            <w:pPr>
              <w:pStyle w:val="Tabelltekst"/>
            </w:pPr>
            <w:r>
              <w:t xml:space="preserve">512 </w:t>
            </w:r>
            <w:r w:rsidR="00B2290F">
              <w:t>Jording</w:t>
            </w:r>
          </w:p>
          <w:p w:rsidR="001663A3" w:rsidP="00431D53" w:rsidRDefault="00B2290F" w14:paraId="653C7557" w14:textId="77777777">
            <w:pPr>
              <w:pStyle w:val="Tabelltekst"/>
            </w:pPr>
            <w:r>
              <w:t xml:space="preserve">514 </w:t>
            </w:r>
            <w:r w:rsidR="001663A3">
              <w:t xml:space="preserve">Inntak </w:t>
            </w:r>
            <w:proofErr w:type="spellStart"/>
            <w:r w:rsidR="001663A3">
              <w:t>ekom</w:t>
            </w:r>
            <w:proofErr w:type="spellEnd"/>
          </w:p>
          <w:p w:rsidRPr="00297AA6" w:rsidR="00B2290F" w:rsidP="00431D53" w:rsidRDefault="001663A3" w14:paraId="18EFADCB" w14:textId="2F88FA93">
            <w:pPr>
              <w:pStyle w:val="Tabelltekst"/>
            </w:pPr>
            <w:r>
              <w:t>515 Fordeling</w:t>
            </w:r>
            <w:r w:rsidR="00305BBC">
              <w:t>er</w:t>
            </w:r>
            <w:r>
              <w:t xml:space="preserve"> for </w:t>
            </w:r>
            <w:proofErr w:type="spellStart"/>
            <w:r>
              <w:t>ekom</w:t>
            </w:r>
            <w:proofErr w:type="spellEnd"/>
            <w:r w:rsidR="00B2290F">
              <w:t xml:space="preserve"> </w:t>
            </w:r>
          </w:p>
        </w:tc>
      </w:tr>
      <w:tr w:rsidRPr="00297AA6" w:rsidR="00B503A9" w:rsidTr="52375B2A" w14:paraId="6AF7B508" w14:textId="77777777">
        <w:trPr>
          <w:trHeight w:val="372"/>
        </w:trPr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="00B503A9" w:rsidP="00C54E88" w:rsidRDefault="00B503A9" w14:paraId="6F8344F5" w14:textId="77777777">
            <w:pPr>
              <w:pStyle w:val="Tabelltekst"/>
            </w:pPr>
            <w:r w:rsidRPr="00D954BF">
              <w:t>Beskrivelse</w:t>
            </w:r>
          </w:p>
          <w:p w:rsidRPr="00D954BF" w:rsidR="0053385A" w:rsidP="00C54E88" w:rsidRDefault="0053385A" w14:paraId="7E6BE465" w14:textId="631A431E">
            <w:pPr>
              <w:pStyle w:val="Tabelltekst"/>
            </w:pPr>
            <w:r>
              <w:t xml:space="preserve">511 - </w:t>
            </w:r>
            <w:r w:rsidR="001F6337">
              <w:t>515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="00B503A9" w:rsidP="00C54E88" w:rsidRDefault="00B503A9" w14:paraId="0C25FC11" w14:textId="77777777">
            <w:pPr>
              <w:pStyle w:val="Tabelltekst"/>
            </w:pPr>
            <w:r w:rsidRPr="00D954BF">
              <w:t>Ytelser for basisinstallasjoner, slik som:</w:t>
            </w:r>
          </w:p>
          <w:p w:rsidRPr="00C54E88" w:rsidR="00B503A9" w:rsidP="006502B2" w:rsidRDefault="0091544B" w14:paraId="21B2FF45" w14:textId="6A128940">
            <w:pPr>
              <w:pStyle w:val="Tabelltekst"/>
            </w:pPr>
            <w:r>
              <w:t>In</w:t>
            </w:r>
            <w:r w:rsidR="00A572B7">
              <w:t>n</w:t>
            </w:r>
            <w:r>
              <w:t>tak</w:t>
            </w:r>
            <w:r w:rsidR="001F6337">
              <w:t>, jording</w:t>
            </w:r>
            <w:r w:rsidR="00AC0BCE">
              <w:t xml:space="preserve">, kabelføringer </w:t>
            </w:r>
            <w:r>
              <w:t>og fordeling</w:t>
            </w:r>
            <w:r w:rsidR="001C3793">
              <w:t>s</w:t>
            </w:r>
            <w:r w:rsidR="00A572B7">
              <w:t>skap</w:t>
            </w:r>
            <w:r w:rsidR="001C3793">
              <w:t xml:space="preserve"> for bredbånd til boenheter og ev. garasje</w:t>
            </w:r>
          </w:p>
        </w:tc>
      </w:tr>
      <w:tr w:rsidRPr="00297AA6" w:rsidR="00B503A9" w:rsidTr="52375B2A" w14:paraId="46247CC9" w14:textId="77777777">
        <w:trPr>
          <w:trHeight w:val="372"/>
        </w:trPr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B503A9" w:rsidP="00C54E88" w:rsidRDefault="00B503A9" w14:paraId="00BFB089" w14:textId="77777777">
            <w:pPr>
              <w:pStyle w:val="Tabelltekst"/>
            </w:pPr>
            <w:r w:rsidRPr="003063B7">
              <w:t>Tegning</w:t>
            </w:r>
          </w:p>
          <w:p w:rsidRPr="003063B7" w:rsidR="00AC0BCE" w:rsidP="00C54E88" w:rsidRDefault="00AC0BCE" w14:paraId="0D9CDF03" w14:textId="72C6C4E0">
            <w:pPr>
              <w:pStyle w:val="Tabelltekst"/>
            </w:pPr>
            <w:r>
              <w:t>511 - 515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3063B7" w:rsidR="00B503A9" w:rsidP="00C54E88" w:rsidRDefault="00AC0BCE" w14:paraId="5624357A" w14:textId="56B4AC86">
            <w:pPr>
              <w:pStyle w:val="Tabelltekst"/>
            </w:pPr>
            <w:r>
              <w:t>T</w:t>
            </w:r>
            <w:r w:rsidRPr="003063B7" w:rsidR="00B503A9">
              <w:t>egninger for kabelføringer</w:t>
            </w:r>
            <w:r w:rsidR="00A925C7">
              <w:t xml:space="preserve"> </w:t>
            </w:r>
            <w:r w:rsidR="00583F51">
              <w:t xml:space="preserve">i fellesareal </w:t>
            </w:r>
            <w:r w:rsidR="00A925C7">
              <w:t>til boe</w:t>
            </w:r>
            <w:r w:rsidR="006254A9">
              <w:t>nheter</w:t>
            </w:r>
          </w:p>
        </w:tc>
      </w:tr>
      <w:tr w:rsidRPr="00297AA6" w:rsidR="00DF5270" w:rsidTr="52375B2A" w14:paraId="59DFF4EF" w14:textId="77777777">
        <w:trPr>
          <w:trHeight w:val="372"/>
        </w:trPr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DF5270" w:rsidP="00C54E88" w:rsidRDefault="00DF5270" w14:paraId="628E7475" w14:textId="77777777">
            <w:pPr>
              <w:pStyle w:val="Tabelltekst"/>
            </w:pPr>
            <w:r>
              <w:t>Drift</w:t>
            </w:r>
            <w:r w:rsidR="007863FA">
              <w:t xml:space="preserve"> </w:t>
            </w:r>
          </w:p>
          <w:p w:rsidRPr="003063B7" w:rsidR="007863FA" w:rsidP="00C54E88" w:rsidRDefault="007863FA" w14:paraId="7BE5AEC1" w14:textId="139F82D4">
            <w:pPr>
              <w:pStyle w:val="Tabelltekst"/>
            </w:pPr>
            <w:r>
              <w:t>511 - 515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3063B7" w:rsidR="00DF5270" w:rsidDel="00A925C7" w:rsidP="00C54E88" w:rsidRDefault="007863FA" w14:paraId="356E0C70" w14:textId="4B1BADBF">
            <w:pPr>
              <w:pStyle w:val="Tabelltekst"/>
            </w:pPr>
            <w:r>
              <w:t>Informasjon om krav til drift</w:t>
            </w:r>
            <w:r w:rsidR="00960433">
              <w:t xml:space="preserve"> og ettersyn</w:t>
            </w:r>
          </w:p>
        </w:tc>
      </w:tr>
      <w:tr w:rsidRPr="00297AA6" w:rsidR="007863FA" w:rsidTr="52375B2A" w14:paraId="040901A7" w14:textId="77777777">
        <w:trPr>
          <w:trHeight w:val="372"/>
        </w:trPr>
        <w:tc>
          <w:tcPr>
            <w:tcW w:w="2181" w:type="dxa"/>
            <w:tcMar/>
          </w:tcPr>
          <w:p w:rsidR="007863FA" w:rsidP="00C54E88" w:rsidRDefault="007863FA" w14:paraId="3852AE23" w14:textId="77777777">
            <w:pPr>
              <w:pStyle w:val="Tabelltekst"/>
            </w:pPr>
            <w:r>
              <w:t>Vedlikehold</w:t>
            </w:r>
          </w:p>
          <w:p w:rsidR="007863FA" w:rsidP="00C54E88" w:rsidRDefault="007863FA" w14:paraId="50FE56A2" w14:textId="2AD45781">
            <w:pPr>
              <w:pStyle w:val="Tabelltekst"/>
            </w:pPr>
            <w:r>
              <w:t>511 - 515</w:t>
            </w:r>
          </w:p>
        </w:tc>
        <w:tc>
          <w:tcPr>
            <w:tcW w:w="7600" w:type="dxa"/>
            <w:tcMar/>
          </w:tcPr>
          <w:p w:rsidRPr="003063B7" w:rsidR="007863FA" w:rsidDel="00A925C7" w:rsidP="00C54E88" w:rsidRDefault="007863FA" w14:paraId="484E6F1A" w14:textId="60AC748E">
            <w:pPr>
              <w:pStyle w:val="Tabelltekst"/>
            </w:pPr>
            <w:r>
              <w:t>Informasjon om krav til vedlikehold</w:t>
            </w:r>
          </w:p>
        </w:tc>
      </w:tr>
      <w:tr w:rsidRPr="00297AA6" w:rsidR="007863FA" w:rsidTr="52375B2A" w14:paraId="109B08B3" w14:textId="77777777">
        <w:trPr>
          <w:trHeight w:val="372"/>
        </w:trPr>
        <w:tc>
          <w:tcPr>
            <w:tcW w:w="2181" w:type="dxa"/>
            <w:tcMar/>
          </w:tcPr>
          <w:p w:rsidR="007863FA" w:rsidP="00C54E88" w:rsidRDefault="007863FA" w14:paraId="5AF82874" w14:textId="77777777">
            <w:pPr>
              <w:pStyle w:val="Tabelltekst"/>
            </w:pPr>
            <w:r>
              <w:t>Bruksanvisning</w:t>
            </w:r>
          </w:p>
          <w:p w:rsidR="007863FA" w:rsidP="00C54E88" w:rsidRDefault="007863FA" w14:paraId="7DBD574F" w14:textId="774955D5">
            <w:pPr>
              <w:pStyle w:val="Tabelltekst"/>
            </w:pPr>
            <w:r>
              <w:t>511- 515</w:t>
            </w:r>
          </w:p>
        </w:tc>
        <w:tc>
          <w:tcPr>
            <w:tcW w:w="7600" w:type="dxa"/>
            <w:tcMar/>
          </w:tcPr>
          <w:p w:rsidRPr="003063B7" w:rsidR="007863FA" w:rsidDel="00A925C7" w:rsidP="00C54E88" w:rsidRDefault="007863FA" w14:paraId="63CB7D83" w14:textId="2F417C77">
            <w:pPr>
              <w:pStyle w:val="Tabelltekst"/>
            </w:pPr>
            <w:r>
              <w:t xml:space="preserve">For deler av anlegget som skal betjenes av </w:t>
            </w:r>
            <w:r w:rsidR="00FC2C2E">
              <w:t>beboere</w:t>
            </w:r>
          </w:p>
        </w:tc>
      </w:tr>
      <w:tr w:rsidRPr="006A7E4F" w:rsidR="00403056" w:rsidTr="52375B2A" w14:paraId="02F6973A" w14:textId="77777777">
        <w:trPr/>
        <w:tc>
          <w:tcPr>
            <w:tcW w:w="9781" w:type="dxa"/>
            <w:gridSpan w:val="2"/>
            <w:tcMar/>
          </w:tcPr>
          <w:p w:rsidRPr="06C6D70B" w:rsidR="00403056" w:rsidP="008D3DE0" w:rsidRDefault="00403056" w14:paraId="3D7314ED" w14:textId="0390B488">
            <w:pPr>
              <w:pStyle w:val="Tabelltekst"/>
              <w:jc w:val="center"/>
              <w:rPr>
                <w:b/>
                <w:bCs/>
              </w:rPr>
            </w:pPr>
            <w:r w:rsidRPr="06C6D70B">
              <w:rPr>
                <w:b/>
                <w:bCs/>
              </w:rPr>
              <w:t>52</w:t>
            </w:r>
            <w:r>
              <w:tab/>
            </w:r>
            <w:r w:rsidRPr="06C6D70B">
              <w:rPr>
                <w:b/>
                <w:bCs/>
              </w:rPr>
              <w:t>Integrert kommunikasjon generelt</w:t>
            </w:r>
          </w:p>
        </w:tc>
      </w:tr>
      <w:tr w:rsidRPr="00A637BE" w:rsidR="00403056" w:rsidTr="52375B2A" w14:paraId="3D399219" w14:textId="77777777">
        <w:trPr/>
        <w:tc>
          <w:tcPr>
            <w:tcW w:w="9781" w:type="dxa"/>
            <w:gridSpan w:val="2"/>
            <w:tcMar/>
          </w:tcPr>
          <w:p w:rsidRPr="00F1691E" w:rsidR="00403056" w:rsidP="00F1691E" w:rsidRDefault="00403056" w14:paraId="7ADAF6C3" w14:textId="3E111620">
            <w:pPr>
              <w:pStyle w:val="Tabelltekst"/>
              <w:jc w:val="center"/>
              <w:rPr>
                <w:b/>
                <w:bCs/>
              </w:rPr>
            </w:pPr>
            <w:r w:rsidRPr="00F1691E">
              <w:rPr>
                <w:b/>
                <w:bCs/>
              </w:rPr>
              <w:t xml:space="preserve">53 </w:t>
            </w:r>
            <w:r w:rsidRPr="00F1691E" w:rsidR="00F1691E">
              <w:rPr>
                <w:b/>
                <w:bCs/>
              </w:rPr>
              <w:t>Telefoni og personsøking</w:t>
            </w:r>
          </w:p>
        </w:tc>
      </w:tr>
      <w:tr w:rsidRPr="00A637BE" w:rsidR="00B503A9" w:rsidTr="52375B2A" w14:paraId="555FBD01" w14:textId="77777777">
        <w:trPr/>
        <w:tc>
          <w:tcPr>
            <w:tcW w:w="9781" w:type="dxa"/>
            <w:gridSpan w:val="2"/>
            <w:tcMar/>
            <w:hideMark/>
          </w:tcPr>
          <w:p w:rsidRPr="00C54E88" w:rsidR="00B503A9" w:rsidP="00C54E88" w:rsidRDefault="00B503A9" w14:paraId="159D7A0B" w14:textId="16CC9BF2">
            <w:pPr>
              <w:pStyle w:val="Tabelltekst"/>
            </w:pPr>
            <w:r w:rsidRPr="00C54E88">
              <w:t>534</w:t>
            </w:r>
            <w:r w:rsidRPr="00C54E88">
              <w:tab/>
            </w:r>
            <w:r w:rsidR="006C2FC3">
              <w:t>P</w:t>
            </w:r>
            <w:r w:rsidRPr="00C54E88">
              <w:t>orttelefon</w:t>
            </w:r>
            <w:r w:rsidR="006C2FC3">
              <w:t>er</w:t>
            </w:r>
          </w:p>
        </w:tc>
      </w:tr>
      <w:tr w:rsidRPr="00297AA6" w:rsidR="00B503A9" w:rsidTr="52375B2A" w14:paraId="437E6C69" w14:textId="77777777">
        <w:trPr/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C54E88" w:rsidR="00B503A9" w:rsidP="00C54E88" w:rsidRDefault="00B503A9" w14:paraId="54E2B45E" w14:textId="77777777">
            <w:pPr>
              <w:pStyle w:val="Tabelltekst"/>
            </w:pPr>
            <w:r w:rsidRPr="00C54E88">
              <w:t>Bruksanvisning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C54E88" w:rsidR="00B503A9" w:rsidP="00C54E88" w:rsidRDefault="00B503A9" w14:paraId="182E4E4C" w14:textId="77777777">
            <w:pPr>
              <w:pStyle w:val="Tabelltekst"/>
            </w:pPr>
            <w:r w:rsidRPr="00C54E88">
              <w:t>Betjeningsanvisning</w:t>
            </w:r>
          </w:p>
        </w:tc>
      </w:tr>
      <w:tr w:rsidRPr="00297AA6" w:rsidR="00B503A9" w:rsidTr="52375B2A" w14:paraId="4051BB35" w14:textId="77777777">
        <w:trPr/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C54E88" w:rsidR="00B503A9" w:rsidP="00C54E88" w:rsidRDefault="00B503A9" w14:paraId="6411D7D3" w14:textId="77777777">
            <w:pPr>
              <w:pStyle w:val="Tabelltekst"/>
            </w:pPr>
            <w:r w:rsidRPr="00C54E88">
              <w:t>Beskrivelse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="007B3403" w:rsidP="00C54E88" w:rsidRDefault="007B3403" w14:paraId="0FB7189B" w14:textId="3F77BE63">
            <w:pPr>
              <w:pStyle w:val="Tabelltekst"/>
            </w:pPr>
            <w:r>
              <w:t>Produktdokumentasjon</w:t>
            </w:r>
          </w:p>
          <w:p w:rsidR="007B3403" w:rsidP="00C54E88" w:rsidRDefault="007B3403" w14:paraId="306E760A" w14:textId="2899300C">
            <w:pPr>
              <w:pStyle w:val="Tabelltekst"/>
            </w:pPr>
            <w:r>
              <w:t>Kabelføringer</w:t>
            </w:r>
            <w:r w:rsidR="003F3E52">
              <w:t xml:space="preserve"> eller medtatt under tegning</w:t>
            </w:r>
          </w:p>
          <w:p w:rsidRPr="00C54E88" w:rsidR="00B503A9" w:rsidP="00C54E88" w:rsidRDefault="00CD516D" w14:paraId="1B91B822" w14:textId="5D927A3F">
            <w:pPr>
              <w:pStyle w:val="Tabelltekst"/>
            </w:pPr>
            <w:r>
              <w:t>Eventuell i</w:t>
            </w:r>
            <w:r w:rsidR="00B503A9">
              <w:t xml:space="preserve">ntegrasjon med andre </w:t>
            </w:r>
            <w:proofErr w:type="gramStart"/>
            <w:r w:rsidR="00B503A9">
              <w:t xml:space="preserve">funksjoner </w:t>
            </w:r>
            <w:r w:rsidR="547A6066">
              <w:t xml:space="preserve"> som</w:t>
            </w:r>
            <w:proofErr w:type="gramEnd"/>
            <w:r w:rsidR="547A6066">
              <w:t xml:space="preserve"> video/bilde-overføring og låsemekanisme</w:t>
            </w:r>
          </w:p>
        </w:tc>
      </w:tr>
      <w:tr w:rsidRPr="00297AA6" w:rsidR="00B503A9" w:rsidTr="52375B2A" w14:paraId="5C80CE01" w14:textId="77777777">
        <w:trPr/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C54E88" w:rsidR="00B503A9" w:rsidP="00C54E88" w:rsidRDefault="00B503A9" w14:paraId="1A87A557" w14:textId="77777777">
            <w:pPr>
              <w:pStyle w:val="Tabelltekst"/>
            </w:pPr>
            <w:r w:rsidRPr="00C54E88">
              <w:t>Protokoll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A25DDB" w:rsidP="00C54E88" w:rsidRDefault="00A25DDB" w14:paraId="240FEAA0" w14:textId="57689ADA">
            <w:pPr>
              <w:pStyle w:val="Tabelltekst"/>
            </w:pPr>
          </w:p>
          <w:p w:rsidRPr="00C54E88" w:rsidR="00B503A9" w:rsidP="00C54E88" w:rsidRDefault="00A25DDB" w14:paraId="60DEC036" w14:textId="7D32E1DE">
            <w:pPr>
              <w:pStyle w:val="Tabelltekst"/>
            </w:pPr>
            <w:r>
              <w:t>Fremgangsmåte for funksjonstest</w:t>
            </w:r>
          </w:p>
        </w:tc>
      </w:tr>
      <w:tr w:rsidRPr="00297AA6" w:rsidR="00B503A9" w:rsidTr="52375B2A" w14:paraId="57567823" w14:textId="77777777">
        <w:trPr/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C54E88" w:rsidR="00B503A9" w:rsidP="00C54E88" w:rsidRDefault="00B503A9" w14:paraId="546BD5E7" w14:textId="77777777">
            <w:pPr>
              <w:pStyle w:val="Tabelltekst"/>
            </w:pPr>
            <w:r w:rsidRPr="00C54E88">
              <w:t>Tegning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C54E88" w:rsidR="00B503A9" w:rsidP="00C54E88" w:rsidRDefault="003F3E52" w14:paraId="47F9DB14" w14:textId="5883C62A">
            <w:pPr>
              <w:pStyle w:val="Tabelltekst"/>
            </w:pPr>
            <w:r>
              <w:t>T</w:t>
            </w:r>
            <w:r w:rsidRPr="00C54E88" w:rsidR="00B503A9">
              <w:t>egninger for kabelføringer</w:t>
            </w:r>
            <w:r>
              <w:t xml:space="preserve"> eller medtatt under beskrivelse</w:t>
            </w:r>
          </w:p>
        </w:tc>
      </w:tr>
      <w:tr w:rsidRPr="00A637BE" w:rsidR="00B503A9" w:rsidTr="52375B2A" w14:paraId="0427C426" w14:textId="77777777">
        <w:trPr/>
        <w:tc>
          <w:tcPr>
            <w:tcW w:w="9781" w:type="dxa"/>
            <w:gridSpan w:val="2"/>
            <w:tcMar/>
            <w:hideMark/>
          </w:tcPr>
          <w:p w:rsidRPr="00C54E88" w:rsidR="00B503A9" w:rsidP="00C54E88" w:rsidRDefault="39EF34FD" w14:paraId="62E8483A" w14:textId="55E6FBE0">
            <w:pPr>
              <w:pStyle w:val="Tabelltekst"/>
            </w:pPr>
            <w:r>
              <w:t>535</w:t>
            </w:r>
            <w:r w:rsidR="00B503A9">
              <w:tab/>
            </w:r>
            <w:r w:rsidR="6DFCA5EC">
              <w:t>H</w:t>
            </w:r>
            <w:r>
              <w:t>øyttalende hustelefoner</w:t>
            </w:r>
          </w:p>
        </w:tc>
      </w:tr>
      <w:tr w:rsidRPr="006A7E4F" w:rsidR="00B503A9" w:rsidTr="52375B2A" w14:paraId="46D8662D" w14:textId="77777777">
        <w:trPr/>
        <w:tc>
          <w:tcPr>
            <w:tcW w:w="9781" w:type="dxa"/>
            <w:gridSpan w:val="2"/>
            <w:tcMar/>
            <w:hideMark/>
          </w:tcPr>
          <w:p w:rsidRPr="005C479F" w:rsidR="00B503A9" w:rsidP="005C479F" w:rsidRDefault="00B503A9" w14:paraId="1AB903ED" w14:textId="77777777">
            <w:pPr>
              <w:pStyle w:val="Tabelltekst"/>
              <w:jc w:val="center"/>
              <w:rPr>
                <w:b/>
                <w:bCs/>
              </w:rPr>
            </w:pPr>
            <w:r w:rsidRPr="005C479F">
              <w:rPr>
                <w:b/>
                <w:bCs/>
              </w:rPr>
              <w:t>54</w:t>
            </w:r>
            <w:r w:rsidRPr="005C479F">
              <w:rPr>
                <w:b/>
                <w:bCs/>
              </w:rPr>
              <w:tab/>
            </w:r>
            <w:r w:rsidRPr="005C479F">
              <w:rPr>
                <w:b/>
                <w:bCs/>
              </w:rPr>
              <w:t>Alarm- og signal</w:t>
            </w:r>
          </w:p>
        </w:tc>
      </w:tr>
      <w:tr w:rsidRPr="006832EF" w:rsidR="00B503A9" w:rsidTr="52375B2A" w14:paraId="56FE10DA" w14:textId="77777777">
        <w:trPr/>
        <w:tc>
          <w:tcPr>
            <w:tcW w:w="9781" w:type="dxa"/>
            <w:gridSpan w:val="2"/>
            <w:tcMar/>
            <w:hideMark/>
          </w:tcPr>
          <w:p w:rsidR="00B503A9" w:rsidP="00C54E88" w:rsidRDefault="00B503A9" w14:paraId="075FB2D7" w14:textId="08D56F74">
            <w:pPr>
              <w:pStyle w:val="Tabelltekst"/>
            </w:pPr>
            <w:r w:rsidRPr="00C54E88">
              <w:t>5420Brannalarmsystemer</w:t>
            </w:r>
          </w:p>
          <w:p w:rsidR="00495BE8" w:rsidP="00C54E88" w:rsidRDefault="00495BE8" w14:paraId="6F04289B" w14:textId="77777777">
            <w:pPr>
              <w:pStyle w:val="Tabelltekst"/>
            </w:pPr>
            <w:r>
              <w:t>542 Brannalarm</w:t>
            </w:r>
          </w:p>
          <w:p w:rsidRPr="00C54E88" w:rsidR="00495BE8" w:rsidP="00C54E88" w:rsidRDefault="00495BE8" w14:paraId="76D4A655" w14:textId="6828ADA9">
            <w:pPr>
              <w:pStyle w:val="Tabelltekst"/>
            </w:pPr>
            <w:r>
              <w:t>543 Adgangskontroll og innbruddsalarm</w:t>
            </w:r>
          </w:p>
        </w:tc>
      </w:tr>
      <w:tr w:rsidRPr="00297AA6" w:rsidR="00B503A9" w:rsidTr="52375B2A" w14:paraId="1E0EFAC7" w14:textId="77777777">
        <w:trPr/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="00B503A9" w:rsidP="00C54E88" w:rsidRDefault="00B503A9" w14:paraId="19FF9202" w14:textId="77777777">
            <w:pPr>
              <w:pStyle w:val="Tabelltekst"/>
            </w:pPr>
            <w:r w:rsidRPr="00C54E88">
              <w:t>Bruksanvisning</w:t>
            </w:r>
          </w:p>
          <w:p w:rsidRPr="00C54E88" w:rsidR="00D139F6" w:rsidP="00C54E88" w:rsidRDefault="00D139F6" w14:paraId="6BD94C57" w14:textId="768D7BE5">
            <w:pPr>
              <w:pStyle w:val="Tabelltekst"/>
            </w:pPr>
            <w:r>
              <w:t>542, 543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="00B503A9" w:rsidP="00C54E88" w:rsidRDefault="00BD4E2D" w14:paraId="382DEFBA" w14:textId="661692B3">
            <w:pPr>
              <w:pStyle w:val="Tabelltekst"/>
            </w:pPr>
            <w:r>
              <w:t>Ringeanlegg for inngangsdører anses som enkle adgangskontrollanlegg</w:t>
            </w:r>
            <w:r w:rsidR="00E45D5C">
              <w:t>.</w:t>
            </w:r>
            <w:r w:rsidR="00A0639B">
              <w:br/>
            </w:r>
            <w:r w:rsidR="00B503A9">
              <w:t>Betjeningsanvisning</w:t>
            </w:r>
            <w:r w:rsidR="001D5BE4">
              <w:t xml:space="preserve"> for deler av anlegget som skal </w:t>
            </w:r>
            <w:r w:rsidR="00FC2C2E">
              <w:t>opereres av beboere</w:t>
            </w:r>
            <w:r w:rsidR="00A86547">
              <w:t>.</w:t>
            </w:r>
          </w:p>
          <w:p w:rsidRPr="00297AA6" w:rsidR="00A86547" w:rsidP="00C54E88" w:rsidRDefault="00A86547" w14:paraId="0A529AF2" w14:textId="27CDB9C6">
            <w:pPr>
              <w:pStyle w:val="Tabelltekst"/>
            </w:pPr>
            <w:r>
              <w:t>Produktdokumentasjon for sentral, sensorer osv.</w:t>
            </w:r>
          </w:p>
        </w:tc>
      </w:tr>
      <w:tr w:rsidRPr="00297AA6" w:rsidR="00B503A9" w:rsidTr="52375B2A" w14:paraId="1D629999" w14:textId="77777777">
        <w:trPr>
          <w:trHeight w:val="530"/>
        </w:trPr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="00B503A9" w:rsidP="00C54E88" w:rsidRDefault="00B503A9" w14:paraId="3BD55E43" w14:textId="77777777">
            <w:pPr>
              <w:pStyle w:val="Tabelltekst"/>
            </w:pPr>
            <w:r w:rsidRPr="00C54E88">
              <w:t>Beskrivelse</w:t>
            </w:r>
          </w:p>
          <w:p w:rsidRPr="00C54E88" w:rsidR="00D139F6" w:rsidP="00C54E88" w:rsidRDefault="00D139F6" w14:paraId="3FB754FF" w14:textId="1C2CD8C4">
            <w:pPr>
              <w:pStyle w:val="Tabelltekst"/>
            </w:pPr>
            <w:r>
              <w:t>542, 543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C54E88" w:rsidR="00BD2FE6" w:rsidP="00C54E88" w:rsidRDefault="00003389" w14:paraId="77449705" w14:textId="7E097BA6">
            <w:pPr>
              <w:pStyle w:val="Tabelltekst"/>
            </w:pPr>
            <w:r>
              <w:t>Sentral for overvåking og betjening av anlegget og plassering av anleggets deler</w:t>
            </w:r>
            <w:r w:rsidR="00BA6D82">
              <w:t xml:space="preserve"> som sensorer osv.</w:t>
            </w:r>
          </w:p>
        </w:tc>
      </w:tr>
      <w:tr w:rsidRPr="00297AA6" w:rsidR="00B503A9" w:rsidTr="52375B2A" w14:paraId="34AB36D9" w14:textId="77777777">
        <w:trPr>
          <w:trHeight w:val="719"/>
        </w:trPr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="00B503A9" w:rsidP="00C54E88" w:rsidRDefault="00B503A9" w14:paraId="22D154FC" w14:textId="77777777">
            <w:pPr>
              <w:pStyle w:val="Tabelltekst"/>
            </w:pPr>
            <w:r w:rsidRPr="00297AA6">
              <w:t>Protokoll</w:t>
            </w:r>
          </w:p>
          <w:p w:rsidRPr="00C54E88" w:rsidR="00784207" w:rsidP="00C54E88" w:rsidRDefault="00784207" w14:paraId="6AAB42F1" w14:textId="2EF0EA15">
            <w:pPr>
              <w:pStyle w:val="Tabelltekst"/>
            </w:pPr>
            <w:r>
              <w:t>542, 543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297AA6" w:rsidR="00B503A9" w:rsidP="00C54E88" w:rsidRDefault="000F0DFB" w14:paraId="473418E0" w14:textId="47161CDB">
            <w:pPr>
              <w:pStyle w:val="Tabelltekst"/>
            </w:pPr>
            <w:r>
              <w:t>Logg for f</w:t>
            </w:r>
            <w:r w:rsidR="00B30CBA">
              <w:t>unksjonsprøving av anlegget</w:t>
            </w:r>
          </w:p>
        </w:tc>
      </w:tr>
      <w:tr w:rsidRPr="00297AA6" w:rsidR="00B503A9" w:rsidTr="52375B2A" w14:paraId="0B76F8CD" w14:textId="77777777">
        <w:trPr>
          <w:trHeight w:val="679"/>
        </w:trPr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="00B503A9" w:rsidP="00C54E88" w:rsidRDefault="00B503A9" w14:paraId="7D09DA17" w14:textId="77777777">
            <w:pPr>
              <w:pStyle w:val="Tabelltekst"/>
            </w:pPr>
            <w:r w:rsidRPr="00C54E88">
              <w:t>Tegning</w:t>
            </w:r>
          </w:p>
          <w:p w:rsidRPr="00C54E88" w:rsidR="00784207" w:rsidP="00C54E88" w:rsidRDefault="00784207" w14:paraId="2763E4C5" w14:textId="4FE8ABD3">
            <w:pPr>
              <w:pStyle w:val="Tabelltekst"/>
            </w:pPr>
            <w:r>
              <w:t>542, 543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C54E88" w:rsidR="00B503A9" w:rsidP="00C54E88" w:rsidRDefault="00B503A9" w14:paraId="3E4C2D69" w14:textId="508B3CF6">
            <w:pPr>
              <w:pStyle w:val="Tabelltekst"/>
            </w:pPr>
            <w:r w:rsidRPr="00C54E88">
              <w:t xml:space="preserve">Orienteringsplan, etasjeplan </w:t>
            </w:r>
            <w:r w:rsidR="000F0DFB">
              <w:t xml:space="preserve">med </w:t>
            </w:r>
            <w:r w:rsidRPr="00C54E88">
              <w:t xml:space="preserve">plassering av </w:t>
            </w:r>
            <w:r w:rsidR="000D5303">
              <w:t xml:space="preserve">sentral og </w:t>
            </w:r>
            <w:r w:rsidRPr="00C54E88">
              <w:t>sensorer</w:t>
            </w:r>
            <w:r w:rsidR="00784207">
              <w:t>.</w:t>
            </w:r>
          </w:p>
        </w:tc>
      </w:tr>
      <w:tr w:rsidRPr="00297AA6" w:rsidR="00784207" w:rsidTr="52375B2A" w14:paraId="3039A43C" w14:textId="77777777">
        <w:trPr>
          <w:trHeight w:val="708"/>
        </w:trPr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C54E88" w:rsidR="00784207" w:rsidP="00C54E88" w:rsidRDefault="00784207" w14:paraId="2BFD7955" w14:textId="5AF12E40">
            <w:pPr>
              <w:pStyle w:val="Tabelltekst"/>
            </w:pPr>
            <w:r>
              <w:t>Drift</w:t>
            </w:r>
            <w:r>
              <w:br/>
            </w:r>
            <w:r>
              <w:t>542, 543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C54E88" w:rsidR="00784207" w:rsidP="00C54E88" w:rsidRDefault="00960433" w14:paraId="362478C3" w14:textId="387555B5">
            <w:pPr>
              <w:pStyle w:val="Tabelltekst"/>
            </w:pPr>
            <w:r>
              <w:t>Informasjon om krav til drift og ettersyn</w:t>
            </w:r>
          </w:p>
        </w:tc>
      </w:tr>
      <w:tr w:rsidRPr="00297AA6" w:rsidR="00784207" w:rsidTr="52375B2A" w14:paraId="6965FDFF" w14:textId="77777777">
        <w:trPr>
          <w:trHeight w:val="686"/>
        </w:trPr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C54E88" w:rsidR="00784207" w:rsidP="00C54E88" w:rsidRDefault="00784207" w14:paraId="3DE4419A" w14:textId="3A424FAE">
            <w:pPr>
              <w:pStyle w:val="Tabelltekst"/>
            </w:pPr>
            <w:r>
              <w:t>Vedlikehold</w:t>
            </w:r>
            <w:r>
              <w:br/>
            </w:r>
            <w:r>
              <w:t>542, 543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C54E88" w:rsidR="00784207" w:rsidP="00C54E88" w:rsidRDefault="001035FB" w14:paraId="78B596C5" w14:textId="646D4C20">
            <w:pPr>
              <w:pStyle w:val="Tabelltekst"/>
            </w:pPr>
            <w:r>
              <w:t>Angi d</w:t>
            </w:r>
            <w:r w:rsidR="005E4FA4">
              <w:t xml:space="preserve">eler av anlegget med krav til vedlikehold eller </w:t>
            </w:r>
            <w:r>
              <w:t>utskifting</w:t>
            </w:r>
            <w:r w:rsidR="00DC5031">
              <w:t xml:space="preserve"> for stabil drift med frekvenser for utskifting </w:t>
            </w:r>
          </w:p>
        </w:tc>
      </w:tr>
      <w:tr w:rsidRPr="006A7E4F" w:rsidR="00B503A9" w:rsidTr="52375B2A" w14:paraId="57A5FF8A" w14:textId="77777777">
        <w:trPr/>
        <w:tc>
          <w:tcPr>
            <w:tcW w:w="9781" w:type="dxa"/>
            <w:gridSpan w:val="2"/>
            <w:tcMar/>
            <w:hideMark/>
          </w:tcPr>
          <w:p w:rsidRPr="005C479F" w:rsidR="00B503A9" w:rsidP="005C479F" w:rsidRDefault="00B503A9" w14:paraId="6AA50461" w14:textId="77777777">
            <w:pPr>
              <w:pStyle w:val="Tabelltekst"/>
              <w:jc w:val="center"/>
              <w:rPr>
                <w:b/>
                <w:bCs/>
              </w:rPr>
            </w:pPr>
            <w:r w:rsidRPr="06C6D70B">
              <w:rPr>
                <w:b/>
                <w:bCs/>
              </w:rPr>
              <w:t>55</w:t>
            </w:r>
            <w:r>
              <w:tab/>
            </w:r>
            <w:r w:rsidRPr="06C6D70B">
              <w:rPr>
                <w:b/>
                <w:bCs/>
              </w:rPr>
              <w:t>Lyd- og bilde</w:t>
            </w:r>
          </w:p>
        </w:tc>
      </w:tr>
      <w:tr w:rsidRPr="00297AA6" w:rsidR="00B503A9" w:rsidTr="52375B2A" w14:paraId="7282B20A" w14:textId="77777777">
        <w:trPr/>
        <w:tc>
          <w:tcPr>
            <w:tcW w:w="9781" w:type="dxa"/>
            <w:gridSpan w:val="2"/>
            <w:tcMar/>
            <w:hideMark/>
          </w:tcPr>
          <w:p w:rsidRPr="00297AA6" w:rsidR="00B503A9" w:rsidP="00C54E88" w:rsidRDefault="00B503A9" w14:paraId="0C56A19D" w14:textId="77777777">
            <w:pPr>
              <w:pStyle w:val="Tabelltekst"/>
            </w:pPr>
            <w:r>
              <w:t>552</w:t>
            </w:r>
            <w:r>
              <w:tab/>
            </w:r>
            <w:r w:rsidRPr="00297AA6">
              <w:t>Fellesantenner</w:t>
            </w:r>
          </w:p>
        </w:tc>
      </w:tr>
      <w:tr w:rsidRPr="006A7E4F" w:rsidR="00B503A9" w:rsidTr="52375B2A" w14:paraId="4BF7ECD7" w14:textId="77777777">
        <w:trPr/>
        <w:tc>
          <w:tcPr>
            <w:tcW w:w="9781" w:type="dxa"/>
            <w:gridSpan w:val="2"/>
            <w:tcMar/>
            <w:hideMark/>
          </w:tcPr>
          <w:p w:rsidRPr="005C479F" w:rsidR="00B503A9" w:rsidP="005C479F" w:rsidRDefault="00B503A9" w14:paraId="55B9978D" w14:textId="77777777">
            <w:pPr>
              <w:pStyle w:val="Tabelltekst"/>
              <w:jc w:val="center"/>
              <w:rPr>
                <w:b/>
                <w:bCs/>
              </w:rPr>
            </w:pPr>
            <w:r w:rsidRPr="509A9F00">
              <w:rPr>
                <w:b/>
                <w:bCs/>
              </w:rPr>
              <w:t>56</w:t>
            </w:r>
            <w:r>
              <w:tab/>
            </w:r>
            <w:r w:rsidRPr="509A9F00">
              <w:rPr>
                <w:b/>
                <w:bCs/>
              </w:rPr>
              <w:t>Automatisering</w:t>
            </w:r>
          </w:p>
        </w:tc>
      </w:tr>
      <w:tr w:rsidRPr="006832EF" w:rsidR="00B503A9" w:rsidTr="52375B2A" w14:paraId="6E032E32" w14:textId="77777777">
        <w:trPr/>
        <w:tc>
          <w:tcPr>
            <w:tcW w:w="9781" w:type="dxa"/>
            <w:gridSpan w:val="2"/>
            <w:tcMar/>
            <w:hideMark/>
          </w:tcPr>
          <w:p w:rsidRPr="00C54E88" w:rsidR="00B503A9" w:rsidP="00C54E88" w:rsidRDefault="00B503A9" w14:paraId="0145CE2C" w14:textId="77777777">
            <w:pPr>
              <w:pStyle w:val="Tabelltekst"/>
            </w:pPr>
            <w:r w:rsidRPr="00C54E88">
              <w:t>5620</w:t>
            </w:r>
            <w:r w:rsidRPr="00C54E88">
              <w:tab/>
            </w:r>
            <w:r w:rsidRPr="00C54E88">
              <w:t>Systemer for sentral driftskontroll og automatisering</w:t>
            </w:r>
          </w:p>
        </w:tc>
      </w:tr>
      <w:tr w:rsidRPr="00297AA6" w:rsidR="00B503A9" w:rsidTr="52375B2A" w14:paraId="3D0B0176" w14:textId="77777777">
        <w:trPr>
          <w:trHeight w:val="410"/>
        </w:trPr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C54E88" w:rsidR="00B503A9" w:rsidP="00C54E88" w:rsidRDefault="00B503A9" w14:paraId="0B10278F" w14:textId="77777777">
            <w:pPr>
              <w:pStyle w:val="Tabelltekst"/>
            </w:pPr>
            <w:r w:rsidRPr="00C54E88">
              <w:t>Bruksanvisning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000000" w:themeColor="text1" w:sz="4" w:space="0"/>
              <w:bottom w:val="single" w:color="000000" w:themeColor="text1" w:sz="4" w:space="0"/>
              <w:right w:val="single" w:color="auto" w:sz="12" w:space="0"/>
            </w:tcBorders>
            <w:tcMar/>
            <w:hideMark/>
          </w:tcPr>
          <w:p w:rsidRPr="00297AA6" w:rsidR="00B503A9" w:rsidP="00C54E88" w:rsidRDefault="00B503A9" w14:paraId="05CA4D7A" w14:textId="2DDDE3CD">
            <w:pPr>
              <w:pStyle w:val="Tabelltekst"/>
            </w:pPr>
            <w:r>
              <w:t>Betjeningsanvisning</w:t>
            </w:r>
            <w:r w:rsidR="00DA2A02">
              <w:t xml:space="preserve"> for de deler av anlegget som skal betjenes av beboere</w:t>
            </w:r>
          </w:p>
        </w:tc>
      </w:tr>
      <w:tr w:rsidRPr="00297AA6" w:rsidR="00B503A9" w:rsidTr="52375B2A" w14:paraId="182855DB" w14:textId="77777777">
        <w:trPr>
          <w:trHeight w:val="496"/>
        </w:trPr>
        <w:tc>
          <w:tcPr>
            <w:tcW w:w="2181" w:type="dxa"/>
            <w:tcBorders>
              <w:top w:val="single" w:color="000000" w:themeColor="text1" w:sz="4" w:space="0"/>
              <w:left w:val="single" w:color="auto" w:sz="12" w:space="0"/>
              <w:bottom w:val="single" w:color="000000" w:themeColor="text1" w:sz="4" w:space="0"/>
              <w:right w:val="single" w:color="000000" w:themeColor="text1" w:sz="4" w:space="0"/>
            </w:tcBorders>
            <w:tcMar/>
            <w:hideMark/>
          </w:tcPr>
          <w:p w:rsidRPr="00C54E88" w:rsidR="00B503A9" w:rsidP="00C54E88" w:rsidRDefault="00B503A9" w14:paraId="6A43D1EC" w14:textId="77777777">
            <w:pPr>
              <w:pStyle w:val="Tabelltekst"/>
            </w:pPr>
            <w:r w:rsidRPr="00C54E88">
              <w:t>Beskrivelse</w:t>
            </w:r>
          </w:p>
        </w:tc>
        <w:tc>
          <w:tcPr>
            <w:tcW w:w="7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12" w:space="0"/>
            </w:tcBorders>
            <w:tcMar/>
            <w:hideMark/>
          </w:tcPr>
          <w:p w:rsidRPr="00297AA6" w:rsidR="00B503A9" w:rsidP="00C54E88" w:rsidRDefault="00B503A9" w14:paraId="46D94491" w14:textId="21FF98C9">
            <w:pPr>
              <w:pStyle w:val="Tabelltekst"/>
            </w:pPr>
            <w:proofErr w:type="spellStart"/>
            <w:r>
              <w:t>Sonereguleringer</w:t>
            </w:r>
            <w:proofErr w:type="spellEnd"/>
            <w:r>
              <w:t>, koblinger og grensesnitt til andre systemer</w:t>
            </w:r>
            <w:r w:rsidR="7B5D2095">
              <w:t>, systemleverandørens manualer</w:t>
            </w:r>
          </w:p>
        </w:tc>
      </w:tr>
      <w:tr w:rsidRPr="00297AA6" w:rsidR="00B503A9" w:rsidTr="52375B2A" w14:paraId="07798A46" w14:textId="77777777">
        <w:trPr>
          <w:trHeight w:val="412"/>
        </w:trPr>
        <w:tc>
          <w:tcPr>
            <w:tcW w:w="2181" w:type="dxa"/>
            <w:tcBorders>
              <w:top w:val="single" w:color="000000" w:themeColor="text1" w:sz="4" w:space="0"/>
              <w:left w:val="single" w:color="auto" w:sz="12" w:space="0"/>
              <w:bottom w:val="single" w:color="auto" w:sz="12" w:space="0"/>
              <w:right w:val="single" w:color="000000" w:themeColor="text1" w:sz="4" w:space="0"/>
            </w:tcBorders>
            <w:tcMar/>
          </w:tcPr>
          <w:p w:rsidRPr="00C54E88" w:rsidR="00B503A9" w:rsidP="00C54E88" w:rsidRDefault="00B503A9" w14:paraId="5E726A9A" w14:textId="77777777">
            <w:pPr>
              <w:pStyle w:val="Tabelltekst"/>
            </w:pPr>
            <w:r w:rsidRPr="00297AA6">
              <w:t>Protokoll</w:t>
            </w:r>
          </w:p>
        </w:tc>
        <w:tc>
          <w:tcPr>
            <w:tcW w:w="76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12" w:space="0"/>
              <w:right w:val="single" w:color="auto" w:sz="12" w:space="0"/>
            </w:tcBorders>
            <w:tcMar/>
          </w:tcPr>
          <w:p w:rsidRPr="00297AA6" w:rsidR="00B503A9" w:rsidP="00C54E88" w:rsidRDefault="00B503A9" w14:paraId="6670910D" w14:textId="77777777">
            <w:pPr>
              <w:pStyle w:val="Tabelltekst"/>
            </w:pPr>
            <w:r w:rsidRPr="00297AA6">
              <w:t>Igangkjøringsprotokoll</w:t>
            </w:r>
            <w:r>
              <w:t>, f</w:t>
            </w:r>
            <w:r w:rsidRPr="00297AA6">
              <w:t>unksjonsprøving og kalibrering</w:t>
            </w:r>
          </w:p>
        </w:tc>
      </w:tr>
      <w:tr w:rsidRPr="00297AA6" w:rsidR="00B503A9" w:rsidTr="52375B2A" w14:paraId="33AEF8A1" w14:textId="77777777">
        <w:trPr>
          <w:trHeight w:val="560"/>
        </w:trPr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C54E88" w:rsidR="00B503A9" w:rsidP="00C54E88" w:rsidRDefault="00B503A9" w14:paraId="5CBA5E25" w14:textId="77777777">
            <w:pPr>
              <w:pStyle w:val="Tabelltekst"/>
            </w:pPr>
            <w:r w:rsidRPr="00C54E88">
              <w:t>Tegning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297AA6" w:rsidR="00B503A9" w:rsidP="00C54E88" w:rsidRDefault="00B503A9" w14:paraId="74BA8C8D" w14:textId="77777777">
            <w:pPr>
              <w:pStyle w:val="Tabelltekst"/>
            </w:pPr>
            <w:r w:rsidRPr="00297AA6">
              <w:t>System</w:t>
            </w:r>
            <w:r>
              <w:t xml:space="preserve">- og </w:t>
            </w:r>
            <w:r w:rsidRPr="00297AA6">
              <w:t>topologiskjemaer</w:t>
            </w:r>
            <w:r>
              <w:t>, p</w:t>
            </w:r>
            <w:r w:rsidRPr="00297AA6">
              <w:t>lantegninger</w:t>
            </w:r>
            <w:r>
              <w:t xml:space="preserve"> og k</w:t>
            </w:r>
            <w:r w:rsidRPr="00297AA6">
              <w:t>ursoversikt</w:t>
            </w:r>
          </w:p>
        </w:tc>
      </w:tr>
      <w:tr w:rsidRPr="00297AA6" w:rsidR="00B503A9" w:rsidTr="52375B2A" w14:paraId="3F0E6753" w14:textId="77777777">
        <w:trPr/>
        <w:tc>
          <w:tcPr>
            <w:tcW w:w="9781" w:type="dxa"/>
            <w:gridSpan w:val="2"/>
            <w:tcMar/>
            <w:hideMark/>
          </w:tcPr>
          <w:p w:rsidRPr="00297AA6" w:rsidR="00B503A9" w:rsidP="00C54E88" w:rsidRDefault="00B503A9" w14:paraId="5A85189F" w14:textId="77777777">
            <w:pPr>
              <w:pStyle w:val="Tabelltekst"/>
            </w:pPr>
            <w:r>
              <w:t>562</w:t>
            </w:r>
            <w:r>
              <w:tab/>
            </w:r>
            <w:r w:rsidRPr="00297AA6">
              <w:t>Sentral driftskontroll og automatisering</w:t>
            </w:r>
          </w:p>
        </w:tc>
      </w:tr>
      <w:tr w:rsidRPr="00297AA6" w:rsidR="00B503A9" w:rsidTr="52375B2A" w14:paraId="16A757EA" w14:textId="77777777">
        <w:trPr/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5DCE4" w:themeFill="text2" w:themeFillTint="33"/>
            <w:tcMar/>
            <w:hideMark/>
          </w:tcPr>
          <w:p w:rsidRPr="00C54E88" w:rsidR="00B503A9" w:rsidP="00C54E88" w:rsidRDefault="00B503A9" w14:paraId="6EA990E9" w14:textId="77777777">
            <w:pPr>
              <w:pStyle w:val="Tabelltekst"/>
            </w:pPr>
            <w:r w:rsidRPr="00C54E88">
              <w:t>Drift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5DCE4" w:themeFill="text2" w:themeFillTint="33"/>
            <w:tcMar/>
            <w:hideMark/>
          </w:tcPr>
          <w:p w:rsidRPr="00297AA6" w:rsidR="00B503A9" w:rsidP="00C54E88" w:rsidRDefault="00B503A9" w14:paraId="1F415F2F" w14:textId="72726358">
            <w:pPr>
              <w:pStyle w:val="Tabelltekst"/>
            </w:pPr>
            <w:r>
              <w:t>Driftsbeskrivelse inkludert periodisk kontroll av tavlene (visuell kontroll og termografering) og brukerhåndbok for SD-anlegg</w:t>
            </w:r>
            <w:r w:rsidR="68146839">
              <w:t xml:space="preserve">, </w:t>
            </w:r>
            <w:proofErr w:type="spellStart"/>
            <w:r w:rsidR="007746B8">
              <w:t>s</w:t>
            </w:r>
            <w:r w:rsidR="68146839">
              <w:t>onereguleringer</w:t>
            </w:r>
            <w:proofErr w:type="spellEnd"/>
            <w:r w:rsidR="68146839">
              <w:t>, koblinger og grensesnitt til andre systemer, systemleverandørens manualer</w:t>
            </w:r>
          </w:p>
          <w:p w:rsidRPr="00297AA6" w:rsidR="00B503A9" w:rsidP="00C54E88" w:rsidRDefault="00B503A9" w14:paraId="7A291F6B" w14:textId="3D931D2E">
            <w:pPr>
              <w:pStyle w:val="Tabelltekst"/>
            </w:pPr>
          </w:p>
        </w:tc>
      </w:tr>
      <w:tr w:rsidRPr="00297AA6" w:rsidR="00B503A9" w:rsidTr="52375B2A" w14:paraId="09E979E7" w14:textId="77777777">
        <w:trPr/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5DCE4" w:themeFill="text2" w:themeFillTint="33"/>
            <w:tcMar/>
            <w:hideMark/>
          </w:tcPr>
          <w:p w:rsidRPr="00C54E88" w:rsidR="00B503A9" w:rsidP="00C54E88" w:rsidRDefault="00B503A9" w14:paraId="2CE47238" w14:textId="77777777">
            <w:pPr>
              <w:pStyle w:val="Tabelltekst"/>
            </w:pPr>
            <w:r w:rsidRPr="00C54E88">
              <w:t>Vedlikehold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5DCE4" w:themeFill="text2" w:themeFillTint="33"/>
            <w:tcMar/>
          </w:tcPr>
          <w:p w:rsidRPr="00297AA6" w:rsidR="00B503A9" w:rsidP="00C54E88" w:rsidRDefault="00B503A9" w14:paraId="52FE8963" w14:textId="25F0CF65">
            <w:pPr>
              <w:pStyle w:val="Tabelltekst"/>
            </w:pPr>
            <w:r>
              <w:t xml:space="preserve">Grunnlag for </w:t>
            </w:r>
            <w:r w:rsidRPr="00CA1BE7" w:rsidR="00D87F55">
              <w:t>vedlikehold</w:t>
            </w:r>
          </w:p>
        </w:tc>
      </w:tr>
      <w:tr w:rsidRPr="00297AA6" w:rsidR="00B503A9" w:rsidTr="52375B2A" w14:paraId="390CC16A" w14:textId="77777777">
        <w:trPr>
          <w:trHeight w:val="713"/>
        </w:trPr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5DCE4" w:themeFill="text2" w:themeFillTint="33"/>
            <w:tcMar/>
          </w:tcPr>
          <w:p w:rsidRPr="00C54E88" w:rsidR="00B503A9" w:rsidP="00C54E88" w:rsidRDefault="00B503A9" w14:paraId="5CF64BB6" w14:textId="77777777">
            <w:pPr>
              <w:pStyle w:val="Tabelltekst"/>
            </w:pPr>
            <w:r w:rsidRPr="00C54E88">
              <w:t>Identifikasjon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5DCE4" w:themeFill="text2" w:themeFillTint="33"/>
            <w:tcMar/>
          </w:tcPr>
          <w:p w:rsidRPr="00297AA6" w:rsidR="00B503A9" w:rsidP="00C54E88" w:rsidRDefault="00B503A9" w14:paraId="6FC3792E" w14:textId="77777777">
            <w:pPr>
              <w:pStyle w:val="Tabelltekst"/>
            </w:pPr>
            <w:r>
              <w:t>Koding og merking og t</w:t>
            </w:r>
            <w:r w:rsidRPr="00297AA6">
              <w:t>avlebestykning inkludert undersentraler</w:t>
            </w:r>
          </w:p>
        </w:tc>
      </w:tr>
      <w:tr w:rsidRPr="00A637BE" w:rsidR="00B503A9" w:rsidTr="52375B2A" w14:paraId="2AB6143C" w14:textId="77777777">
        <w:trPr/>
        <w:tc>
          <w:tcPr>
            <w:tcW w:w="9781" w:type="dxa"/>
            <w:gridSpan w:val="2"/>
            <w:tcMar/>
            <w:hideMark/>
          </w:tcPr>
          <w:p w:rsidRPr="00C54E88" w:rsidR="00B503A9" w:rsidP="00C54E88" w:rsidRDefault="00B503A9" w14:paraId="0A4C4314" w14:textId="77777777">
            <w:pPr>
              <w:pStyle w:val="Tabelltekst"/>
            </w:pPr>
            <w:r w:rsidRPr="00C54E88">
              <w:t>5630</w:t>
            </w:r>
            <w:r w:rsidRPr="00C54E88">
              <w:tab/>
            </w:r>
            <w:r w:rsidRPr="00C54E88">
              <w:t>Lokal automatiseringssystemer</w:t>
            </w:r>
          </w:p>
        </w:tc>
      </w:tr>
      <w:tr w:rsidRPr="00297AA6" w:rsidR="00B503A9" w:rsidTr="52375B2A" w14:paraId="20ADB8B3" w14:textId="77777777">
        <w:trPr/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C54E88" w:rsidR="00B503A9" w:rsidP="00C54E88" w:rsidRDefault="00B503A9" w14:paraId="2632FD97" w14:textId="77777777">
            <w:pPr>
              <w:pStyle w:val="Tabelltekst"/>
            </w:pPr>
            <w:r w:rsidRPr="00C54E88">
              <w:t>Bruksanvisning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C54E88" w:rsidR="00B503A9" w:rsidP="00C54E88" w:rsidRDefault="00B503A9" w14:paraId="0D3761C0" w14:textId="77777777">
            <w:pPr>
              <w:pStyle w:val="Tabelltekst"/>
            </w:pPr>
            <w:r>
              <w:t>Betjeningsanvisning</w:t>
            </w:r>
          </w:p>
        </w:tc>
      </w:tr>
      <w:tr w:rsidRPr="00297AA6" w:rsidR="00B503A9" w:rsidTr="52375B2A" w14:paraId="0693716E" w14:textId="77777777">
        <w:trPr/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C54E88" w:rsidR="00B503A9" w:rsidP="00C54E88" w:rsidRDefault="00B503A9" w14:paraId="43937C79" w14:textId="77777777">
            <w:pPr>
              <w:pStyle w:val="Tabelltekst"/>
            </w:pPr>
            <w:r w:rsidRPr="00C54E88">
              <w:t>Beskrivelse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297AA6" w:rsidR="00B503A9" w:rsidP="00C54E88" w:rsidRDefault="00B503A9" w14:paraId="0C1B18CF" w14:textId="77777777">
            <w:pPr>
              <w:pStyle w:val="Tabelltekst"/>
            </w:pPr>
            <w:proofErr w:type="spellStart"/>
            <w:r>
              <w:t>S</w:t>
            </w:r>
            <w:r w:rsidRPr="00297AA6">
              <w:t>onereguleringer</w:t>
            </w:r>
            <w:proofErr w:type="spellEnd"/>
            <w:r>
              <w:t>,</w:t>
            </w:r>
            <w:r w:rsidRPr="00297AA6">
              <w:t xml:space="preserve"> </w:t>
            </w:r>
            <w:r>
              <w:t xml:space="preserve">koblinger og grensesnitt </w:t>
            </w:r>
            <w:r w:rsidRPr="00297AA6">
              <w:t>til andre systemer</w:t>
            </w:r>
          </w:p>
        </w:tc>
      </w:tr>
      <w:tr w:rsidRPr="00297AA6" w:rsidR="00B503A9" w:rsidTr="52375B2A" w14:paraId="42A7B902" w14:textId="77777777">
        <w:trPr>
          <w:trHeight w:val="524"/>
        </w:trPr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C54E88" w:rsidR="00B503A9" w:rsidP="00C54E88" w:rsidRDefault="00B503A9" w14:paraId="61732D39" w14:textId="77777777">
            <w:pPr>
              <w:pStyle w:val="Tabelltekst"/>
            </w:pPr>
            <w:r w:rsidRPr="00297AA6">
              <w:t>Protokoll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297AA6" w:rsidR="00B503A9" w:rsidP="00C54E88" w:rsidRDefault="00B503A9" w14:paraId="1A9AE09D" w14:textId="77777777">
            <w:pPr>
              <w:pStyle w:val="Tabelltekst"/>
            </w:pPr>
            <w:r w:rsidRPr="00297AA6">
              <w:t>Igangkjøringsprotokoll</w:t>
            </w:r>
            <w:r>
              <w:t>, f</w:t>
            </w:r>
            <w:r w:rsidRPr="00297AA6">
              <w:t>unksjonsprøving og kalibrering</w:t>
            </w:r>
          </w:p>
        </w:tc>
      </w:tr>
      <w:tr w:rsidRPr="00297AA6" w:rsidR="00B503A9" w:rsidTr="52375B2A" w14:paraId="50761AAF" w14:textId="77777777">
        <w:trPr>
          <w:trHeight w:val="446"/>
        </w:trPr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C54E88" w:rsidR="00B503A9" w:rsidP="00C54E88" w:rsidRDefault="00B503A9" w14:paraId="377150A0" w14:textId="77777777">
            <w:pPr>
              <w:pStyle w:val="Tabelltekst"/>
            </w:pPr>
            <w:r w:rsidRPr="00C54E88">
              <w:t>Tegning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297AA6" w:rsidR="00B503A9" w:rsidP="00C54E88" w:rsidRDefault="00B503A9" w14:paraId="112EEE3B" w14:textId="77777777">
            <w:pPr>
              <w:pStyle w:val="Tabelltekst"/>
            </w:pPr>
            <w:r>
              <w:t>System- og topologiskjemaer, p</w:t>
            </w:r>
            <w:r w:rsidRPr="00297AA6">
              <w:t>lantegninger</w:t>
            </w:r>
            <w:r>
              <w:t xml:space="preserve"> og k</w:t>
            </w:r>
            <w:r w:rsidRPr="00297AA6">
              <w:t>ursoversikt</w:t>
            </w:r>
          </w:p>
        </w:tc>
      </w:tr>
      <w:tr w:rsidRPr="00297AA6" w:rsidR="00B503A9" w:rsidTr="52375B2A" w14:paraId="0A9C9335" w14:textId="77777777">
        <w:trPr/>
        <w:tc>
          <w:tcPr>
            <w:tcW w:w="9781" w:type="dxa"/>
            <w:gridSpan w:val="2"/>
            <w:tcMar/>
            <w:hideMark/>
          </w:tcPr>
          <w:p w:rsidRPr="00297AA6" w:rsidR="00B503A9" w:rsidP="00C54E88" w:rsidRDefault="00B503A9" w14:paraId="5DEA8FD4" w14:textId="6A0C0A3A">
            <w:pPr>
              <w:pStyle w:val="Tabelltekst"/>
            </w:pPr>
            <w:r>
              <w:t>563</w:t>
            </w:r>
            <w:r>
              <w:tab/>
            </w:r>
            <w:r w:rsidRPr="00297AA6">
              <w:t>Lokal automatisering</w:t>
            </w:r>
            <w:r w:rsidR="004E5B8F">
              <w:t>:</w:t>
            </w:r>
            <w:r w:rsidR="00280666">
              <w:t xml:space="preserve"> </w:t>
            </w:r>
            <w:r w:rsidR="00395B71">
              <w:t>automatisering av alle typer bygningsinstallasjoner</w:t>
            </w:r>
          </w:p>
        </w:tc>
      </w:tr>
      <w:tr w:rsidRPr="00297AA6" w:rsidR="00B503A9" w:rsidTr="52375B2A" w14:paraId="5DDBB969" w14:textId="77777777">
        <w:trPr/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C54E88" w:rsidR="00B503A9" w:rsidP="00C54E88" w:rsidRDefault="00B503A9" w14:paraId="7105A421" w14:textId="77777777">
            <w:pPr>
              <w:pStyle w:val="Tabelltekst"/>
            </w:pPr>
            <w:r w:rsidRPr="00C54E88">
              <w:t>Drift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297AA6" w:rsidR="00B503A9" w:rsidP="00C54E88" w:rsidRDefault="00B503A9" w14:paraId="00768512" w14:textId="77777777">
            <w:pPr>
              <w:pStyle w:val="Tabelltekst"/>
            </w:pPr>
            <w:r w:rsidRPr="00297AA6">
              <w:t xml:space="preserve">Driftsbeskrivelse inkludert periodisk kontroll av tavlene (visuell </w:t>
            </w:r>
            <w:r>
              <w:t xml:space="preserve">kontroll </w:t>
            </w:r>
            <w:r w:rsidRPr="00297AA6">
              <w:t>og termografering)</w:t>
            </w:r>
          </w:p>
        </w:tc>
      </w:tr>
      <w:tr w:rsidRPr="00297AA6" w:rsidR="00B503A9" w:rsidTr="52375B2A" w14:paraId="4600C161" w14:textId="77777777">
        <w:trPr/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C54E88" w:rsidR="00B503A9" w:rsidP="00C54E88" w:rsidRDefault="00B503A9" w14:paraId="5164E1FD" w14:textId="77777777">
            <w:pPr>
              <w:pStyle w:val="Tabelltekst"/>
            </w:pPr>
            <w:r w:rsidRPr="00C54E88">
              <w:t>Vedlikehold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297AA6" w:rsidR="00B503A9" w:rsidP="00C54E88" w:rsidRDefault="00B503A9" w14:paraId="263E7AFB" w14:textId="1A9CFF80">
            <w:pPr>
              <w:pStyle w:val="Tabelltekst"/>
            </w:pPr>
            <w:r>
              <w:t xml:space="preserve">Grunnlag for </w:t>
            </w:r>
            <w:r w:rsidRPr="00CA1BE7" w:rsidR="00D87F55">
              <w:t>vedlikehold</w:t>
            </w:r>
          </w:p>
        </w:tc>
      </w:tr>
      <w:tr w:rsidRPr="00297AA6" w:rsidR="00B503A9" w:rsidTr="52375B2A" w14:paraId="78C7E408" w14:textId="77777777">
        <w:trPr/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C54E88" w:rsidR="00B503A9" w:rsidP="00C54E88" w:rsidRDefault="00B503A9" w14:paraId="26078A0B" w14:textId="77777777">
            <w:pPr>
              <w:pStyle w:val="Tabelltekst"/>
            </w:pPr>
            <w:r w:rsidRPr="00C54E88">
              <w:t>Identifikasjon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297AA6" w:rsidR="00B503A9" w:rsidP="00C54E88" w:rsidRDefault="00B503A9" w14:paraId="0A479FBE" w14:textId="77777777">
            <w:pPr>
              <w:pStyle w:val="Tabelltekst"/>
            </w:pPr>
            <w:r>
              <w:t>Koding og merking og t</w:t>
            </w:r>
            <w:r w:rsidRPr="00297AA6">
              <w:t>avlebestykning inkludert undersentraler</w:t>
            </w:r>
          </w:p>
        </w:tc>
      </w:tr>
      <w:tr w:rsidRPr="00A637BE" w:rsidR="00B503A9" w:rsidTr="52375B2A" w14:paraId="09850207" w14:textId="77777777">
        <w:trPr/>
        <w:tc>
          <w:tcPr>
            <w:tcW w:w="9781" w:type="dxa"/>
            <w:gridSpan w:val="2"/>
            <w:tcMar/>
            <w:hideMark/>
          </w:tcPr>
          <w:p w:rsidRPr="00C54E88" w:rsidR="00B503A9" w:rsidP="00C54E88" w:rsidRDefault="00B503A9" w14:paraId="551108A2" w14:textId="2FC777BF">
            <w:pPr>
              <w:pStyle w:val="Tabelltekst"/>
            </w:pPr>
            <w:r w:rsidRPr="00C54E88">
              <w:t>564</w:t>
            </w:r>
            <w:r w:rsidRPr="00C54E88">
              <w:tab/>
            </w:r>
            <w:r w:rsidR="009F1030">
              <w:t xml:space="preserve">Installasjoner for </w:t>
            </w:r>
            <w:r w:rsidR="00536C0C">
              <w:t>b</w:t>
            </w:r>
            <w:r w:rsidRPr="00C54E88">
              <w:t>uss-system</w:t>
            </w:r>
            <w:r w:rsidR="00536C0C">
              <w:t>er</w:t>
            </w:r>
            <w:r w:rsidR="004E5B8F">
              <w:t xml:space="preserve">: </w:t>
            </w:r>
            <w:r w:rsidR="006D33BA">
              <w:t>automatisering</w:t>
            </w:r>
            <w:r w:rsidR="00514A0C">
              <w:t>sanlegg</w:t>
            </w:r>
            <w:r w:rsidR="00F9267C">
              <w:t xml:space="preserve"> med intelligens</w:t>
            </w:r>
            <w:r w:rsidR="00172ED9">
              <w:t xml:space="preserve"> og programvare fordelt på komponentnivå</w:t>
            </w:r>
            <w:r w:rsidR="004E5B8F">
              <w:t xml:space="preserve"> og med kommunikasjon mellom komponentene</w:t>
            </w:r>
          </w:p>
        </w:tc>
      </w:tr>
      <w:tr w:rsidRPr="00297AA6" w:rsidR="00536C0C" w:rsidTr="52375B2A" w14:paraId="436AC53F" w14:textId="77777777">
        <w:trPr>
          <w:trHeight w:val="417"/>
        </w:trPr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C54E88" w:rsidR="00536C0C" w:rsidP="00C54E88" w:rsidRDefault="00536C0C" w14:paraId="17573283" w14:textId="0C8A7FEF">
            <w:pPr>
              <w:pStyle w:val="Tabelltekst"/>
            </w:pPr>
            <w:r>
              <w:t>Drift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536C0C" w:rsidP="00C54E88" w:rsidRDefault="00536C0C" w14:paraId="07397C86" w14:textId="525F4EDF">
            <w:pPr>
              <w:pStyle w:val="Tabelltekst"/>
            </w:pPr>
            <w:r w:rsidRPr="00297AA6">
              <w:t xml:space="preserve">Driftsbeskrivelse inkludert periodisk kontroll av tavlene (visuell </w:t>
            </w:r>
            <w:r>
              <w:t xml:space="preserve">kontroll </w:t>
            </w:r>
            <w:r w:rsidRPr="00297AA6">
              <w:t>og termografering)</w:t>
            </w:r>
          </w:p>
        </w:tc>
      </w:tr>
      <w:tr w:rsidRPr="00297AA6" w:rsidR="00536C0C" w:rsidTr="52375B2A" w14:paraId="7EA22F0A" w14:textId="77777777">
        <w:trPr>
          <w:trHeight w:val="417"/>
        </w:trPr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C54E88" w:rsidR="00536C0C" w:rsidP="00C54E88" w:rsidRDefault="00536C0C" w14:paraId="1A8FA34A" w14:textId="0A966CE4">
            <w:pPr>
              <w:pStyle w:val="Tabelltekst"/>
            </w:pPr>
            <w:r>
              <w:t>Vedlikehold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536C0C" w:rsidP="00C54E88" w:rsidRDefault="00536C0C" w14:paraId="1378069B" w14:textId="4C76A0E7">
            <w:pPr>
              <w:pStyle w:val="Tabelltekst"/>
            </w:pPr>
            <w:r>
              <w:t xml:space="preserve">Grunnlag for </w:t>
            </w:r>
            <w:r w:rsidRPr="00CA1BE7">
              <w:t>vedlikehold</w:t>
            </w:r>
          </w:p>
        </w:tc>
      </w:tr>
      <w:tr w:rsidRPr="00297AA6" w:rsidR="00536C0C" w:rsidTr="52375B2A" w14:paraId="7547456F" w14:textId="77777777">
        <w:trPr>
          <w:trHeight w:val="417"/>
        </w:trPr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C54E88" w:rsidR="00536C0C" w:rsidP="00C54E88" w:rsidRDefault="00536C0C" w14:paraId="7452A898" w14:textId="650A41DA">
            <w:pPr>
              <w:pStyle w:val="Tabelltekst"/>
            </w:pPr>
            <w:r>
              <w:t>Identifikasjon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="00536C0C" w:rsidP="00C54E88" w:rsidRDefault="00536C0C" w14:paraId="221AB2BA" w14:textId="1315260B">
            <w:pPr>
              <w:pStyle w:val="Tabelltekst"/>
            </w:pPr>
            <w:r>
              <w:t>Koding og merking og t</w:t>
            </w:r>
            <w:r w:rsidRPr="00297AA6">
              <w:t>avlebestykning inkludert undersentraler</w:t>
            </w:r>
          </w:p>
        </w:tc>
      </w:tr>
      <w:tr w:rsidRPr="00297AA6" w:rsidR="00B503A9" w:rsidTr="52375B2A" w14:paraId="44EBCD03" w14:textId="77777777">
        <w:trPr>
          <w:trHeight w:val="417"/>
        </w:trPr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C54E88" w:rsidR="00B503A9" w:rsidP="00C54E88" w:rsidRDefault="00B503A9" w14:paraId="4EAB6B7B" w14:textId="77777777">
            <w:pPr>
              <w:pStyle w:val="Tabelltekst"/>
            </w:pPr>
            <w:r w:rsidRPr="00C54E88">
              <w:t>Bruksanvisning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297AA6" w:rsidR="00B503A9" w:rsidP="00C54E88" w:rsidRDefault="00B503A9" w14:paraId="21473C94" w14:textId="77777777">
            <w:pPr>
              <w:pStyle w:val="Tabelltekst"/>
            </w:pPr>
            <w:r>
              <w:t>Betjeningsanvisning</w:t>
            </w:r>
          </w:p>
        </w:tc>
      </w:tr>
      <w:tr w:rsidRPr="00297AA6" w:rsidR="00B503A9" w:rsidTr="52375B2A" w14:paraId="769EE3C8" w14:textId="77777777">
        <w:trPr/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C54E88" w:rsidR="00B503A9" w:rsidP="00C54E88" w:rsidRDefault="00B503A9" w14:paraId="2524BE5D" w14:textId="77777777">
            <w:pPr>
              <w:pStyle w:val="Tabelltekst"/>
            </w:pPr>
            <w:r w:rsidRPr="00C54E88">
              <w:t>Beskrivelse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297AA6" w:rsidR="00B503A9" w:rsidP="00C54E88" w:rsidRDefault="00B503A9" w14:paraId="0DA7BA33" w14:textId="77777777">
            <w:pPr>
              <w:pStyle w:val="Tabelltekst"/>
            </w:pPr>
            <w:proofErr w:type="spellStart"/>
            <w:r>
              <w:t>S</w:t>
            </w:r>
            <w:r w:rsidRPr="00297AA6">
              <w:t>onereguleringer</w:t>
            </w:r>
            <w:proofErr w:type="spellEnd"/>
            <w:r>
              <w:t>,</w:t>
            </w:r>
            <w:r w:rsidRPr="00297AA6">
              <w:t xml:space="preserve"> </w:t>
            </w:r>
            <w:r>
              <w:t xml:space="preserve">koblinger og grensesnitt </w:t>
            </w:r>
            <w:r w:rsidRPr="00297AA6">
              <w:t>til andre systemer</w:t>
            </w:r>
          </w:p>
        </w:tc>
      </w:tr>
      <w:tr w:rsidRPr="00297AA6" w:rsidR="00B503A9" w:rsidTr="52375B2A" w14:paraId="273074AA" w14:textId="77777777">
        <w:trPr>
          <w:trHeight w:val="405"/>
        </w:trPr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C54E88" w:rsidR="00B503A9" w:rsidP="00C54E88" w:rsidRDefault="00B503A9" w14:paraId="489564C5" w14:textId="77777777">
            <w:pPr>
              <w:pStyle w:val="Tabelltekst"/>
            </w:pPr>
            <w:r w:rsidRPr="00297AA6">
              <w:t>Protokoll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297AA6" w:rsidR="00B503A9" w:rsidP="00C54E88" w:rsidRDefault="00B503A9" w14:paraId="2647AFD0" w14:textId="77777777">
            <w:pPr>
              <w:pStyle w:val="Tabelltekst"/>
            </w:pPr>
            <w:r w:rsidRPr="00297AA6">
              <w:t>Igangkjøringsprotokoll</w:t>
            </w:r>
            <w:r>
              <w:t>, f</w:t>
            </w:r>
            <w:r w:rsidRPr="00297AA6">
              <w:t>unksjonsprøving og kalibrering</w:t>
            </w:r>
          </w:p>
        </w:tc>
      </w:tr>
      <w:tr w:rsidRPr="00297AA6" w:rsidR="00F428BA" w:rsidTr="52375B2A" w14:paraId="55C4BDBA" w14:textId="77777777">
        <w:trPr>
          <w:trHeight w:val="405"/>
        </w:trPr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C54E88" w:rsidR="00F428BA" w:rsidP="00C54E88" w:rsidRDefault="00F428BA" w14:paraId="665DD598" w14:textId="65D7A243">
            <w:pPr>
              <w:pStyle w:val="Tabelltekst"/>
            </w:pPr>
            <w:r w:rsidRPr="00224C2C">
              <w:t>Tegning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C54E88" w:rsidR="00F428BA" w:rsidP="00C54E88" w:rsidRDefault="00F905BF" w14:paraId="38D81C5C" w14:textId="16A3F3F1">
            <w:pPr>
              <w:pStyle w:val="Tabelltekst"/>
            </w:pPr>
            <w:r>
              <w:t>System- og topologiskjemaer, plantegninger og kursoversikt</w:t>
            </w:r>
          </w:p>
        </w:tc>
      </w:tr>
      <w:tr w:rsidRPr="00A637BE" w:rsidR="00B503A9" w:rsidTr="52375B2A" w14:paraId="522211FD" w14:textId="77777777">
        <w:trPr/>
        <w:tc>
          <w:tcPr>
            <w:tcW w:w="9781" w:type="dxa"/>
            <w:gridSpan w:val="2"/>
            <w:tcMar/>
            <w:hideMark/>
          </w:tcPr>
          <w:p w:rsidRPr="00C54E88" w:rsidR="00B503A9" w:rsidP="00C54E88" w:rsidRDefault="00B503A9" w14:paraId="77855BDD" w14:textId="7A282577">
            <w:pPr>
              <w:pStyle w:val="Tabelltekst"/>
            </w:pPr>
            <w:r w:rsidRPr="00C54E88">
              <w:t>565</w:t>
            </w:r>
            <w:r w:rsidRPr="00C54E88">
              <w:tab/>
            </w:r>
            <w:r w:rsidR="00872848">
              <w:t xml:space="preserve">Installasjoner for </w:t>
            </w:r>
            <w:r w:rsidRPr="00C54E88">
              <w:t>FDVUS: Administrative systemer</w:t>
            </w:r>
            <w:r w:rsidR="00D47BD4">
              <w:t xml:space="preserve"> og programvare for kontroll med forvaltning, drift og vedlikehold</w:t>
            </w:r>
            <w:r w:rsidR="00DA12C7">
              <w:t>, utvikling og service</w:t>
            </w:r>
          </w:p>
        </w:tc>
      </w:tr>
      <w:tr w:rsidRPr="00297AA6" w:rsidR="00B503A9" w:rsidTr="52375B2A" w14:paraId="4401CCA1" w14:textId="77777777">
        <w:trPr/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C54E88" w:rsidR="00B503A9" w:rsidP="00C54E88" w:rsidRDefault="00B503A9" w14:paraId="0018F58C" w14:textId="77777777">
            <w:pPr>
              <w:pStyle w:val="Tabelltekst"/>
            </w:pPr>
            <w:r w:rsidRPr="00C54E88">
              <w:t>Bruksanvisning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hideMark/>
          </w:tcPr>
          <w:p w:rsidRPr="00297AA6" w:rsidR="00B503A9" w:rsidP="00C54E88" w:rsidRDefault="00B503A9" w14:paraId="5890BF25" w14:textId="77777777">
            <w:pPr>
              <w:pStyle w:val="Tabelltekst"/>
            </w:pPr>
            <w:r w:rsidRPr="00297AA6">
              <w:t>Brukerhåndbok</w:t>
            </w:r>
          </w:p>
        </w:tc>
      </w:tr>
      <w:tr w:rsidRPr="00297AA6" w:rsidR="00B503A9" w:rsidTr="52375B2A" w14:paraId="275FD8DF" w14:textId="77777777">
        <w:trPr/>
        <w:tc>
          <w:tcPr>
            <w:tcW w:w="21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C54E88" w:rsidR="00B503A9" w:rsidP="00C54E88" w:rsidRDefault="00B503A9" w14:paraId="141409F8" w14:textId="77777777">
            <w:pPr>
              <w:pStyle w:val="Tabelltekst"/>
            </w:pPr>
            <w:r w:rsidRPr="00C54E88">
              <w:t>Beskrivelse</w:t>
            </w:r>
          </w:p>
        </w:tc>
        <w:tc>
          <w:tcPr>
            <w:tcW w:w="76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C54E88" w:rsidR="00B503A9" w:rsidP="00C54E88" w:rsidRDefault="00B503A9" w14:paraId="5FCF1B86" w14:textId="77777777">
            <w:pPr>
              <w:pStyle w:val="Tabelltekst"/>
            </w:pPr>
            <w:proofErr w:type="spellStart"/>
            <w:r w:rsidRPr="00C54E88">
              <w:t>Sonereguleringer</w:t>
            </w:r>
            <w:proofErr w:type="spellEnd"/>
            <w:r w:rsidRPr="00C54E88">
              <w:t>, koblinger og grensesnitt til andre systemer</w:t>
            </w:r>
          </w:p>
        </w:tc>
      </w:tr>
      <w:tr w:rsidRPr="00BD0EAE" w:rsidR="00B503A9" w:rsidTr="52375B2A" w14:paraId="22CB33ED" w14:textId="77777777">
        <w:trPr/>
        <w:tc>
          <w:tcPr>
            <w:tcW w:w="9781" w:type="dxa"/>
            <w:gridSpan w:val="2"/>
            <w:tcMar/>
            <w:hideMark/>
          </w:tcPr>
          <w:p w:rsidR="00B503A9" w:rsidP="005C479F" w:rsidRDefault="00B503A9" w14:paraId="2F497325" w14:textId="77777777">
            <w:pPr>
              <w:pStyle w:val="Tabelltekst"/>
              <w:jc w:val="center"/>
              <w:rPr>
                <w:b/>
                <w:bCs/>
              </w:rPr>
            </w:pPr>
            <w:r w:rsidRPr="005C479F">
              <w:rPr>
                <w:b/>
                <w:bCs/>
              </w:rPr>
              <w:t>57</w:t>
            </w:r>
            <w:r w:rsidRPr="005C479F">
              <w:rPr>
                <w:b/>
                <w:bCs/>
              </w:rPr>
              <w:tab/>
            </w:r>
            <w:r w:rsidRPr="005C479F">
              <w:rPr>
                <w:b/>
                <w:bCs/>
              </w:rPr>
              <w:t>Instrumentering</w:t>
            </w:r>
          </w:p>
          <w:p w:rsidRPr="00A801D8" w:rsidR="00DA12C7" w:rsidP="005C479F" w:rsidRDefault="00DA12C7" w14:paraId="33DF9105" w14:textId="67631F23">
            <w:pPr>
              <w:pStyle w:val="Tabelltekst"/>
              <w:jc w:val="center"/>
            </w:pPr>
            <w:r w:rsidRPr="00A801D8">
              <w:t>Benyttes der instrumentering har et stort omfang</w:t>
            </w:r>
            <w:r w:rsidR="00A801D8">
              <w:t xml:space="preserve"> og er lite aktuelt for boliger</w:t>
            </w:r>
          </w:p>
        </w:tc>
      </w:tr>
    </w:tbl>
    <w:p w:rsidR="00457584" w:rsidP="00C54E88" w:rsidRDefault="00457584" w14:paraId="63CD8087" w14:textId="3041577A">
      <w:pPr>
        <w:pStyle w:val="Tabelltekst"/>
      </w:pPr>
    </w:p>
    <w:p w:rsidRPr="005C479F" w:rsidR="00457584" w:rsidP="00C54E88" w:rsidRDefault="00457584" w14:paraId="775CE1B9" w14:textId="74FC0A77">
      <w:pPr>
        <w:pStyle w:val="Tabelltekst"/>
        <w:rPr>
          <w:b/>
          <w:bCs/>
        </w:rPr>
      </w:pPr>
      <w:r w:rsidRPr="005C479F">
        <w:rPr>
          <w:b/>
          <w:bCs/>
        </w:rPr>
        <w:t>Fra tabell A.5 – Andre installasjoner</w:t>
      </w:r>
      <w:r w:rsidR="005C479F">
        <w:rPr>
          <w:b/>
          <w:bCs/>
        </w:rPr>
        <w:br/>
      </w:r>
    </w:p>
    <w:tbl>
      <w:tblPr>
        <w:tblW w:w="9782" w:type="dxa"/>
        <w:tblInd w:w="-44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73"/>
        <w:gridCol w:w="7509"/>
      </w:tblGrid>
      <w:tr w:rsidRPr="00297AA6" w:rsidR="00F377D7" w:rsidTr="52375B2A" w14:paraId="5C58F2BE" w14:textId="77777777">
        <w:trPr>
          <w:tblHeader/>
        </w:trPr>
        <w:tc>
          <w:tcPr>
            <w:tcW w:w="9782" w:type="dxa"/>
            <w:gridSpan w:val="2"/>
            <w:tcBorders>
              <w:bottom w:val="single" w:color="auto" w:sz="4" w:space="0"/>
            </w:tcBorders>
            <w:tcMar/>
            <w:hideMark/>
          </w:tcPr>
          <w:p w:rsidRPr="00297AA6" w:rsidR="00F377D7" w:rsidP="00C54E88" w:rsidRDefault="00F377D7" w14:paraId="1BB07A85" w14:textId="6F68E9CC">
            <w:pPr>
              <w:pStyle w:val="Tabelltekst"/>
            </w:pPr>
            <w:r w:rsidRPr="00297AA6">
              <w:t>By</w:t>
            </w:r>
            <w:r w:rsidR="00BC2433">
              <w:t>gn</w:t>
            </w:r>
            <w:r w:rsidR="007D38AF">
              <w:t>ings</w:t>
            </w:r>
            <w:r w:rsidRPr="00297AA6">
              <w:t>del</w:t>
            </w:r>
          </w:p>
        </w:tc>
      </w:tr>
      <w:tr w:rsidRPr="00297AA6" w:rsidR="00F377D7" w:rsidTr="52375B2A" w14:paraId="591E3D43" w14:textId="77777777">
        <w:trPr>
          <w:tblHeader/>
        </w:trPr>
        <w:tc>
          <w:tcPr>
            <w:tcW w:w="2273" w:type="dxa"/>
            <w:tcBorders>
              <w:top w:val="single" w:color="auto" w:sz="4" w:space="0"/>
              <w:bottom w:val="single" w:color="auto" w:sz="12" w:space="0"/>
            </w:tcBorders>
            <w:tcMar/>
            <w:hideMark/>
          </w:tcPr>
          <w:p w:rsidRPr="00C54E88" w:rsidR="00F377D7" w:rsidP="00C54E88" w:rsidRDefault="00F377D7" w14:paraId="57440BCA" w14:textId="3EF57249">
            <w:pPr>
              <w:pStyle w:val="Tabelltekst"/>
            </w:pPr>
            <w:r w:rsidRPr="00C54E88">
              <w:t>Informasjonstype</w:t>
            </w:r>
          </w:p>
        </w:tc>
        <w:tc>
          <w:tcPr>
            <w:tcW w:w="7509" w:type="dxa"/>
            <w:tcBorders>
              <w:top w:val="single" w:color="auto" w:sz="4" w:space="0"/>
              <w:bottom w:val="single" w:color="auto" w:sz="12" w:space="0"/>
            </w:tcBorders>
            <w:tcMar/>
            <w:hideMark/>
          </w:tcPr>
          <w:p w:rsidRPr="00C54E88" w:rsidR="00F377D7" w:rsidP="00C54E88" w:rsidRDefault="00F377D7" w14:paraId="688533B9" w14:textId="77777777">
            <w:pPr>
              <w:pStyle w:val="Tabelltekst"/>
            </w:pPr>
            <w:r w:rsidRPr="00C54E88">
              <w:t>Eksempler på dokumentasjon</w:t>
            </w:r>
          </w:p>
        </w:tc>
      </w:tr>
      <w:tr w:rsidRPr="00BD0EAE" w:rsidR="00F377D7" w:rsidTr="52375B2A" w14:paraId="27EC44E9" w14:textId="77777777">
        <w:tc>
          <w:tcPr>
            <w:tcW w:w="9782" w:type="dxa"/>
            <w:gridSpan w:val="2"/>
            <w:tcBorders>
              <w:top w:val="single" w:color="auto" w:sz="12" w:space="0"/>
            </w:tcBorders>
            <w:tcMar/>
            <w:hideMark/>
          </w:tcPr>
          <w:p w:rsidRPr="00622077" w:rsidR="00F377D7" w:rsidP="00622077" w:rsidRDefault="00F377D7" w14:paraId="7821133F" w14:textId="77777777">
            <w:pPr>
              <w:pStyle w:val="Tabelltekst"/>
              <w:jc w:val="center"/>
              <w:rPr>
                <w:b/>
                <w:bCs/>
              </w:rPr>
            </w:pPr>
            <w:r w:rsidRPr="00622077">
              <w:rPr>
                <w:b/>
                <w:bCs/>
              </w:rPr>
              <w:t>61</w:t>
            </w:r>
            <w:r w:rsidRPr="00622077">
              <w:rPr>
                <w:b/>
                <w:bCs/>
              </w:rPr>
              <w:tab/>
            </w:r>
            <w:r w:rsidRPr="00622077">
              <w:rPr>
                <w:b/>
                <w:bCs/>
              </w:rPr>
              <w:t>Prefabrikkerte rom</w:t>
            </w:r>
          </w:p>
        </w:tc>
      </w:tr>
      <w:tr w:rsidRPr="00A637BE" w:rsidR="00F377D7" w:rsidTr="52375B2A" w14:paraId="08EEE925" w14:textId="77777777">
        <w:tc>
          <w:tcPr>
            <w:tcW w:w="9782" w:type="dxa"/>
            <w:gridSpan w:val="2"/>
            <w:tcMar/>
            <w:hideMark/>
          </w:tcPr>
          <w:p w:rsidR="000D0310" w:rsidP="00C54E88" w:rsidRDefault="00F377D7" w14:paraId="54D3BBFA" w14:textId="77777777">
            <w:pPr>
              <w:pStyle w:val="Tabelltekst"/>
            </w:pPr>
            <w:r w:rsidRPr="00C54E88">
              <w:t>6130</w:t>
            </w:r>
            <w:r w:rsidRPr="00C54E88">
              <w:tab/>
            </w:r>
            <w:r w:rsidRPr="00C54E88">
              <w:t>Prefabrikkerte baderom</w:t>
            </w:r>
          </w:p>
          <w:p w:rsidR="00F377D7" w:rsidP="00C54E88" w:rsidRDefault="000D0310" w14:paraId="6E08EA28" w14:textId="738E346D">
            <w:pPr>
              <w:pStyle w:val="Tabelltekst"/>
            </w:pPr>
            <w:r>
              <w:t>6150 Prefabrikkerte s</w:t>
            </w:r>
            <w:r w:rsidR="00C35CCD">
              <w:t>jakt</w:t>
            </w:r>
            <w:r w:rsidRPr="00C54E88" w:rsidR="00F377D7">
              <w:t>systemer</w:t>
            </w:r>
          </w:p>
          <w:p w:rsidR="000D0310" w:rsidP="00C54E88" w:rsidRDefault="000D0310" w14:paraId="076F3416" w14:textId="77777777">
            <w:pPr>
              <w:pStyle w:val="Tabelltekst"/>
            </w:pPr>
            <w:r>
              <w:t xml:space="preserve">613 </w:t>
            </w:r>
            <w:proofErr w:type="spellStart"/>
            <w:r>
              <w:t>Prefabikkerte</w:t>
            </w:r>
            <w:proofErr w:type="spellEnd"/>
            <w:r>
              <w:t xml:space="preserve"> baderom</w:t>
            </w:r>
          </w:p>
          <w:p w:rsidRPr="00C54E88" w:rsidR="000D0310" w:rsidP="00C54E88" w:rsidRDefault="000D0310" w14:paraId="186C2C5F" w14:textId="45CDC4BE">
            <w:pPr>
              <w:pStyle w:val="Tabelltekst"/>
            </w:pPr>
            <w:r>
              <w:t>6</w:t>
            </w:r>
            <w:r w:rsidR="009E316B">
              <w:t xml:space="preserve">15 </w:t>
            </w:r>
            <w:proofErr w:type="spellStart"/>
            <w:r w:rsidR="009E316B">
              <w:t>Prefabikkerte</w:t>
            </w:r>
            <w:proofErr w:type="spellEnd"/>
            <w:r w:rsidR="009E316B">
              <w:t xml:space="preserve"> sjakter</w:t>
            </w:r>
          </w:p>
        </w:tc>
      </w:tr>
      <w:tr w:rsidRPr="00297AA6" w:rsidR="00F377D7" w:rsidTr="52375B2A" w14:paraId="1C421E16" w14:textId="77777777">
        <w:tc>
          <w:tcPr>
            <w:tcW w:w="2273" w:type="dxa"/>
            <w:tcMar/>
            <w:hideMark/>
          </w:tcPr>
          <w:p w:rsidR="00F377D7" w:rsidP="00C54E88" w:rsidRDefault="00F377D7" w14:paraId="18816E6A" w14:textId="77777777">
            <w:pPr>
              <w:pStyle w:val="Tabelltekst"/>
            </w:pPr>
            <w:r w:rsidRPr="00C54E88">
              <w:t>Drift</w:t>
            </w:r>
          </w:p>
          <w:p w:rsidRPr="00C54E88" w:rsidR="009E316B" w:rsidP="00C54E88" w:rsidRDefault="009E316B" w14:paraId="4695CB3A" w14:textId="2D932BB4">
            <w:pPr>
              <w:pStyle w:val="Tabelltekst"/>
            </w:pPr>
            <w:r>
              <w:t>613, 615</w:t>
            </w:r>
          </w:p>
        </w:tc>
        <w:tc>
          <w:tcPr>
            <w:tcW w:w="7509" w:type="dxa"/>
            <w:tcMar/>
            <w:hideMark/>
          </w:tcPr>
          <w:p w:rsidRPr="00297AA6" w:rsidR="00F377D7" w:rsidP="00C54E88" w:rsidRDefault="0020275A" w14:paraId="7BA24BC7" w14:textId="3890288B">
            <w:pPr>
              <w:pStyle w:val="Tabelltekst"/>
            </w:pPr>
            <w:r>
              <w:t>Krav til</w:t>
            </w:r>
            <w:r w:rsidR="00F377D7">
              <w:t xml:space="preserve"> ettersyn</w:t>
            </w:r>
            <w:r w:rsidR="00B26AFE">
              <w:t xml:space="preserve"> </w:t>
            </w:r>
          </w:p>
        </w:tc>
      </w:tr>
      <w:tr w:rsidRPr="00297AA6" w:rsidR="00F377D7" w:rsidTr="52375B2A" w14:paraId="792AD708" w14:textId="77777777">
        <w:tc>
          <w:tcPr>
            <w:tcW w:w="2273" w:type="dxa"/>
            <w:tcMar/>
            <w:hideMark/>
          </w:tcPr>
          <w:p w:rsidR="00F377D7" w:rsidP="00C54E88" w:rsidRDefault="00F377D7" w14:paraId="417133A8" w14:textId="77777777">
            <w:pPr>
              <w:pStyle w:val="Tabelltekst"/>
            </w:pPr>
            <w:r w:rsidRPr="00C54E88">
              <w:t>Vedlikehold</w:t>
            </w:r>
          </w:p>
          <w:p w:rsidRPr="00C54E88" w:rsidR="009E316B" w:rsidP="00C54E88" w:rsidRDefault="00B77360" w14:paraId="2F88F128" w14:textId="031099C2">
            <w:pPr>
              <w:pStyle w:val="Tabelltekst"/>
            </w:pPr>
            <w:r>
              <w:t>613, 615</w:t>
            </w:r>
          </w:p>
        </w:tc>
        <w:tc>
          <w:tcPr>
            <w:tcW w:w="7509" w:type="dxa"/>
            <w:tcMar/>
          </w:tcPr>
          <w:p w:rsidRPr="00297AA6" w:rsidR="00F377D7" w:rsidP="00C54E88" w:rsidRDefault="00F377D7" w14:paraId="33986A18" w14:textId="0680CB74">
            <w:pPr>
              <w:pStyle w:val="Tabelltekst"/>
            </w:pPr>
            <w:r>
              <w:t xml:space="preserve">Grunnlag for </w:t>
            </w:r>
            <w:r w:rsidRPr="00CA1BE7" w:rsidR="00D87F55">
              <w:t>vedlikehold</w:t>
            </w:r>
          </w:p>
        </w:tc>
      </w:tr>
      <w:tr w:rsidRPr="004D240D" w:rsidR="00F377D7" w:rsidTr="52375B2A" w14:paraId="757D4A93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7B885692" w14:textId="1435689D">
            <w:pPr>
              <w:pStyle w:val="Tabelltekst"/>
            </w:pPr>
            <w:r w:rsidRPr="00C54E88">
              <w:t>Identifikasjon</w:t>
            </w:r>
            <w:r w:rsidR="00B77360">
              <w:br/>
            </w:r>
            <w:r w:rsidR="00B77360">
              <w:t>613, 615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386E2B3B" w14:textId="0BCD572B">
            <w:pPr>
              <w:pStyle w:val="Tabelltekst"/>
            </w:pPr>
            <w:r w:rsidRPr="00C54E88">
              <w:t>Skjemategning</w:t>
            </w:r>
            <w:r w:rsidR="00D14A8A">
              <w:t xml:space="preserve">, </w:t>
            </w:r>
            <w:r w:rsidR="00B24E3A">
              <w:t xml:space="preserve">angivelse av </w:t>
            </w:r>
            <w:r w:rsidR="00032842">
              <w:t xml:space="preserve">valgt produkt som </w:t>
            </w:r>
            <w:r w:rsidR="00B24E3A">
              <w:t>tettesjikt</w:t>
            </w:r>
          </w:p>
        </w:tc>
      </w:tr>
      <w:tr w:rsidRPr="00297AA6" w:rsidR="00F377D7" w:rsidTr="52375B2A" w14:paraId="7F666D4B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62A2E8EE" w14:textId="2412F6EE">
            <w:pPr>
              <w:pStyle w:val="Tabelltekst"/>
            </w:pPr>
            <w:r w:rsidRPr="00C54E88">
              <w:t>Attestasjon</w:t>
            </w:r>
            <w:r w:rsidR="00B77360">
              <w:br/>
            </w:r>
            <w:r w:rsidR="00B77360">
              <w:t>613, 615</w:t>
            </w:r>
          </w:p>
        </w:tc>
        <w:tc>
          <w:tcPr>
            <w:tcW w:w="7509" w:type="dxa"/>
            <w:tcMar/>
            <w:hideMark/>
          </w:tcPr>
          <w:p w:rsidRPr="00297AA6" w:rsidR="00F377D7" w:rsidP="00C54E88" w:rsidRDefault="00377236" w14:paraId="1ECED24C" w14:textId="75A6EB58">
            <w:pPr>
              <w:pStyle w:val="Tabelltekst"/>
            </w:pPr>
            <w:r>
              <w:t xml:space="preserve">Byggevaredokumentasjon som bekrefter </w:t>
            </w:r>
            <w:r w:rsidR="003A4986">
              <w:t>samsvar</w:t>
            </w:r>
            <w:r w:rsidR="00A41B3B">
              <w:t>s</w:t>
            </w:r>
            <w:r w:rsidR="00AD11B5">
              <w:t>attestering etter system 1</w:t>
            </w:r>
            <w:r w:rsidR="00BE384C">
              <w:t xml:space="preserve"> med inspeksjon hos produsent av en tredjepart.</w:t>
            </w:r>
            <w:r w:rsidR="00AD11B5">
              <w:t xml:space="preserve"> </w:t>
            </w:r>
          </w:p>
        </w:tc>
      </w:tr>
      <w:tr w:rsidRPr="00D34AFB" w:rsidR="00F377D7" w:rsidTr="52375B2A" w14:paraId="75C241F3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177BE596" w14:textId="11ADA2DF">
            <w:pPr>
              <w:pStyle w:val="Tabelltekst"/>
            </w:pPr>
            <w:r w:rsidRPr="00C54E88">
              <w:t>Bruksanvisning</w:t>
            </w:r>
            <w:r w:rsidR="00B77360">
              <w:br/>
            </w:r>
            <w:r w:rsidR="00B77360">
              <w:t>613, 615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07237167" w14:textId="77777777">
            <w:pPr>
              <w:pStyle w:val="Tabelltekst"/>
            </w:pPr>
            <w:r w:rsidRPr="00C54E88">
              <w:t>Betjeningsanvisning</w:t>
            </w:r>
          </w:p>
        </w:tc>
      </w:tr>
      <w:tr w:rsidRPr="00920E17" w:rsidR="00F377D7" w:rsidTr="52375B2A" w14:paraId="28FC73D0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3868F6B2" w14:textId="7C8F0C7C">
            <w:pPr>
              <w:pStyle w:val="Tabelltekst"/>
            </w:pPr>
            <w:r w:rsidRPr="00C54E88">
              <w:t>Beskrivelse</w:t>
            </w:r>
            <w:r w:rsidR="00B77360">
              <w:br/>
            </w:r>
            <w:r w:rsidR="00B77360">
              <w:t>613, 615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2DCCE867" w14:textId="1812C5D4">
            <w:pPr>
              <w:pStyle w:val="Tabelltekst"/>
            </w:pPr>
            <w:r w:rsidRPr="00C54E88">
              <w:t xml:space="preserve">Funksjons- og systembeskrivelser inkludert beskrivelser </w:t>
            </w:r>
            <w:r w:rsidR="003C23E3">
              <w:t xml:space="preserve">av tilkopling </w:t>
            </w:r>
            <w:r w:rsidR="002A4CAA">
              <w:t xml:space="preserve">for </w:t>
            </w:r>
            <w:r w:rsidR="003C23E3">
              <w:t>el-kraft og vann og avløp</w:t>
            </w:r>
          </w:p>
        </w:tc>
      </w:tr>
      <w:tr w:rsidRPr="00297AA6" w:rsidR="00F377D7" w:rsidTr="52375B2A" w14:paraId="7EF1DAFD" w14:textId="77777777">
        <w:tc>
          <w:tcPr>
            <w:tcW w:w="2273" w:type="dxa"/>
            <w:tcMar/>
            <w:hideMark/>
          </w:tcPr>
          <w:p w:rsidRPr="00446F62" w:rsidR="00F377D7" w:rsidP="00C54E88" w:rsidRDefault="00F377D7" w14:paraId="014DD392" w14:textId="66AACCDC">
            <w:pPr>
              <w:pStyle w:val="Tabelltekst"/>
            </w:pPr>
            <w:r w:rsidRPr="00446F62">
              <w:t>Tegning</w:t>
            </w:r>
            <w:r w:rsidR="00B77360">
              <w:br/>
            </w:r>
            <w:r w:rsidR="00B77360">
              <w:t>613, 615</w:t>
            </w:r>
          </w:p>
        </w:tc>
        <w:tc>
          <w:tcPr>
            <w:tcW w:w="7509" w:type="dxa"/>
            <w:tcMar/>
            <w:hideMark/>
          </w:tcPr>
          <w:p w:rsidRPr="00297AA6" w:rsidR="00F377D7" w:rsidP="00C54E88" w:rsidRDefault="10F87D11" w14:paraId="21BA30E1" w14:textId="443BC728">
            <w:pPr>
              <w:pStyle w:val="Tabelltekst"/>
            </w:pPr>
            <w:r>
              <w:t>Skjemaer, herunder flytskjemaer der dette er relevant</w:t>
            </w:r>
            <w:r w:rsidR="4B0AD292">
              <w:t>, tilgang for inspeksjon</w:t>
            </w:r>
          </w:p>
        </w:tc>
      </w:tr>
      <w:tr w:rsidRPr="00D75F35" w:rsidR="00F377D7" w:rsidTr="52375B2A" w14:paraId="70BA1B51" w14:textId="77777777">
        <w:tc>
          <w:tcPr>
            <w:tcW w:w="9782" w:type="dxa"/>
            <w:gridSpan w:val="2"/>
            <w:tcMar/>
            <w:hideMark/>
          </w:tcPr>
          <w:p w:rsidRPr="00622077" w:rsidR="00F377D7" w:rsidP="00622077" w:rsidRDefault="00F377D7" w14:paraId="0E15ADD2" w14:textId="77777777">
            <w:pPr>
              <w:pStyle w:val="Tabelltekst"/>
              <w:jc w:val="center"/>
              <w:rPr>
                <w:b/>
                <w:bCs/>
              </w:rPr>
            </w:pPr>
            <w:r w:rsidRPr="00622077">
              <w:rPr>
                <w:b/>
                <w:bCs/>
              </w:rPr>
              <w:t>62</w:t>
            </w:r>
            <w:r w:rsidRPr="00622077">
              <w:rPr>
                <w:b/>
                <w:bCs/>
              </w:rPr>
              <w:tab/>
            </w:r>
            <w:r w:rsidRPr="00622077">
              <w:rPr>
                <w:b/>
                <w:bCs/>
              </w:rPr>
              <w:t>Person- og varetransport</w:t>
            </w:r>
          </w:p>
        </w:tc>
      </w:tr>
      <w:tr w:rsidRPr="00A637BE" w:rsidR="00F377D7" w:rsidTr="52375B2A" w14:paraId="386D7FEE" w14:textId="77777777">
        <w:tc>
          <w:tcPr>
            <w:tcW w:w="9782" w:type="dxa"/>
            <w:gridSpan w:val="2"/>
            <w:tcMar/>
            <w:hideMark/>
          </w:tcPr>
          <w:p w:rsidRPr="00C54E88" w:rsidR="00F377D7" w:rsidP="00C54E88" w:rsidRDefault="00F377D7" w14:paraId="2EB6DDF3" w14:textId="40F6CDF9">
            <w:pPr>
              <w:pStyle w:val="Tabelltekst"/>
            </w:pPr>
            <w:r w:rsidRPr="00C54E88">
              <w:t>621</w:t>
            </w:r>
            <w:r w:rsidRPr="00C54E88">
              <w:tab/>
            </w:r>
            <w:r w:rsidRPr="00C54E88">
              <w:t>Heis</w:t>
            </w:r>
            <w:r w:rsidR="00B60F68">
              <w:t>er</w:t>
            </w:r>
          </w:p>
        </w:tc>
      </w:tr>
      <w:tr w:rsidRPr="00297AA6" w:rsidR="00F377D7" w:rsidTr="52375B2A" w14:paraId="4B82F4DC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39B7853F" w14:textId="77777777">
            <w:pPr>
              <w:pStyle w:val="Tabelltekst"/>
            </w:pPr>
            <w:r w:rsidRPr="00C54E88">
              <w:t>Drift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507FA252" w14:textId="77777777">
            <w:pPr>
              <w:pStyle w:val="Tabelltekst"/>
            </w:pPr>
            <w:proofErr w:type="spellStart"/>
            <w:r w:rsidRPr="00C54E88">
              <w:t>Nødinstrukser</w:t>
            </w:r>
            <w:proofErr w:type="spellEnd"/>
            <w:r w:rsidRPr="00C54E88">
              <w:t>, renhold, rutiner for kontroll (inkludert funksjonskontroll) og ettersyn, sikkerhetskrav ved bruk og instruks for alarm og calling</w:t>
            </w:r>
          </w:p>
        </w:tc>
      </w:tr>
      <w:tr w:rsidRPr="00297AA6" w:rsidR="00F377D7" w:rsidTr="52375B2A" w14:paraId="3BB45006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79F88A4A" w14:textId="77777777">
            <w:pPr>
              <w:pStyle w:val="Tabelltekst"/>
            </w:pPr>
            <w:r w:rsidRPr="00C54E88">
              <w:t>Vedlikehold</w:t>
            </w:r>
          </w:p>
        </w:tc>
        <w:tc>
          <w:tcPr>
            <w:tcW w:w="7509" w:type="dxa"/>
            <w:tcMar/>
          </w:tcPr>
          <w:p w:rsidRPr="00C54E88" w:rsidR="00F377D7" w:rsidP="00C54E88" w:rsidRDefault="10F87D11" w14:paraId="4EDE2813" w14:textId="405DDAB8">
            <w:pPr>
              <w:pStyle w:val="Tabelltekst"/>
            </w:pPr>
            <w:r>
              <w:t>Grunnlag for</w:t>
            </w:r>
            <w:r w:rsidRPr="00CA1BE7" w:rsidR="00D87F55">
              <w:t xml:space="preserve"> vedlikehold</w:t>
            </w:r>
            <w:r w:rsidR="4C23664C">
              <w:t>, serviceadkomst</w:t>
            </w:r>
          </w:p>
        </w:tc>
      </w:tr>
      <w:tr w:rsidRPr="00297AA6" w:rsidR="00F377D7" w:rsidTr="52375B2A" w14:paraId="49D9CAE5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0F6EB7F8" w14:textId="77777777">
            <w:pPr>
              <w:pStyle w:val="Tabelltekst"/>
            </w:pPr>
            <w:r w:rsidRPr="00C54E88">
              <w:t>Identifikasjon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25946B01" w14:textId="77777777">
            <w:pPr>
              <w:pStyle w:val="Tabelltekst"/>
            </w:pPr>
            <w:r>
              <w:t>Liste over utstyr og reservedeler</w:t>
            </w:r>
          </w:p>
        </w:tc>
      </w:tr>
      <w:tr w:rsidRPr="00297AA6" w:rsidR="00F377D7" w:rsidTr="52375B2A" w14:paraId="67E250AA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4349A29C" w14:textId="77777777">
            <w:pPr>
              <w:pStyle w:val="Tabelltekst"/>
            </w:pPr>
            <w:r w:rsidRPr="00C54E88">
              <w:t>Attestasjon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7AF01854" w14:textId="77777777">
            <w:pPr>
              <w:pStyle w:val="Tabelltekst"/>
            </w:pPr>
            <w:r w:rsidRPr="00C54E88">
              <w:t>Sertifikater, samsvarserklæring og beskrivelse av sikkerhetskomponenter</w:t>
            </w:r>
          </w:p>
        </w:tc>
      </w:tr>
      <w:tr w:rsidRPr="00297AA6" w:rsidR="00F377D7" w:rsidTr="52375B2A" w14:paraId="70C7145B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703D773A" w14:textId="77777777">
            <w:pPr>
              <w:pStyle w:val="Tabelltekst"/>
            </w:pPr>
            <w:r w:rsidRPr="00C54E88">
              <w:t>Bruksanvisning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0113D460" w14:textId="77777777">
            <w:pPr>
              <w:pStyle w:val="Tabelltekst"/>
            </w:pPr>
            <w:r>
              <w:t>Betjeningsanvisning</w:t>
            </w:r>
          </w:p>
        </w:tc>
      </w:tr>
      <w:tr w:rsidRPr="006B45D5" w:rsidR="00F377D7" w:rsidTr="52375B2A" w14:paraId="00B6AB3A" w14:textId="77777777">
        <w:tc>
          <w:tcPr>
            <w:tcW w:w="2273" w:type="dxa"/>
            <w:tcMar/>
            <w:hideMark/>
          </w:tcPr>
          <w:p w:rsidRPr="006B45D5" w:rsidR="00F377D7" w:rsidP="00C54E88" w:rsidRDefault="00F377D7" w14:paraId="2064CAB7" w14:textId="77777777">
            <w:pPr>
              <w:pStyle w:val="Tabelltekst"/>
            </w:pPr>
            <w:r w:rsidRPr="006B45D5">
              <w:t>Beskrivelse</w:t>
            </w:r>
          </w:p>
        </w:tc>
        <w:tc>
          <w:tcPr>
            <w:tcW w:w="7509" w:type="dxa"/>
            <w:tcMar/>
            <w:hideMark/>
          </w:tcPr>
          <w:p w:rsidRPr="006B45D5" w:rsidR="00F377D7" w:rsidP="00C54E88" w:rsidRDefault="00F377D7" w14:paraId="55C1A3D3" w14:textId="77777777">
            <w:pPr>
              <w:pStyle w:val="Tabelltekst"/>
            </w:pPr>
            <w:r>
              <w:t>Funksjons- og systembeskrivelser</w:t>
            </w:r>
            <w:r w:rsidRPr="00703B43">
              <w:t xml:space="preserve"> inkludert beskrivelser for grensesnitt mot andre systemer</w:t>
            </w:r>
            <w:r>
              <w:t xml:space="preserve"> og </w:t>
            </w:r>
            <w:r w:rsidRPr="00703B43">
              <w:t xml:space="preserve">bygningsdeler </w:t>
            </w:r>
            <w:r>
              <w:t>som</w:t>
            </w:r>
            <w:r w:rsidRPr="00703B43">
              <w:t xml:space="preserve"> brannalarm</w:t>
            </w:r>
          </w:p>
        </w:tc>
      </w:tr>
      <w:tr w:rsidRPr="00297AA6" w:rsidR="00F377D7" w:rsidTr="52375B2A" w14:paraId="63B5490A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7AD36DD0" w14:textId="77777777">
            <w:pPr>
              <w:pStyle w:val="Tabelltekst"/>
            </w:pPr>
            <w:r w:rsidRPr="00C54E88">
              <w:t>Protokoll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10F87D11" w14:paraId="1C28C90A" w14:textId="4A3C2923">
            <w:pPr>
              <w:pStyle w:val="Tabelltekst"/>
            </w:pPr>
            <w:r>
              <w:t>Heisliste, hastigheter, beliggenhet, elektroskjema, hydraulikkskjema og reservedelsliste</w:t>
            </w:r>
            <w:r w:rsidR="7915886A">
              <w:t xml:space="preserve">, </w:t>
            </w:r>
            <w:proofErr w:type="spellStart"/>
            <w:r w:rsidR="7915886A">
              <w:t>koplingssjkema</w:t>
            </w:r>
            <w:proofErr w:type="spellEnd"/>
            <w:r w:rsidR="7915886A">
              <w:t xml:space="preserve"> for styring</w:t>
            </w:r>
          </w:p>
        </w:tc>
      </w:tr>
      <w:tr w:rsidRPr="00297AA6" w:rsidR="00F377D7" w:rsidTr="52375B2A" w14:paraId="550001F9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3CBFFE9E" w14:textId="77777777">
            <w:pPr>
              <w:pStyle w:val="Tabelltekst"/>
            </w:pPr>
            <w:r w:rsidRPr="00C54E88">
              <w:t>Tegning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2C97C226" w14:textId="77777777">
            <w:pPr>
              <w:pStyle w:val="Tabelltekst"/>
            </w:pPr>
            <w:r>
              <w:t>Utrustning</w:t>
            </w:r>
            <w:r w:rsidRPr="00297AA6">
              <w:t xml:space="preserve"> inkludert plassering av heis, heismaskinrom og tavle</w:t>
            </w:r>
          </w:p>
        </w:tc>
      </w:tr>
      <w:tr w:rsidRPr="00A637BE" w:rsidR="00F377D7" w:rsidTr="52375B2A" w14:paraId="3877B21A" w14:textId="77777777">
        <w:tc>
          <w:tcPr>
            <w:tcW w:w="9782" w:type="dxa"/>
            <w:gridSpan w:val="2"/>
            <w:tcMar/>
            <w:hideMark/>
          </w:tcPr>
          <w:p w:rsidRPr="00C54E88" w:rsidR="00F377D7" w:rsidP="00C54E88" w:rsidRDefault="00F377D7" w14:paraId="0CDA944B" w14:textId="4DE537BC">
            <w:pPr>
              <w:pStyle w:val="Tabelltekst"/>
            </w:pPr>
            <w:r w:rsidRPr="00C54E88">
              <w:t>625</w:t>
            </w:r>
            <w:r w:rsidRPr="00C54E88">
              <w:tab/>
            </w:r>
            <w:r w:rsidRPr="00C54E88">
              <w:t>Trappeheis</w:t>
            </w:r>
            <w:r w:rsidR="00920790">
              <w:t>er</w:t>
            </w:r>
          </w:p>
        </w:tc>
      </w:tr>
      <w:tr w:rsidRPr="00297AA6" w:rsidR="00F377D7" w:rsidTr="52375B2A" w14:paraId="5CE722CC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4767D6E5" w14:textId="77777777">
            <w:pPr>
              <w:pStyle w:val="Tabelltekst"/>
            </w:pPr>
            <w:r w:rsidRPr="00C54E88">
              <w:t>Drift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75ABDA6B" w14:textId="77777777">
            <w:pPr>
              <w:pStyle w:val="Tabelltekst"/>
            </w:pPr>
            <w:proofErr w:type="spellStart"/>
            <w:r w:rsidRPr="00C54E88">
              <w:t>Nødinstrukser</w:t>
            </w:r>
            <w:proofErr w:type="spellEnd"/>
            <w:r w:rsidRPr="00C54E88">
              <w:t>, renhold, rutiner for kontroll (inkludert funksjonskontroll), ettersyn og sikkerhetskrav ved bruk</w:t>
            </w:r>
          </w:p>
        </w:tc>
      </w:tr>
      <w:tr w:rsidRPr="00297AA6" w:rsidR="00F377D7" w:rsidTr="52375B2A" w14:paraId="2332232B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2A2EC38D" w14:textId="77777777">
            <w:pPr>
              <w:pStyle w:val="Tabelltekst"/>
            </w:pPr>
            <w:r w:rsidRPr="00C54E88">
              <w:t>Vedlikehold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5F10D116" w14:textId="73BF82E3">
            <w:pPr>
              <w:pStyle w:val="Tabelltekst"/>
            </w:pPr>
            <w:r>
              <w:t xml:space="preserve">Grunnlag for </w:t>
            </w:r>
            <w:r w:rsidRPr="00CA1BE7" w:rsidR="00D87F55">
              <w:t>vedlikehold</w:t>
            </w:r>
          </w:p>
        </w:tc>
      </w:tr>
      <w:tr w:rsidRPr="00297AA6" w:rsidR="00F377D7" w:rsidTr="52375B2A" w14:paraId="75694DF6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557BEADB" w14:textId="77777777">
            <w:pPr>
              <w:pStyle w:val="Tabelltekst"/>
            </w:pPr>
            <w:r w:rsidRPr="00C54E88">
              <w:t>Identifikasjon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0DEDC348" w14:textId="77777777">
            <w:pPr>
              <w:pStyle w:val="Tabelltekst"/>
            </w:pPr>
            <w:r>
              <w:t>Liste over utstyr og reservedeler</w:t>
            </w:r>
          </w:p>
        </w:tc>
      </w:tr>
      <w:tr w:rsidRPr="00297AA6" w:rsidR="00F377D7" w:rsidTr="52375B2A" w14:paraId="1F5B7097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63E0C808" w14:textId="77777777">
            <w:pPr>
              <w:pStyle w:val="Tabelltekst"/>
            </w:pPr>
            <w:r w:rsidRPr="00C54E88">
              <w:t>Attestasjon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4166C9E0" w14:textId="77777777">
            <w:pPr>
              <w:pStyle w:val="Tabelltekst"/>
            </w:pPr>
            <w:r w:rsidRPr="00C54E88">
              <w:t>Sertifikater</w:t>
            </w:r>
          </w:p>
        </w:tc>
      </w:tr>
      <w:tr w:rsidRPr="00297AA6" w:rsidR="00F377D7" w:rsidTr="52375B2A" w14:paraId="0473F5B1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11FB1F02" w14:textId="77777777">
            <w:pPr>
              <w:pStyle w:val="Tabelltekst"/>
            </w:pPr>
            <w:r w:rsidRPr="00C54E88">
              <w:t>Bruksanvisning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69E15482" w14:textId="77777777">
            <w:pPr>
              <w:pStyle w:val="Tabelltekst"/>
            </w:pPr>
            <w:r>
              <w:t>Betjeningsanvisning</w:t>
            </w:r>
          </w:p>
        </w:tc>
      </w:tr>
      <w:tr w:rsidRPr="00297AA6" w:rsidR="00F377D7" w:rsidTr="52375B2A" w14:paraId="0EE86E78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6FA54171" w14:textId="77777777">
            <w:pPr>
              <w:pStyle w:val="Tabelltekst"/>
            </w:pPr>
            <w:r w:rsidRPr="00C54E88">
              <w:t>Beskrivelse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31CC8A75" w14:textId="77777777">
            <w:pPr>
              <w:pStyle w:val="Tabelltekst"/>
            </w:pPr>
            <w:r w:rsidRPr="00C54E88">
              <w:t>Funksjons- og systembeskrivelser inkludert beskrivelser for grensesnitt mot andre systemer og bygningsdeler som brannalarm</w:t>
            </w:r>
          </w:p>
        </w:tc>
      </w:tr>
      <w:tr w:rsidRPr="00297AA6" w:rsidR="00F377D7" w:rsidTr="52375B2A" w14:paraId="3999161D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05E29B68" w14:textId="77777777">
            <w:pPr>
              <w:pStyle w:val="Tabelltekst"/>
            </w:pPr>
            <w:r w:rsidRPr="00C54E88">
              <w:t>Protokoll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6170A5E4" w14:textId="77777777">
            <w:pPr>
              <w:pStyle w:val="Tabelltekst"/>
            </w:pPr>
            <w:r w:rsidRPr="00C54E88">
              <w:t>Heisliste, hastigheter, beliggenhet, elektroskjema, hydraulikkskjema og reservedelsliste</w:t>
            </w:r>
          </w:p>
        </w:tc>
      </w:tr>
      <w:tr w:rsidRPr="00297AA6" w:rsidR="00F377D7" w:rsidTr="52375B2A" w14:paraId="0A1C47BE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40F21ACC" w14:textId="77777777">
            <w:pPr>
              <w:pStyle w:val="Tabelltekst"/>
            </w:pPr>
            <w:r w:rsidRPr="00C54E88">
              <w:t>Tegning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22FAC9CB" w14:textId="77777777">
            <w:pPr>
              <w:pStyle w:val="Tabelltekst"/>
            </w:pPr>
            <w:r>
              <w:t>Utrustning</w:t>
            </w:r>
            <w:r w:rsidRPr="00297AA6">
              <w:t xml:space="preserve"> inkludert plassering</w:t>
            </w:r>
          </w:p>
        </w:tc>
      </w:tr>
      <w:tr w:rsidRPr="00A637BE" w:rsidR="00F377D7" w:rsidTr="52375B2A" w14:paraId="1369C746" w14:textId="77777777">
        <w:tc>
          <w:tcPr>
            <w:tcW w:w="9782" w:type="dxa"/>
            <w:gridSpan w:val="2"/>
            <w:tcMar/>
            <w:hideMark/>
          </w:tcPr>
          <w:p w:rsidRPr="00C54E88" w:rsidR="00F377D7" w:rsidP="00C54E88" w:rsidRDefault="00F377D7" w14:paraId="5532A827" w14:textId="719ED82F">
            <w:pPr>
              <w:pStyle w:val="Tabelltekst"/>
            </w:pPr>
            <w:r w:rsidRPr="00C54E88">
              <w:t>627</w:t>
            </w:r>
            <w:r w:rsidRPr="00C54E88">
              <w:tab/>
            </w:r>
            <w:r w:rsidRPr="00C54E88">
              <w:t>Fasade- og takvask</w:t>
            </w:r>
          </w:p>
        </w:tc>
      </w:tr>
      <w:tr w:rsidRPr="00297AA6" w:rsidR="00570896" w:rsidTr="52375B2A" w14:paraId="6B29B7AB" w14:textId="77777777">
        <w:tc>
          <w:tcPr>
            <w:tcW w:w="2273" w:type="dxa"/>
            <w:tcMar/>
          </w:tcPr>
          <w:p w:rsidRPr="00C54E88" w:rsidR="00570896" w:rsidP="00C54E88" w:rsidRDefault="00570896" w14:paraId="28EDB112" w14:textId="6B1B2B4F">
            <w:pPr>
              <w:pStyle w:val="Tabelltekst"/>
            </w:pPr>
            <w:r>
              <w:t>Krav</w:t>
            </w:r>
          </w:p>
        </w:tc>
        <w:tc>
          <w:tcPr>
            <w:tcW w:w="7509" w:type="dxa"/>
            <w:tcMar/>
          </w:tcPr>
          <w:p w:rsidRPr="00C54E88" w:rsidR="00570896" w:rsidP="00C54E88" w:rsidRDefault="00073FCE" w14:paraId="41AED4E2" w14:textId="5292C4F6">
            <w:pPr>
              <w:pStyle w:val="Tabelltekst"/>
            </w:pPr>
            <w:r>
              <w:t>Opplæring og bruk</w:t>
            </w:r>
          </w:p>
        </w:tc>
      </w:tr>
      <w:tr w:rsidRPr="00297AA6" w:rsidR="00F377D7" w:rsidTr="52375B2A" w14:paraId="4CAAADC8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09F0E0A6" w14:textId="77777777">
            <w:pPr>
              <w:pStyle w:val="Tabelltekst"/>
            </w:pPr>
            <w:r w:rsidRPr="00C54E88">
              <w:t>Drift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78E6E34B" w14:textId="77777777">
            <w:pPr>
              <w:pStyle w:val="Tabelltekst"/>
            </w:pPr>
            <w:proofErr w:type="spellStart"/>
            <w:r w:rsidRPr="00C54E88">
              <w:t>Nødinstrukser</w:t>
            </w:r>
            <w:proofErr w:type="spellEnd"/>
            <w:r w:rsidRPr="00C54E88">
              <w:t>, renhold, rutiner for kontroll (inkludert funksjonskontroll), ettersyn og sikkerhetskrav ved bruk</w:t>
            </w:r>
          </w:p>
        </w:tc>
      </w:tr>
      <w:tr w:rsidRPr="00297AA6" w:rsidR="00F377D7" w:rsidTr="52375B2A" w14:paraId="084A8B96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4AD99D1C" w14:textId="77777777">
            <w:pPr>
              <w:pStyle w:val="Tabelltekst"/>
            </w:pPr>
            <w:r w:rsidRPr="00C54E88">
              <w:t>Vedlikehold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196D11A4" w14:textId="5FF866F6">
            <w:pPr>
              <w:pStyle w:val="Tabelltekst"/>
            </w:pPr>
            <w:r>
              <w:t xml:space="preserve">Grunnlag for </w:t>
            </w:r>
            <w:r w:rsidRPr="00CA1BE7">
              <w:t>vedlikehold</w:t>
            </w:r>
          </w:p>
        </w:tc>
      </w:tr>
      <w:tr w:rsidRPr="00297AA6" w:rsidR="00F377D7" w:rsidTr="52375B2A" w14:paraId="0570CF8C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2ED9A627" w14:textId="77777777">
            <w:pPr>
              <w:pStyle w:val="Tabelltekst"/>
            </w:pPr>
            <w:r w:rsidRPr="00C54E88">
              <w:t>Identifikasjon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6EC7E388" w14:textId="77777777">
            <w:pPr>
              <w:pStyle w:val="Tabelltekst"/>
            </w:pPr>
            <w:r>
              <w:t>Liste over utstyr og reservedeler</w:t>
            </w:r>
          </w:p>
        </w:tc>
      </w:tr>
      <w:tr w:rsidRPr="00297AA6" w:rsidR="00F377D7" w:rsidTr="52375B2A" w14:paraId="40AA41E5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53D6DA24" w14:textId="77777777">
            <w:pPr>
              <w:pStyle w:val="Tabelltekst"/>
            </w:pPr>
            <w:r w:rsidRPr="00C54E88">
              <w:t>Attestasjon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747B7E54" w14:textId="77777777">
            <w:pPr>
              <w:pStyle w:val="Tabelltekst"/>
            </w:pPr>
            <w:r w:rsidRPr="00C54E88">
              <w:t>Sertifikater</w:t>
            </w:r>
          </w:p>
        </w:tc>
      </w:tr>
      <w:tr w:rsidRPr="00297AA6" w:rsidR="00F377D7" w:rsidTr="52375B2A" w14:paraId="0F270C7F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5EAEBEE3" w14:textId="77777777">
            <w:pPr>
              <w:pStyle w:val="Tabelltekst"/>
            </w:pPr>
            <w:r w:rsidRPr="00C54E88">
              <w:t>Bruksanvisning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70DDFC5A" w14:textId="77777777">
            <w:pPr>
              <w:pStyle w:val="Tabelltekst"/>
            </w:pPr>
            <w:r>
              <w:t>Betjeningsanvisning</w:t>
            </w:r>
          </w:p>
        </w:tc>
      </w:tr>
      <w:tr w:rsidRPr="00297AA6" w:rsidR="00F377D7" w:rsidTr="52375B2A" w14:paraId="4B0B8BB7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68172B17" w14:textId="77777777">
            <w:pPr>
              <w:pStyle w:val="Tabelltekst"/>
            </w:pPr>
            <w:r w:rsidRPr="00C54E88">
              <w:t>Beskrivelse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5BDD1215" w14:textId="77777777">
            <w:pPr>
              <w:pStyle w:val="Tabelltekst"/>
            </w:pPr>
            <w:r w:rsidRPr="00C54E88">
              <w:t>Funksjons- og systembeskrivelser inkludert beskrivelser for grensesnitt mot andre systemer og bygningsdeler som brannalarm</w:t>
            </w:r>
          </w:p>
        </w:tc>
      </w:tr>
      <w:tr w:rsidRPr="00297AA6" w:rsidR="00F377D7" w:rsidTr="52375B2A" w14:paraId="21A61107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14FBCE64" w14:textId="77777777">
            <w:pPr>
              <w:pStyle w:val="Tabelltekst"/>
            </w:pPr>
            <w:r w:rsidRPr="00C54E88">
              <w:t>Protokoll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1B297CD1" w14:textId="77777777">
            <w:pPr>
              <w:pStyle w:val="Tabelltekst"/>
            </w:pPr>
            <w:r w:rsidRPr="00C54E88">
              <w:t>Heisliste, hastigheter og beliggenhet</w:t>
            </w:r>
          </w:p>
        </w:tc>
      </w:tr>
      <w:tr w:rsidRPr="00297AA6" w:rsidR="00F377D7" w:rsidTr="52375B2A" w14:paraId="576B7999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7AE80EBC" w14:textId="77777777">
            <w:pPr>
              <w:pStyle w:val="Tabelltekst"/>
            </w:pPr>
            <w:r w:rsidRPr="00C54E88">
              <w:t>Tegning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338A304B" w14:textId="77777777">
            <w:pPr>
              <w:pStyle w:val="Tabelltekst"/>
            </w:pPr>
            <w:r>
              <w:t>Utrustning</w:t>
            </w:r>
            <w:r w:rsidRPr="00297AA6">
              <w:t xml:space="preserve"> inkludert plassering</w:t>
            </w:r>
          </w:p>
        </w:tc>
      </w:tr>
      <w:tr w:rsidRPr="006F32C4" w:rsidR="00F377D7" w:rsidTr="52375B2A" w14:paraId="43115113" w14:textId="77777777">
        <w:tc>
          <w:tcPr>
            <w:tcW w:w="9782" w:type="dxa"/>
            <w:gridSpan w:val="2"/>
            <w:tcMar/>
            <w:hideMark/>
          </w:tcPr>
          <w:p w:rsidRPr="00622077" w:rsidR="00F377D7" w:rsidP="00622077" w:rsidRDefault="00F377D7" w14:paraId="3862D850" w14:textId="33909E94">
            <w:pPr>
              <w:pStyle w:val="Tabelltekst"/>
              <w:jc w:val="center"/>
              <w:rPr>
                <w:b/>
                <w:bCs/>
              </w:rPr>
            </w:pPr>
            <w:r w:rsidRPr="00622077">
              <w:rPr>
                <w:b/>
                <w:bCs/>
              </w:rPr>
              <w:t>63</w:t>
            </w:r>
            <w:r w:rsidRPr="00622077">
              <w:rPr>
                <w:b/>
                <w:bCs/>
              </w:rPr>
              <w:tab/>
            </w:r>
            <w:r w:rsidRPr="00622077">
              <w:rPr>
                <w:b/>
                <w:bCs/>
              </w:rPr>
              <w:t>Transportanlegg</w:t>
            </w:r>
          </w:p>
        </w:tc>
      </w:tr>
      <w:tr w:rsidRPr="006F32C4" w:rsidR="00F377D7" w:rsidTr="52375B2A" w14:paraId="26BF1EFA" w14:textId="77777777">
        <w:tc>
          <w:tcPr>
            <w:tcW w:w="9782" w:type="dxa"/>
            <w:gridSpan w:val="2"/>
            <w:tcMar/>
            <w:hideMark/>
          </w:tcPr>
          <w:p w:rsidRPr="00622077" w:rsidR="00F377D7" w:rsidP="00622077" w:rsidRDefault="00F377D7" w14:paraId="19929086" w14:textId="4988DBD3">
            <w:pPr>
              <w:pStyle w:val="Tabelltekst"/>
              <w:jc w:val="center"/>
              <w:rPr>
                <w:b/>
                <w:bCs/>
              </w:rPr>
            </w:pPr>
            <w:r w:rsidRPr="00622077">
              <w:rPr>
                <w:b/>
                <w:bCs/>
              </w:rPr>
              <w:t>64</w:t>
            </w:r>
            <w:r w:rsidRPr="00622077">
              <w:rPr>
                <w:b/>
                <w:bCs/>
              </w:rPr>
              <w:tab/>
            </w:r>
            <w:r w:rsidRPr="00622077">
              <w:rPr>
                <w:b/>
                <w:bCs/>
              </w:rPr>
              <w:t xml:space="preserve">Lokal </w:t>
            </w:r>
            <w:r w:rsidR="00622077">
              <w:rPr>
                <w:b/>
                <w:bCs/>
              </w:rPr>
              <w:t>varmeproduksjon</w:t>
            </w:r>
          </w:p>
        </w:tc>
      </w:tr>
      <w:tr w:rsidRPr="00A637BE" w:rsidR="00F377D7" w:rsidTr="52375B2A" w14:paraId="5793B054" w14:textId="77777777">
        <w:tc>
          <w:tcPr>
            <w:tcW w:w="9782" w:type="dxa"/>
            <w:gridSpan w:val="2"/>
            <w:tcMar/>
            <w:hideMark/>
          </w:tcPr>
          <w:p w:rsidRPr="00C54E88" w:rsidR="00F377D7" w:rsidP="00C54E88" w:rsidRDefault="00F377D7" w14:paraId="0D141C70" w14:textId="13DBEFD5">
            <w:pPr>
              <w:pStyle w:val="Tabelltekst"/>
            </w:pPr>
            <w:r w:rsidRPr="00C54E88">
              <w:t>641</w:t>
            </w:r>
            <w:r w:rsidRPr="00C54E88">
              <w:tab/>
            </w:r>
            <w:proofErr w:type="spellStart"/>
            <w:r w:rsidRPr="00C54E88">
              <w:t>Kogenererin</w:t>
            </w:r>
            <w:r w:rsidR="00C25172">
              <w:t>g</w:t>
            </w:r>
            <w:proofErr w:type="spellEnd"/>
            <w:r w:rsidRPr="00C54E88">
              <w:t xml:space="preserve"> – CHP</w:t>
            </w:r>
            <w:r w:rsidR="00912FE9">
              <w:t>: Kombinert varme og energiproduksjon</w:t>
            </w:r>
          </w:p>
        </w:tc>
      </w:tr>
      <w:tr w:rsidRPr="00297AA6" w:rsidR="00F377D7" w:rsidTr="52375B2A" w14:paraId="6F88652E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65453235" w14:textId="77777777">
            <w:pPr>
              <w:pStyle w:val="Tabelltekst"/>
            </w:pPr>
            <w:r w:rsidRPr="00C54E88">
              <w:t>Vedlikehold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2AA3F8B1" w14:textId="4CDF7219">
            <w:pPr>
              <w:pStyle w:val="Tabelltekst"/>
            </w:pPr>
            <w:r>
              <w:t xml:space="preserve">Grunnlag for </w:t>
            </w:r>
            <w:r w:rsidRPr="00CA1BE7" w:rsidR="00923733">
              <w:t>vedlikehold</w:t>
            </w:r>
            <w:r w:rsidR="00923733">
              <w:t xml:space="preserve"> </w:t>
            </w:r>
            <w:r>
              <w:t>for u</w:t>
            </w:r>
            <w:r w:rsidRPr="00297AA6">
              <w:t>tstyr som krever vedlikehold</w:t>
            </w:r>
          </w:p>
        </w:tc>
      </w:tr>
      <w:tr w:rsidRPr="00297AA6" w:rsidR="00F377D7" w:rsidTr="52375B2A" w14:paraId="14F750E1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5E9E8F78" w14:textId="77777777">
            <w:pPr>
              <w:pStyle w:val="Tabelltekst"/>
            </w:pPr>
            <w:r w:rsidRPr="00C54E88">
              <w:t>Drift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03F2CEE1" w14:textId="77777777">
            <w:pPr>
              <w:pStyle w:val="Tabelltekst"/>
            </w:pPr>
            <w:r w:rsidRPr="00C54E88">
              <w:t>Funksjonskontroll og temperaturregulering og anvisninger for utstyr i drift</w:t>
            </w:r>
          </w:p>
        </w:tc>
      </w:tr>
      <w:tr w:rsidRPr="00297AA6" w:rsidR="00F377D7" w:rsidTr="52375B2A" w14:paraId="6F96F433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6EE6719F" w14:textId="77777777">
            <w:pPr>
              <w:pStyle w:val="Tabelltekst"/>
            </w:pPr>
            <w:r w:rsidRPr="00C54E88">
              <w:t>Identifikasjon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19A1CF35" w14:textId="77777777">
            <w:pPr>
              <w:pStyle w:val="Tabelltekst"/>
            </w:pPr>
            <w:r w:rsidRPr="00C54E88">
              <w:t>Koding og merking</w:t>
            </w:r>
          </w:p>
        </w:tc>
      </w:tr>
      <w:tr w:rsidRPr="00297AA6" w:rsidR="00F377D7" w:rsidTr="52375B2A" w14:paraId="790BF2F0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7B732F5D" w14:textId="77777777">
            <w:pPr>
              <w:pStyle w:val="Tabelltekst"/>
            </w:pPr>
            <w:r w:rsidRPr="00C54E88">
              <w:t>Bruksanvisning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0CECF1FB" w14:textId="0CB3220F">
            <w:pPr>
              <w:pStyle w:val="Tabelltekst"/>
            </w:pPr>
            <w:r w:rsidRPr="00C54E88">
              <w:t>Betjeningsanvisning</w:t>
            </w:r>
            <w:r w:rsidRPr="00C54E88" w:rsidR="00290DB4">
              <w:t xml:space="preserve"> </w:t>
            </w:r>
          </w:p>
        </w:tc>
      </w:tr>
      <w:tr w:rsidRPr="00297AA6" w:rsidR="00F377D7" w:rsidTr="52375B2A" w14:paraId="3F8E513A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5A73C956" w14:textId="77777777">
            <w:pPr>
              <w:pStyle w:val="Tabelltekst"/>
            </w:pPr>
            <w:r w:rsidRPr="00C54E88">
              <w:t>Beskrivelse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26FFD4AA" w14:textId="77777777">
            <w:pPr>
              <w:pStyle w:val="Tabelltekst"/>
            </w:pPr>
            <w:r w:rsidRPr="00C54E88">
              <w:t>Funksjons- og systembeskrivelser inkludert beskrivelser for grensesnitt mot andre systemer og bygningsdeler</w:t>
            </w:r>
          </w:p>
        </w:tc>
      </w:tr>
      <w:tr w:rsidRPr="00297AA6" w:rsidR="00F377D7" w:rsidTr="52375B2A" w14:paraId="0F28D85B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51CF053F" w14:textId="77777777">
            <w:pPr>
              <w:pStyle w:val="Tabelltekst"/>
            </w:pPr>
            <w:r w:rsidRPr="00C54E88">
              <w:t>Protokoll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0E09204D" w14:textId="77777777">
            <w:pPr>
              <w:pStyle w:val="Tabelltekst"/>
            </w:pPr>
            <w:r w:rsidRPr="00297AA6">
              <w:t>Igangkjøring</w:t>
            </w:r>
            <w:r>
              <w:t>s</w:t>
            </w:r>
            <w:r w:rsidRPr="00297AA6">
              <w:t>- og innreguleringsprotokoller</w:t>
            </w:r>
          </w:p>
        </w:tc>
      </w:tr>
      <w:tr w:rsidRPr="00297AA6" w:rsidR="00F377D7" w:rsidTr="52375B2A" w14:paraId="187F1910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2D00DF3F" w14:textId="77777777">
            <w:pPr>
              <w:pStyle w:val="Tabelltekst"/>
            </w:pPr>
            <w:r w:rsidRPr="00C54E88">
              <w:t>Tegning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1581329B" w14:textId="77777777">
            <w:pPr>
              <w:pStyle w:val="Tabelltekst"/>
            </w:pPr>
            <w:r>
              <w:t>Skjemategning for anlegget som helhet</w:t>
            </w:r>
          </w:p>
        </w:tc>
      </w:tr>
      <w:tr w:rsidRPr="00A637BE" w:rsidR="00F377D7" w:rsidTr="52375B2A" w14:paraId="7518C061" w14:textId="77777777">
        <w:tc>
          <w:tcPr>
            <w:tcW w:w="9782" w:type="dxa"/>
            <w:gridSpan w:val="2"/>
            <w:tcMar/>
          </w:tcPr>
          <w:p w:rsidRPr="00C54E88" w:rsidR="00F377D7" w:rsidP="00C54E88" w:rsidRDefault="00F377D7" w14:paraId="1947DDE8" w14:textId="4D1AB1F0">
            <w:pPr>
              <w:pStyle w:val="Tabelltekst"/>
            </w:pPr>
            <w:r w:rsidRPr="00C54E88">
              <w:t>642</w:t>
            </w:r>
            <w:r w:rsidRPr="00C54E88">
              <w:tab/>
            </w:r>
            <w:r w:rsidRPr="00C54E88">
              <w:t>Solfanger</w:t>
            </w:r>
          </w:p>
        </w:tc>
      </w:tr>
      <w:tr w:rsidRPr="00297AA6" w:rsidR="00F377D7" w:rsidTr="52375B2A" w14:paraId="13DE91CA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2579F021" w14:textId="77777777">
            <w:pPr>
              <w:pStyle w:val="Tabelltekst"/>
            </w:pPr>
            <w:r w:rsidRPr="00C54E88">
              <w:t>Beskrivelse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51FDE247" w14:textId="77777777">
            <w:pPr>
              <w:pStyle w:val="Tabelltekst"/>
            </w:pPr>
            <w:r w:rsidRPr="00C54E88">
              <w:t>Funksjons- og systembeskrivelser inkludert beskrivelser for grensesnitt mot andre systemer og bygningsdeler eks strømforsyning</w:t>
            </w:r>
          </w:p>
        </w:tc>
      </w:tr>
      <w:tr w:rsidRPr="00297AA6" w:rsidR="00F377D7" w:rsidTr="52375B2A" w14:paraId="314251F3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5C8BBD9C" w14:textId="77777777">
            <w:pPr>
              <w:pStyle w:val="Tabelltekst"/>
            </w:pPr>
            <w:r w:rsidRPr="00C54E88">
              <w:t>Drift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77F5F198" w14:textId="77777777">
            <w:pPr>
              <w:pStyle w:val="Tabelltekst"/>
            </w:pPr>
            <w:r w:rsidRPr="00940D57">
              <w:t>Funksjonskontroll og temperaturregulering og anvisninger for utstyr i drift</w:t>
            </w:r>
          </w:p>
        </w:tc>
      </w:tr>
      <w:tr w:rsidRPr="00297AA6" w:rsidR="00F377D7" w:rsidTr="52375B2A" w14:paraId="3327BECD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584EA953" w14:textId="77777777">
            <w:pPr>
              <w:pStyle w:val="Tabelltekst"/>
            </w:pPr>
            <w:r w:rsidRPr="00C54E88">
              <w:t>Vedlikehold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5CC2AB05" w14:textId="454BB839">
            <w:pPr>
              <w:pStyle w:val="Tabelltekst"/>
            </w:pPr>
            <w:r w:rsidRPr="00940D57">
              <w:t xml:space="preserve">Grunnlag for </w:t>
            </w:r>
            <w:r w:rsidRPr="00CA1BE7" w:rsidR="00923733">
              <w:t>vedlikehold</w:t>
            </w:r>
            <w:r w:rsidRPr="00940D57" w:rsidR="00923733">
              <w:t xml:space="preserve"> </w:t>
            </w:r>
            <w:r w:rsidRPr="00940D57">
              <w:t>for utstyr som krever vedlikehold</w:t>
            </w:r>
          </w:p>
        </w:tc>
      </w:tr>
      <w:tr w:rsidRPr="00297AA6" w:rsidR="00F377D7" w:rsidTr="52375B2A" w14:paraId="7F20C781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16CF8C1A" w14:textId="77777777">
            <w:pPr>
              <w:pStyle w:val="Tabelltekst"/>
            </w:pPr>
            <w:r w:rsidRPr="00C54E88">
              <w:t>Identifikasjon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333E7BD1" w14:textId="77777777">
            <w:pPr>
              <w:pStyle w:val="Tabelltekst"/>
            </w:pPr>
            <w:r w:rsidRPr="00C54E88">
              <w:t>Koding og merking</w:t>
            </w:r>
          </w:p>
        </w:tc>
      </w:tr>
      <w:tr w:rsidRPr="00297AA6" w:rsidR="00F377D7" w:rsidTr="52375B2A" w14:paraId="16679510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0379F8C7" w14:textId="77777777">
            <w:pPr>
              <w:pStyle w:val="Tabelltekst"/>
            </w:pPr>
            <w:r w:rsidRPr="00C54E88">
              <w:t>Bruksanvisning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794991B4" w14:textId="77777777">
            <w:pPr>
              <w:pStyle w:val="Tabelltekst"/>
            </w:pPr>
            <w:r w:rsidRPr="0049266C">
              <w:t>Betjeningsanvisning</w:t>
            </w:r>
          </w:p>
        </w:tc>
      </w:tr>
      <w:tr w:rsidRPr="00297AA6" w:rsidR="00F377D7" w:rsidTr="52375B2A" w14:paraId="1A275704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1ECE453B" w14:textId="77777777">
            <w:pPr>
              <w:pStyle w:val="Tabelltekst"/>
            </w:pPr>
            <w:r w:rsidRPr="00C54E88">
              <w:t>Protokoll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6A42A7AC" w14:textId="77777777">
            <w:pPr>
              <w:pStyle w:val="Tabelltekst"/>
            </w:pPr>
            <w:r w:rsidRPr="0049266C">
              <w:t>Igangkjørings- og innreguleringsprotokoller</w:t>
            </w:r>
          </w:p>
        </w:tc>
      </w:tr>
      <w:tr w:rsidRPr="00297AA6" w:rsidR="00F377D7" w:rsidTr="52375B2A" w14:paraId="07B46BEE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7241ECA6" w14:textId="77777777">
            <w:pPr>
              <w:pStyle w:val="Tabelltekst"/>
            </w:pPr>
            <w:r w:rsidRPr="00C54E88">
              <w:t>Tegning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66207EFC" w14:textId="77777777">
            <w:pPr>
              <w:pStyle w:val="Tabelltekst"/>
            </w:pPr>
            <w:r>
              <w:t>Skjemategning for anlegget som helhet</w:t>
            </w:r>
          </w:p>
        </w:tc>
      </w:tr>
      <w:tr w:rsidRPr="006F32C4" w:rsidR="00F377D7" w:rsidTr="52375B2A" w14:paraId="1C1B0359" w14:textId="77777777">
        <w:tc>
          <w:tcPr>
            <w:tcW w:w="9782" w:type="dxa"/>
            <w:gridSpan w:val="2"/>
            <w:tcMar/>
            <w:hideMark/>
          </w:tcPr>
          <w:p w:rsidRPr="00E14C98" w:rsidR="00F377D7" w:rsidP="00E14C98" w:rsidRDefault="00F377D7" w14:paraId="03F9AAD3" w14:textId="77777777">
            <w:pPr>
              <w:pStyle w:val="Tabelltekst"/>
              <w:jc w:val="center"/>
              <w:rPr>
                <w:b/>
                <w:bCs/>
              </w:rPr>
            </w:pPr>
            <w:r w:rsidRPr="00E14C98">
              <w:rPr>
                <w:b/>
                <w:bCs/>
              </w:rPr>
              <w:t>65</w:t>
            </w:r>
            <w:r w:rsidRPr="00E14C98">
              <w:rPr>
                <w:b/>
                <w:bCs/>
              </w:rPr>
              <w:tab/>
            </w:r>
            <w:r w:rsidRPr="00E14C98">
              <w:rPr>
                <w:b/>
                <w:bCs/>
              </w:rPr>
              <w:t>Avfall og støvsuging</w:t>
            </w:r>
          </w:p>
        </w:tc>
      </w:tr>
      <w:tr w:rsidRPr="00A637BE" w:rsidR="00F377D7" w:rsidTr="52375B2A" w14:paraId="10F61047" w14:textId="77777777">
        <w:tc>
          <w:tcPr>
            <w:tcW w:w="9782" w:type="dxa"/>
            <w:gridSpan w:val="2"/>
            <w:tcMar/>
            <w:hideMark/>
          </w:tcPr>
          <w:p w:rsidRPr="00C54E88" w:rsidR="00F377D7" w:rsidP="00C54E88" w:rsidRDefault="00F377D7" w14:paraId="535C24A1" w14:textId="29E1991A">
            <w:pPr>
              <w:pStyle w:val="Tabelltekst"/>
            </w:pPr>
            <w:r w:rsidRPr="00C54E88">
              <w:t>651</w:t>
            </w:r>
            <w:r w:rsidRPr="00C54E88">
              <w:tab/>
            </w:r>
            <w:r w:rsidR="0099375B">
              <w:t>U</w:t>
            </w:r>
            <w:r w:rsidRPr="00C54E88">
              <w:t>tstyr for oppsamling og behandling av avfall</w:t>
            </w:r>
          </w:p>
        </w:tc>
      </w:tr>
      <w:tr w:rsidRPr="00297AA6" w:rsidR="00F377D7" w:rsidTr="52375B2A" w14:paraId="2141126A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79CFACDE" w14:textId="77777777">
            <w:pPr>
              <w:pStyle w:val="Tabelltekst"/>
            </w:pPr>
            <w:r w:rsidRPr="00C54E88">
              <w:t>Drift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2F27B46A" w14:textId="77777777">
            <w:pPr>
              <w:pStyle w:val="Tabelltekst"/>
            </w:pPr>
            <w:proofErr w:type="spellStart"/>
            <w:r w:rsidRPr="00C54E88">
              <w:t>Nødinstrukser</w:t>
            </w:r>
            <w:proofErr w:type="spellEnd"/>
            <w:r w:rsidRPr="00C54E88">
              <w:t>, renhold, rutiner for kontroll (inkludert funksjonskontroll) og ettersyn</w:t>
            </w:r>
          </w:p>
        </w:tc>
      </w:tr>
      <w:tr w:rsidRPr="00297AA6" w:rsidR="00F377D7" w:rsidTr="52375B2A" w14:paraId="4DA11FA0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586C200F" w14:textId="77777777">
            <w:pPr>
              <w:pStyle w:val="Tabelltekst"/>
            </w:pPr>
            <w:r w:rsidRPr="00C54E88">
              <w:t>Vedlikehold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4716B817" w14:textId="33A933F3">
            <w:pPr>
              <w:pStyle w:val="Tabelltekst"/>
            </w:pPr>
            <w:r>
              <w:t xml:space="preserve">Grunnlag for </w:t>
            </w:r>
            <w:r w:rsidRPr="00CA1BE7" w:rsidR="00923733">
              <w:t>vedlikehold</w:t>
            </w:r>
          </w:p>
        </w:tc>
      </w:tr>
      <w:tr w:rsidRPr="00297AA6" w:rsidR="00F377D7" w:rsidTr="52375B2A" w14:paraId="22A0E436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39470BBA" w14:textId="77777777">
            <w:pPr>
              <w:pStyle w:val="Tabelltekst"/>
            </w:pPr>
            <w:r w:rsidRPr="00C54E88">
              <w:t>Identifikasjon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7599A6CC" w14:textId="77777777">
            <w:pPr>
              <w:pStyle w:val="Tabelltekst"/>
            </w:pPr>
            <w:r>
              <w:t>Liste over utstyr og reservedeler</w:t>
            </w:r>
          </w:p>
        </w:tc>
      </w:tr>
      <w:tr w:rsidRPr="00297AA6" w:rsidR="00F377D7" w:rsidTr="52375B2A" w14:paraId="6E46D198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115FA816" w14:textId="77777777">
            <w:pPr>
              <w:pStyle w:val="Tabelltekst"/>
            </w:pPr>
            <w:r w:rsidRPr="00C54E88">
              <w:t>Bruksanvisning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1DC01DE0" w14:textId="77777777">
            <w:pPr>
              <w:pStyle w:val="Tabelltekst"/>
            </w:pPr>
            <w:r>
              <w:t>Betjeningsanvisning</w:t>
            </w:r>
          </w:p>
        </w:tc>
      </w:tr>
      <w:tr w:rsidRPr="00297AA6" w:rsidR="00F377D7" w:rsidTr="52375B2A" w14:paraId="55F73AFF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2DE3AF67" w14:textId="77777777">
            <w:pPr>
              <w:pStyle w:val="Tabelltekst"/>
            </w:pPr>
            <w:r w:rsidRPr="00C54E88">
              <w:t>Beskrivelse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12CCCD93" w14:textId="77777777">
            <w:pPr>
              <w:pStyle w:val="Tabelltekst"/>
            </w:pPr>
            <w:r w:rsidRPr="00C54E88">
              <w:t>Funksjons- og systembeskrivelser</w:t>
            </w:r>
          </w:p>
        </w:tc>
      </w:tr>
      <w:tr w:rsidRPr="00297AA6" w:rsidR="00F377D7" w:rsidTr="52375B2A" w14:paraId="57B637E4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3F551C72" w14:textId="77777777">
            <w:pPr>
              <w:pStyle w:val="Tabelltekst"/>
            </w:pPr>
            <w:r w:rsidRPr="00C54E88">
              <w:t>Tegning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3F310C6B" w14:textId="77777777">
            <w:pPr>
              <w:pStyle w:val="Tabelltekst"/>
            </w:pPr>
            <w:r>
              <w:t>Utrustning</w:t>
            </w:r>
            <w:r w:rsidRPr="00297AA6">
              <w:t xml:space="preserve"> inkludert plassering</w:t>
            </w:r>
          </w:p>
        </w:tc>
      </w:tr>
      <w:tr w:rsidRPr="00A637BE" w:rsidR="00F377D7" w:rsidTr="52375B2A" w14:paraId="6092778C" w14:textId="77777777">
        <w:tc>
          <w:tcPr>
            <w:tcW w:w="9782" w:type="dxa"/>
            <w:gridSpan w:val="2"/>
            <w:tcMar/>
            <w:hideMark/>
          </w:tcPr>
          <w:p w:rsidRPr="00C54E88" w:rsidR="00F377D7" w:rsidP="00C54E88" w:rsidRDefault="00F377D7" w14:paraId="3D8CE0A2" w14:textId="2CB94C71">
            <w:pPr>
              <w:pStyle w:val="Tabelltekst"/>
            </w:pPr>
            <w:r w:rsidRPr="00C54E88">
              <w:t>652</w:t>
            </w:r>
            <w:r w:rsidRPr="00C54E88">
              <w:tab/>
            </w:r>
            <w:r w:rsidRPr="00C54E88">
              <w:t>Sentralstøvsuger</w:t>
            </w:r>
          </w:p>
        </w:tc>
      </w:tr>
      <w:tr w:rsidRPr="00297AA6" w:rsidR="00F377D7" w:rsidTr="52375B2A" w14:paraId="6614E6A1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47B2D30E" w14:textId="77777777">
            <w:pPr>
              <w:pStyle w:val="Tabelltekst"/>
            </w:pPr>
            <w:r w:rsidRPr="00C54E88">
              <w:t>Drift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32579C53" w14:textId="77777777">
            <w:pPr>
              <w:pStyle w:val="Tabelltekst"/>
            </w:pPr>
            <w:proofErr w:type="spellStart"/>
            <w:r w:rsidRPr="00C54E88">
              <w:t>Nødinstrukser</w:t>
            </w:r>
            <w:proofErr w:type="spellEnd"/>
            <w:r w:rsidRPr="00C54E88">
              <w:t>, renhold, rutiner for kontroll (inkludert funksjonskontroll) og ettersyn</w:t>
            </w:r>
          </w:p>
        </w:tc>
      </w:tr>
      <w:tr w:rsidRPr="00297AA6" w:rsidR="00F377D7" w:rsidTr="52375B2A" w14:paraId="39023FFF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4AE09D75" w14:textId="77777777">
            <w:pPr>
              <w:pStyle w:val="Tabelltekst"/>
            </w:pPr>
            <w:r w:rsidRPr="00C54E88">
              <w:t>Vedlikehold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26056BB8" w14:textId="52305F59">
            <w:pPr>
              <w:pStyle w:val="Tabelltekst"/>
            </w:pPr>
            <w:r>
              <w:t xml:space="preserve">Grunnlag for </w:t>
            </w:r>
            <w:r w:rsidRPr="00CA1BE7" w:rsidR="00923733">
              <w:t>vedlikehold</w:t>
            </w:r>
          </w:p>
        </w:tc>
      </w:tr>
      <w:tr w:rsidRPr="00297AA6" w:rsidR="00F377D7" w:rsidTr="52375B2A" w14:paraId="51158E63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265DDE6C" w14:textId="77777777">
            <w:pPr>
              <w:pStyle w:val="Tabelltekst"/>
            </w:pPr>
            <w:r w:rsidRPr="00C54E88">
              <w:t>Identifikasjon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7A2AA554" w14:textId="77777777">
            <w:pPr>
              <w:pStyle w:val="Tabelltekst"/>
            </w:pPr>
            <w:r>
              <w:t>Liste over utstyr og reservedeler</w:t>
            </w:r>
          </w:p>
        </w:tc>
      </w:tr>
      <w:tr w:rsidRPr="00297AA6" w:rsidR="00F377D7" w:rsidTr="52375B2A" w14:paraId="5FD0843D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43044401" w14:textId="77777777">
            <w:pPr>
              <w:pStyle w:val="Tabelltekst"/>
            </w:pPr>
            <w:r w:rsidRPr="00C54E88">
              <w:t>Bruksanvisning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15B1C49D" w14:textId="77777777">
            <w:pPr>
              <w:pStyle w:val="Tabelltekst"/>
            </w:pPr>
            <w:r>
              <w:t>Betjeningsanvisning</w:t>
            </w:r>
          </w:p>
        </w:tc>
      </w:tr>
      <w:tr w:rsidRPr="00297AA6" w:rsidR="00F377D7" w:rsidTr="52375B2A" w14:paraId="020196F7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5D6E03C1" w14:textId="77777777">
            <w:pPr>
              <w:pStyle w:val="Tabelltekst"/>
            </w:pPr>
            <w:r w:rsidRPr="00C54E88">
              <w:t>Beskrivelse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6092FD05" w14:textId="77777777">
            <w:pPr>
              <w:pStyle w:val="Tabelltekst"/>
            </w:pPr>
            <w:r w:rsidRPr="00C54E88">
              <w:t>Funksjons- og systembeskrivelser</w:t>
            </w:r>
          </w:p>
        </w:tc>
      </w:tr>
      <w:tr w:rsidRPr="00297AA6" w:rsidR="00F377D7" w:rsidTr="52375B2A" w14:paraId="18E4E2C3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4FD80726" w14:textId="77777777">
            <w:pPr>
              <w:pStyle w:val="Tabelltekst"/>
            </w:pPr>
            <w:r w:rsidRPr="00C54E88">
              <w:t>Tegning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2D971A9E" w14:textId="77777777">
            <w:pPr>
              <w:pStyle w:val="Tabelltekst"/>
            </w:pPr>
            <w:r>
              <w:t>Utrustning</w:t>
            </w:r>
            <w:r w:rsidRPr="00297AA6">
              <w:t xml:space="preserve"> inkludert plassering</w:t>
            </w:r>
          </w:p>
        </w:tc>
      </w:tr>
      <w:tr w:rsidRPr="00A637BE" w:rsidR="00F377D7" w:rsidTr="52375B2A" w14:paraId="13EBA9F9" w14:textId="77777777">
        <w:trPr>
          <w:trHeight w:val="302"/>
        </w:trPr>
        <w:tc>
          <w:tcPr>
            <w:tcW w:w="9782" w:type="dxa"/>
            <w:gridSpan w:val="2"/>
            <w:tcMar/>
            <w:hideMark/>
          </w:tcPr>
          <w:p w:rsidRPr="00C54E88" w:rsidR="00F377D7" w:rsidP="00C54E88" w:rsidRDefault="00F377D7" w14:paraId="7CB3AC73" w14:textId="13E9A8EA">
            <w:pPr>
              <w:pStyle w:val="Tabelltekst"/>
            </w:pPr>
            <w:r w:rsidRPr="00C54E88">
              <w:t>653</w:t>
            </w:r>
            <w:r w:rsidRPr="00C54E88">
              <w:tab/>
            </w:r>
            <w:r w:rsidRPr="00C54E88">
              <w:t>Pneumatisk søppeltransport</w:t>
            </w:r>
          </w:p>
        </w:tc>
      </w:tr>
      <w:tr w:rsidRPr="00297AA6" w:rsidR="00F377D7" w:rsidTr="52375B2A" w14:paraId="549292DF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682E2D9D" w14:textId="77777777">
            <w:pPr>
              <w:pStyle w:val="Tabelltekst"/>
            </w:pPr>
            <w:r w:rsidRPr="00C54E88">
              <w:t>Drift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4E98BCDF" w14:textId="77777777">
            <w:pPr>
              <w:pStyle w:val="Tabelltekst"/>
            </w:pPr>
            <w:proofErr w:type="spellStart"/>
            <w:r w:rsidRPr="00C54E88">
              <w:t>Nødinstrukser</w:t>
            </w:r>
            <w:proofErr w:type="spellEnd"/>
            <w:r w:rsidRPr="00C54E88">
              <w:t>, renhold, rutiner for kontroll (inkludert funksjonskontroll) og ettersyn</w:t>
            </w:r>
          </w:p>
        </w:tc>
      </w:tr>
      <w:tr w:rsidRPr="00297AA6" w:rsidR="00F377D7" w:rsidTr="52375B2A" w14:paraId="72EED554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16196961" w14:textId="77777777">
            <w:pPr>
              <w:pStyle w:val="Tabelltekst"/>
            </w:pPr>
            <w:r w:rsidRPr="00C54E88">
              <w:t>Vedlikehold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67EC6515" w14:textId="765E6A72">
            <w:pPr>
              <w:pStyle w:val="Tabelltekst"/>
            </w:pPr>
            <w:r>
              <w:t xml:space="preserve">Grunnlag for </w:t>
            </w:r>
            <w:r w:rsidRPr="00CA1BE7" w:rsidR="00923733">
              <w:t>vedlikehold</w:t>
            </w:r>
          </w:p>
        </w:tc>
      </w:tr>
      <w:tr w:rsidRPr="00297AA6" w:rsidR="00F377D7" w:rsidTr="52375B2A" w14:paraId="784C5171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4F7AFDA3" w14:textId="77777777">
            <w:pPr>
              <w:pStyle w:val="Tabelltekst"/>
            </w:pPr>
            <w:r w:rsidRPr="00C54E88">
              <w:t>Identifikasjon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3C613573" w14:textId="77777777">
            <w:pPr>
              <w:pStyle w:val="Tabelltekst"/>
            </w:pPr>
            <w:r>
              <w:t>Liste over utstyr og reservedeler</w:t>
            </w:r>
          </w:p>
        </w:tc>
      </w:tr>
      <w:tr w:rsidRPr="00297AA6" w:rsidR="00F377D7" w:rsidTr="52375B2A" w14:paraId="3C019E91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22DD65FF" w14:textId="77777777">
            <w:pPr>
              <w:pStyle w:val="Tabelltekst"/>
            </w:pPr>
            <w:r w:rsidRPr="00C54E88">
              <w:t>Beskrivelse</w:t>
            </w:r>
          </w:p>
        </w:tc>
        <w:tc>
          <w:tcPr>
            <w:tcW w:w="7509" w:type="dxa"/>
            <w:tcMar/>
            <w:hideMark/>
          </w:tcPr>
          <w:p w:rsidRPr="00C54E88" w:rsidR="00F377D7" w:rsidP="00C54E88" w:rsidRDefault="00F377D7" w14:paraId="229EAA8D" w14:textId="77777777">
            <w:pPr>
              <w:pStyle w:val="Tabelltekst"/>
            </w:pPr>
            <w:r w:rsidRPr="00C54E88">
              <w:t>Funksjons- og systembeskrivelser</w:t>
            </w:r>
          </w:p>
        </w:tc>
      </w:tr>
      <w:tr w:rsidRPr="00297AA6" w:rsidR="00A13B70" w:rsidTr="52375B2A" w14:paraId="08E40ABD" w14:textId="77777777">
        <w:tc>
          <w:tcPr>
            <w:tcW w:w="2273" w:type="dxa"/>
            <w:tcMar/>
          </w:tcPr>
          <w:p w:rsidRPr="00C54E88" w:rsidR="00A13B70" w:rsidP="00C54E88" w:rsidRDefault="00A13B70" w14:paraId="7D3A696A" w14:textId="4E3DD067">
            <w:pPr>
              <w:pStyle w:val="Tabelltekst"/>
            </w:pPr>
            <w:r w:rsidRPr="00C54E88">
              <w:t>Bruksanvisning</w:t>
            </w:r>
          </w:p>
        </w:tc>
        <w:tc>
          <w:tcPr>
            <w:tcW w:w="7509" w:type="dxa"/>
            <w:tcMar/>
          </w:tcPr>
          <w:p w:rsidRPr="00C54E88" w:rsidR="00A13B70" w:rsidP="00C54E88" w:rsidRDefault="00E471D1" w14:paraId="44EB107B" w14:textId="19312CE8">
            <w:pPr>
              <w:pStyle w:val="Tabelltekst"/>
            </w:pPr>
            <w:r w:rsidRPr="00C54E88">
              <w:t>betjeningsanvisning</w:t>
            </w:r>
          </w:p>
        </w:tc>
      </w:tr>
      <w:tr w:rsidRPr="00297AA6" w:rsidR="00F377D7" w:rsidTr="52375B2A" w14:paraId="3CEE0005" w14:textId="77777777">
        <w:tc>
          <w:tcPr>
            <w:tcW w:w="2273" w:type="dxa"/>
            <w:tcMar/>
            <w:hideMark/>
          </w:tcPr>
          <w:p w:rsidRPr="00C54E88" w:rsidR="00F377D7" w:rsidP="00C54E88" w:rsidRDefault="00F377D7" w14:paraId="711AB194" w14:textId="77777777">
            <w:pPr>
              <w:pStyle w:val="Tabelltekst"/>
            </w:pPr>
            <w:r w:rsidRPr="00C54E88">
              <w:t>Tegning</w:t>
            </w:r>
          </w:p>
        </w:tc>
        <w:tc>
          <w:tcPr>
            <w:tcW w:w="7509" w:type="dxa"/>
            <w:tcMar/>
          </w:tcPr>
          <w:p w:rsidRPr="00C54E88" w:rsidR="00F377D7" w:rsidP="00C54E88" w:rsidRDefault="00F377D7" w14:paraId="281B5DE6" w14:textId="77777777">
            <w:pPr>
              <w:pStyle w:val="Tabelltekst"/>
            </w:pPr>
            <w:r>
              <w:t>U</w:t>
            </w:r>
            <w:r w:rsidRPr="00297AA6">
              <w:t>trustning inkludert plassering</w:t>
            </w:r>
          </w:p>
        </w:tc>
      </w:tr>
      <w:tr w:rsidRPr="006F32C4" w:rsidR="00F377D7" w:rsidTr="52375B2A" w14:paraId="358DB7DE" w14:textId="77777777">
        <w:tc>
          <w:tcPr>
            <w:tcW w:w="9782" w:type="dxa"/>
            <w:gridSpan w:val="2"/>
            <w:tcMar/>
            <w:hideMark/>
          </w:tcPr>
          <w:p w:rsidRPr="00E14C98" w:rsidR="00F377D7" w:rsidP="00E14C98" w:rsidRDefault="00F377D7" w14:paraId="7ADAC392" w14:textId="2F6B58D8">
            <w:pPr>
              <w:pStyle w:val="Tabelltekst"/>
              <w:jc w:val="center"/>
              <w:rPr>
                <w:b/>
                <w:bCs/>
              </w:rPr>
            </w:pPr>
            <w:r w:rsidRPr="00E14C98">
              <w:rPr>
                <w:b/>
                <w:bCs/>
              </w:rPr>
              <w:t>66</w:t>
            </w:r>
            <w:r w:rsidRPr="00E14C98">
              <w:rPr>
                <w:b/>
                <w:bCs/>
              </w:rPr>
              <w:tab/>
            </w:r>
            <w:r w:rsidRPr="00E14C98">
              <w:rPr>
                <w:b/>
                <w:bCs/>
              </w:rPr>
              <w:t>Fastmontert spesialutrustning for virksomhet</w:t>
            </w:r>
          </w:p>
        </w:tc>
      </w:tr>
      <w:tr w:rsidRPr="006F32C4" w:rsidR="00F7248B" w:rsidTr="52375B2A" w14:paraId="57199B97" w14:textId="77777777">
        <w:tc>
          <w:tcPr>
            <w:tcW w:w="9782" w:type="dxa"/>
            <w:gridSpan w:val="2"/>
            <w:tcMar/>
          </w:tcPr>
          <w:p w:rsidRPr="00E14C98" w:rsidR="00F7248B" w:rsidP="00E14C98" w:rsidRDefault="00F7248B" w14:paraId="5DCE86E3" w14:textId="5272D19F">
            <w:pPr>
              <w:pStyle w:val="Tabelltekst"/>
              <w:jc w:val="center"/>
              <w:rPr>
                <w:b/>
                <w:bCs/>
              </w:rPr>
            </w:pPr>
            <w:r w:rsidRPr="00E14C98">
              <w:rPr>
                <w:b/>
                <w:bCs/>
              </w:rPr>
              <w:t>67</w:t>
            </w:r>
            <w:r w:rsidRPr="00E14C98">
              <w:rPr>
                <w:b/>
                <w:bCs/>
              </w:rPr>
              <w:tab/>
            </w:r>
            <w:r w:rsidRPr="00E14C98">
              <w:rPr>
                <w:b/>
                <w:bCs/>
              </w:rPr>
              <w:t>Løs spesialutrustning for virksomhet</w:t>
            </w:r>
          </w:p>
        </w:tc>
      </w:tr>
      <w:tr w:rsidRPr="006F32C4" w:rsidR="00F377D7" w:rsidTr="52375B2A" w14:paraId="36AD08FB" w14:textId="77777777">
        <w:tc>
          <w:tcPr>
            <w:tcW w:w="9782" w:type="dxa"/>
            <w:gridSpan w:val="2"/>
            <w:tcMar/>
            <w:hideMark/>
          </w:tcPr>
          <w:p w:rsidRPr="00E14C98" w:rsidR="00F377D7" w:rsidP="00E14C98" w:rsidRDefault="00F377D7" w14:paraId="6E365D7A" w14:textId="387CAE91">
            <w:pPr>
              <w:pStyle w:val="Tabelltekst"/>
              <w:jc w:val="center"/>
              <w:rPr>
                <w:b/>
                <w:bCs/>
              </w:rPr>
            </w:pPr>
            <w:r w:rsidRPr="00E14C98">
              <w:rPr>
                <w:b/>
                <w:bCs/>
              </w:rPr>
              <w:t>6</w:t>
            </w:r>
            <w:r w:rsidR="00F7248B">
              <w:rPr>
                <w:b/>
                <w:bCs/>
              </w:rPr>
              <w:t>8</w:t>
            </w:r>
            <w:r w:rsidRPr="00E14C98">
              <w:rPr>
                <w:b/>
                <w:bCs/>
              </w:rPr>
              <w:tab/>
            </w:r>
            <w:r w:rsidR="00F7248B">
              <w:rPr>
                <w:b/>
                <w:bCs/>
              </w:rPr>
              <w:t>Inventar</w:t>
            </w:r>
          </w:p>
        </w:tc>
      </w:tr>
    </w:tbl>
    <w:p w:rsidR="006F7607" w:rsidP="46DB2A0A" w:rsidRDefault="00457584" w14:paraId="5248DF26" w14:textId="3D87CEA9"/>
    <w:p w:rsidR="006F7607" w:rsidP="00C54E88" w:rsidRDefault="00457584" w14:paraId="447AA558" w14:textId="6B680F96">
      <w:pPr>
        <w:pStyle w:val="Tabelltekst"/>
        <w:rPr>
          <w:b/>
          <w:bCs/>
        </w:rPr>
      </w:pPr>
      <w:bookmarkStart w:name="_Ref88747802" w:id="2"/>
      <w:r w:rsidRPr="00614223">
        <w:rPr>
          <w:b/>
          <w:bCs/>
        </w:rPr>
        <w:t xml:space="preserve">Fra tabell </w:t>
      </w:r>
      <w:r w:rsidRPr="00614223" w:rsidR="00140735">
        <w:rPr>
          <w:b/>
          <w:bCs/>
        </w:rPr>
        <w:t xml:space="preserve">A.6 </w:t>
      </w:r>
      <w:r w:rsidRPr="00614223" w:rsidR="006F7607">
        <w:rPr>
          <w:b/>
          <w:bCs/>
        </w:rPr>
        <w:t>– Eksempler på FDVU-dokumentasjon for Utendørs</w:t>
      </w:r>
      <w:bookmarkEnd w:id="2"/>
    </w:p>
    <w:p w:rsidRPr="00614223" w:rsidR="005D39A3" w:rsidP="00C54E88" w:rsidRDefault="005D39A3" w14:paraId="11D2E515" w14:textId="77777777">
      <w:pPr>
        <w:pStyle w:val="Tabelltekst"/>
        <w:rPr>
          <w:b/>
          <w:bCs/>
        </w:rPr>
      </w:pPr>
    </w:p>
    <w:tbl>
      <w:tblPr>
        <w:tblW w:w="9923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166"/>
        <w:gridCol w:w="95"/>
        <w:gridCol w:w="181"/>
        <w:gridCol w:w="7481"/>
      </w:tblGrid>
      <w:tr w:rsidRPr="006F7607" w:rsidR="006F7607" w:rsidTr="32816FEB" w14:paraId="3D07FDE1" w14:textId="77777777">
        <w:trPr>
          <w:tblHeader/>
        </w:trPr>
        <w:tc>
          <w:tcPr>
            <w:tcW w:w="992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F7607" w:rsidP="00C54E88" w:rsidRDefault="006F7607" w14:paraId="3026012E" w14:textId="77777777">
            <w:pPr>
              <w:pStyle w:val="Tabelltekst"/>
            </w:pPr>
            <w:r w:rsidRPr="00C54E88">
              <w:t>Bygningsdel</w:t>
            </w:r>
          </w:p>
        </w:tc>
      </w:tr>
      <w:tr w:rsidRPr="006F7607" w:rsidR="006F7607" w:rsidTr="32816FEB" w14:paraId="665E41A2" w14:textId="77777777">
        <w:trPr>
          <w:tblHeader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hideMark/>
          </w:tcPr>
          <w:p w:rsidRPr="00C54E88" w:rsidR="006F7607" w:rsidP="00C54E88" w:rsidRDefault="006F7607" w14:paraId="77D07AE0" w14:textId="2A291947">
            <w:pPr>
              <w:pStyle w:val="Tabelltekst"/>
            </w:pPr>
            <w:r w:rsidRPr="00C54E88">
              <w:t>Informasjonstype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hideMark/>
          </w:tcPr>
          <w:p w:rsidRPr="00C54E88" w:rsidR="006F7607" w:rsidP="00C54E88" w:rsidRDefault="006F7607" w14:paraId="1406DD23" w14:textId="77777777">
            <w:pPr>
              <w:pStyle w:val="Tabelltekst"/>
            </w:pPr>
            <w:r w:rsidRPr="00C54E88">
              <w:t>Eksempler på dokumentasjon</w:t>
            </w:r>
          </w:p>
        </w:tc>
      </w:tr>
      <w:tr w:rsidRPr="006F7607" w:rsidR="006F7607" w:rsidTr="32816FEB" w14:paraId="71BAC5F1" w14:textId="77777777">
        <w:tc>
          <w:tcPr>
            <w:tcW w:w="992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E14C98" w:rsidR="006F7607" w:rsidP="00E14C98" w:rsidRDefault="006F7607" w14:paraId="4908CD5A" w14:textId="77777777">
            <w:pPr>
              <w:pStyle w:val="Tabelltekst"/>
              <w:jc w:val="center"/>
              <w:rPr>
                <w:b/>
                <w:bCs/>
              </w:rPr>
            </w:pPr>
            <w:r w:rsidRPr="00E14C98">
              <w:rPr>
                <w:b/>
                <w:bCs/>
              </w:rPr>
              <w:t>71</w:t>
            </w:r>
            <w:r w:rsidRPr="00E14C98">
              <w:rPr>
                <w:b/>
                <w:bCs/>
              </w:rPr>
              <w:tab/>
            </w:r>
            <w:r w:rsidRPr="00E14C98">
              <w:rPr>
                <w:b/>
                <w:bCs/>
              </w:rPr>
              <w:t>Bearbeidet terreng generelt</w:t>
            </w:r>
          </w:p>
        </w:tc>
      </w:tr>
      <w:tr w:rsidRPr="006F7607" w:rsidR="006F7607" w:rsidTr="32816FEB" w14:paraId="6DBBB295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F7607" w:rsidP="00C54E88" w:rsidRDefault="006F7607" w14:paraId="25489CFF" w14:textId="107D0ACF">
            <w:pPr>
              <w:pStyle w:val="Tabelltekst"/>
            </w:pPr>
            <w:r w:rsidRPr="00C54E88">
              <w:t>711</w:t>
            </w:r>
            <w:r w:rsidRPr="00C54E88">
              <w:tab/>
            </w:r>
            <w:r w:rsidR="00EC0888">
              <w:t>G</w:t>
            </w:r>
            <w:r w:rsidRPr="00C54E88">
              <w:t>rovplanert terreng</w:t>
            </w:r>
            <w:r w:rsidR="00E76991">
              <w:t xml:space="preserve">: </w:t>
            </w:r>
            <w:proofErr w:type="spellStart"/>
            <w:r w:rsidR="00E76991">
              <w:t>trefelling</w:t>
            </w:r>
            <w:proofErr w:type="spellEnd"/>
            <w:r w:rsidR="00E76991">
              <w:t xml:space="preserve">, </w:t>
            </w:r>
            <w:r w:rsidR="00115721">
              <w:t>graving, sprengning, fylling og masseforflytning</w:t>
            </w:r>
          </w:p>
        </w:tc>
      </w:tr>
      <w:tr w:rsidRPr="006F7607" w:rsidR="006F7607" w:rsidTr="32816FEB" w14:paraId="4D448198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F7607" w:rsidP="00C54E88" w:rsidRDefault="006F7607" w14:paraId="66365414" w14:textId="48B347CA">
            <w:pPr>
              <w:pStyle w:val="Tabelltekst"/>
            </w:pPr>
            <w:r w:rsidRPr="00C54E88">
              <w:t>712</w:t>
            </w:r>
            <w:r w:rsidRPr="00C54E88">
              <w:tab/>
            </w:r>
            <w:r w:rsidRPr="00C54E88">
              <w:t>Drenering</w:t>
            </w:r>
          </w:p>
        </w:tc>
      </w:tr>
      <w:tr w:rsidRPr="006F7607" w:rsidR="006F7607" w:rsidTr="002C5141" w14:paraId="4AA69B1A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6F7607" w:rsidR="006F7607" w:rsidP="00C54E88" w:rsidRDefault="006F7607" w14:paraId="0B73E372" w14:textId="77777777">
            <w:pPr>
              <w:pStyle w:val="Tabelltekst"/>
            </w:pPr>
            <w:r w:rsidRPr="006F7607">
              <w:t>Vedlikehold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6F7607" w:rsidR="006F7607" w:rsidP="00C54E88" w:rsidRDefault="007E7243" w14:paraId="77E9426F" w14:textId="20D5E9D9">
            <w:pPr>
              <w:pStyle w:val="Tabelltekst"/>
            </w:pPr>
            <w:r>
              <w:t>Tilkomst for vedlikehold</w:t>
            </w:r>
            <w:r w:rsidR="005B2370">
              <w:t>, a</w:t>
            </w:r>
            <w:r w:rsidRPr="006F7607" w:rsidR="006F7607">
              <w:t>nvisninger for inspeksjon (videoinspeksjon, høytrykksspyling)</w:t>
            </w:r>
          </w:p>
        </w:tc>
      </w:tr>
      <w:tr w:rsidRPr="006F7607" w:rsidR="006F7607" w:rsidTr="002C5141" w14:paraId="0E52CE8A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F7607" w:rsidP="00C54E88" w:rsidRDefault="006F7607" w14:paraId="74991B2B" w14:textId="77777777">
            <w:pPr>
              <w:pStyle w:val="Tabelltekst"/>
            </w:pPr>
            <w:r w:rsidRPr="00C54E88">
              <w:t>Identifikasjon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6F7607" w:rsidR="006F7607" w:rsidP="00C54E88" w:rsidRDefault="008C5C00" w14:paraId="30B441F3" w14:textId="41DC772D">
            <w:pPr>
              <w:pStyle w:val="Tabelltekst"/>
            </w:pPr>
            <w:r>
              <w:t xml:space="preserve">Dreneringsprodukt, </w:t>
            </w:r>
          </w:p>
        </w:tc>
      </w:tr>
      <w:tr w:rsidRPr="006F7607" w:rsidR="006F7607" w:rsidTr="002C5141" w14:paraId="1F775EE7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6F7607" w:rsidR="006F7607" w:rsidP="00C54E88" w:rsidRDefault="006F7607" w14:paraId="19CA2DA5" w14:textId="77777777">
            <w:pPr>
              <w:pStyle w:val="Tabelltekst"/>
            </w:pPr>
            <w:r w:rsidRPr="006F7607">
              <w:t>Beskrivelse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6F7607" w:rsidR="006F7607" w:rsidP="00C54E88" w:rsidRDefault="006F7607" w14:paraId="7C45DE8A" w14:textId="77777777">
            <w:pPr>
              <w:pStyle w:val="Tabelltekst"/>
            </w:pPr>
            <w:r w:rsidRPr="006F7607">
              <w:t>System for drenering som infiltrasjon eller ved drensledning</w:t>
            </w:r>
          </w:p>
        </w:tc>
      </w:tr>
      <w:tr w:rsidRPr="006F7607" w:rsidR="006F7607" w:rsidTr="002C5141" w14:paraId="094F3DE0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6F7607" w:rsidR="006F7607" w:rsidP="00C54E88" w:rsidRDefault="006F7607" w14:paraId="418086AE" w14:textId="77777777">
            <w:pPr>
              <w:pStyle w:val="Tabelltekst"/>
            </w:pPr>
            <w:r w:rsidRPr="00C54E88">
              <w:t>Tegning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6F7607" w:rsidR="006F7607" w:rsidP="00C54E88" w:rsidRDefault="006F7607" w14:paraId="7ABB94FA" w14:textId="77777777">
            <w:pPr>
              <w:pStyle w:val="Tabelltekst"/>
            </w:pPr>
            <w:r w:rsidRPr="006F7607">
              <w:t>Drensledninger og stakepunkter med tilknytning til kum</w:t>
            </w:r>
          </w:p>
        </w:tc>
      </w:tr>
      <w:tr w:rsidRPr="006F7607" w:rsidR="006F7607" w:rsidTr="32816FEB" w14:paraId="7671E720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F7607" w:rsidP="00C54E88" w:rsidRDefault="006F7607" w14:paraId="595A40B9" w14:textId="3F3B9F64">
            <w:pPr>
              <w:pStyle w:val="Tabelltekst"/>
            </w:pPr>
            <w:r w:rsidRPr="00C54E88">
              <w:t>713</w:t>
            </w:r>
            <w:r w:rsidRPr="00C54E88">
              <w:tab/>
            </w:r>
            <w:r w:rsidR="005B2370">
              <w:t>F</w:t>
            </w:r>
            <w:r w:rsidRPr="00C54E88">
              <w:t>orsterket grunn</w:t>
            </w:r>
            <w:r w:rsidR="00B06C23">
              <w:t xml:space="preserve">: masseutskifting, </w:t>
            </w:r>
            <w:proofErr w:type="spellStart"/>
            <w:r w:rsidR="00B06C23">
              <w:t>peling</w:t>
            </w:r>
            <w:proofErr w:type="spellEnd"/>
            <w:r w:rsidR="00B06C23">
              <w:t>, injeksjon m</w:t>
            </w:r>
            <w:r w:rsidR="003F7B20">
              <w:t>.</w:t>
            </w:r>
            <w:r w:rsidR="00B06C23">
              <w:t>m.</w:t>
            </w:r>
          </w:p>
        </w:tc>
      </w:tr>
      <w:tr w:rsidRPr="006F7607" w:rsidR="00291D7A" w:rsidTr="002C5141" w14:paraId="0B3E36AB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6F7607" w:rsidR="00291D7A" w:rsidP="00C54E88" w:rsidRDefault="00EC5FFD" w14:paraId="566C30E6" w14:textId="7D44BA6A">
            <w:pPr>
              <w:pStyle w:val="Tabelltekst"/>
            </w:pPr>
            <w:r>
              <w:t>Identifikasjon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F7607" w:rsidR="00291D7A" w:rsidP="00C54E88" w:rsidRDefault="00EC5FFD" w14:paraId="0F9CBE53" w14:textId="22C74DCD">
            <w:pPr>
              <w:pStyle w:val="Tabelltekst"/>
            </w:pPr>
            <w:r>
              <w:t>Anvendte produkter</w:t>
            </w:r>
          </w:p>
        </w:tc>
      </w:tr>
      <w:tr w:rsidRPr="006F7607" w:rsidR="006F7607" w:rsidTr="002C5141" w14:paraId="581358E9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6F7607" w:rsidR="006F7607" w:rsidP="00C54E88" w:rsidRDefault="006F7607" w14:paraId="7399BA2B" w14:textId="77777777">
            <w:pPr>
              <w:pStyle w:val="Tabelltekst"/>
            </w:pPr>
            <w:r w:rsidRPr="006F7607">
              <w:t>Beskrivelse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6F7607" w:rsidR="006F7607" w:rsidP="00C54E88" w:rsidRDefault="006F7607" w14:paraId="6B87E970" w14:textId="77777777">
            <w:pPr>
              <w:pStyle w:val="Tabelltekst"/>
            </w:pPr>
            <w:r w:rsidRPr="006F7607">
              <w:t>Prinsipper for grunnforsterkning</w:t>
            </w:r>
          </w:p>
        </w:tc>
      </w:tr>
      <w:tr w:rsidRPr="006F7607" w:rsidR="006F7607" w:rsidTr="002C5141" w14:paraId="06C2BB94" w14:textId="77777777">
        <w:trPr>
          <w:trHeight w:val="354"/>
        </w:trPr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291D7A" w:rsidR="006F7607" w:rsidP="32816FEB" w:rsidRDefault="006F7607" w14:paraId="2B4E4277" w14:textId="77777777">
            <w:pPr>
              <w:pStyle w:val="Tabelltekst"/>
            </w:pPr>
            <w:r w:rsidRPr="00291D7A">
              <w:t>Tegning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291D7A" w:rsidR="006F7607" w:rsidP="32816FEB" w:rsidRDefault="003F7B20" w14:paraId="74589E6D" w14:textId="4D67B6CD">
            <w:pPr>
              <w:pStyle w:val="Tabelltekst"/>
            </w:pPr>
            <w:r>
              <w:t xml:space="preserve">Område for </w:t>
            </w:r>
            <w:r w:rsidRPr="00291D7A" w:rsidR="006F7607">
              <w:t>grunnforsterkningstiltak</w:t>
            </w:r>
          </w:p>
        </w:tc>
      </w:tr>
      <w:tr w:rsidRPr="006F7607" w:rsidR="006F7607" w:rsidTr="32816FEB" w14:paraId="573E6900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6F7607" w:rsidR="006F7607" w:rsidP="00C54E88" w:rsidRDefault="006F7607" w14:paraId="032255B3" w14:textId="6D33AD48">
            <w:pPr>
              <w:pStyle w:val="Tabelltekst"/>
            </w:pPr>
          </w:p>
        </w:tc>
      </w:tr>
      <w:tr w:rsidRPr="006F7607" w:rsidR="006F7607" w:rsidTr="32816FEB" w14:paraId="2EC54ACC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F7607" w:rsidP="00C54E88" w:rsidRDefault="006F7607" w14:paraId="1F8AE6CF" w14:textId="3BFB0B8B">
            <w:pPr>
              <w:pStyle w:val="Tabelltekst"/>
            </w:pPr>
            <w:r w:rsidRPr="00C54E88">
              <w:t>714</w:t>
            </w:r>
            <w:r w:rsidRPr="00C54E88">
              <w:tab/>
            </w:r>
            <w:r w:rsidR="005B2370">
              <w:t>G</w:t>
            </w:r>
            <w:r w:rsidRPr="00C54E88">
              <w:t>røfter og groper for tekniske installasjoner</w:t>
            </w:r>
          </w:p>
        </w:tc>
      </w:tr>
      <w:tr w:rsidRPr="006F7607" w:rsidR="006F7607" w:rsidTr="00EA0A9E" w14:paraId="0D9473CC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F7607" w:rsidP="002C5141" w:rsidRDefault="006F7607" w14:paraId="7F80E23A" w14:textId="77777777">
            <w:pPr>
              <w:pStyle w:val="Tabelltekst"/>
            </w:pPr>
            <w:r w:rsidRPr="00C54E88">
              <w:t>Beskrivelse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F7607" w:rsidP="002C5141" w:rsidRDefault="003B5DFB" w14:paraId="0E73DA90" w14:textId="24104673">
            <w:pPr>
              <w:pStyle w:val="Tabelltekst"/>
            </w:pPr>
            <w:r w:rsidRPr="00C54E88">
              <w:t>Formål og konstruksjonsmåte</w:t>
            </w:r>
            <w:r w:rsidRPr="00C54E88" w:rsidR="00E824A3">
              <w:t xml:space="preserve"> </w:t>
            </w:r>
          </w:p>
        </w:tc>
      </w:tr>
      <w:tr w:rsidRPr="006F7607" w:rsidR="006F7607" w:rsidTr="00EA0A9E" w14:paraId="6ADE5C52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F7607" w:rsidP="002C5141" w:rsidRDefault="006F7607" w14:paraId="132B1667" w14:textId="77777777">
            <w:pPr>
              <w:pStyle w:val="Tabelltekst"/>
            </w:pPr>
            <w:r w:rsidRPr="00C54E88">
              <w:t>Tegning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F7607" w:rsidP="002C5141" w:rsidRDefault="003B5DFB" w14:paraId="77073738" w14:textId="4FF96838">
            <w:pPr>
              <w:pStyle w:val="Tabelltekst"/>
            </w:pPr>
            <w:r w:rsidRPr="00C54E88">
              <w:t>Plassering</w:t>
            </w:r>
          </w:p>
        </w:tc>
      </w:tr>
      <w:tr w:rsidRPr="006F7607" w:rsidR="006F7607" w:rsidTr="32816FEB" w14:paraId="5C12EDBD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992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C54E88" w:rsidR="006F7607" w:rsidP="002C5141" w:rsidRDefault="006F7607" w14:paraId="7DC079F0" w14:textId="28F6980F">
            <w:pPr>
              <w:pStyle w:val="Tabelltekst"/>
            </w:pPr>
            <w:r w:rsidRPr="00C54E88">
              <w:t>715</w:t>
            </w:r>
            <w:r w:rsidR="005B2370">
              <w:t xml:space="preserve"> B</w:t>
            </w:r>
            <w:r w:rsidRPr="00C54E88">
              <w:t>ergrom, fjellhall, tunnel</w:t>
            </w:r>
          </w:p>
        </w:tc>
      </w:tr>
      <w:tr w:rsidRPr="006F7607" w:rsidR="006F7607" w:rsidTr="00EA0A9E" w14:paraId="798D23B2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54E88" w:rsidR="006F7607" w:rsidP="002C5141" w:rsidRDefault="006F7607" w14:paraId="01FEFD30" w14:textId="77777777">
            <w:pPr>
              <w:pStyle w:val="Tabelltekst"/>
            </w:pPr>
            <w:r w:rsidRPr="00C54E88">
              <w:t>Drift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F7607" w:rsidP="002C5141" w:rsidRDefault="005B2370" w14:paraId="2E43C945" w14:textId="173432A5">
            <w:pPr>
              <w:pStyle w:val="Tabelltekst"/>
            </w:pPr>
            <w:r>
              <w:t>Behov for inspeksjon</w:t>
            </w:r>
            <w:r w:rsidR="002A5D80">
              <w:t xml:space="preserve"> og funksjonskontroll</w:t>
            </w:r>
          </w:p>
        </w:tc>
      </w:tr>
      <w:tr w:rsidRPr="006F7607" w:rsidR="006F7607" w:rsidTr="00EA0A9E" w14:paraId="734B2408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54E88" w:rsidR="006F7607" w:rsidP="002C5141" w:rsidRDefault="006F7607" w14:paraId="369F6D62" w14:textId="77777777">
            <w:pPr>
              <w:pStyle w:val="Tabelltekst"/>
            </w:pPr>
            <w:r w:rsidRPr="00C54E88">
              <w:t>Vedlikehold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F7607" w:rsidP="002C5141" w:rsidRDefault="006F7607" w14:paraId="1D341D0C" w14:textId="259C2545">
            <w:pPr>
              <w:pStyle w:val="Tabelltekst"/>
            </w:pPr>
            <w:r w:rsidRPr="006F7607">
              <w:t xml:space="preserve">Grunnlag for </w:t>
            </w:r>
            <w:r w:rsidRPr="00CA1BE7" w:rsidR="00923733">
              <w:t>vedlikehold</w:t>
            </w:r>
          </w:p>
        </w:tc>
      </w:tr>
      <w:tr w:rsidRPr="006F7607" w:rsidR="006F7607" w:rsidTr="00EA0A9E" w14:paraId="526D52AA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54E88" w:rsidR="006F7607" w:rsidP="002C5141" w:rsidRDefault="006F7607" w14:paraId="5F7266F4" w14:textId="77777777">
            <w:pPr>
              <w:pStyle w:val="Tabelltekst"/>
            </w:pPr>
            <w:r w:rsidRPr="00C54E88">
              <w:t>Tegning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54E88" w:rsidR="006F7607" w:rsidP="002C5141" w:rsidRDefault="007513F2" w14:paraId="42E47BC7" w14:textId="4887AA73">
            <w:pPr>
              <w:pStyle w:val="Tabelltekst"/>
            </w:pPr>
            <w:r>
              <w:t>Utforming, plassering og utstyr</w:t>
            </w:r>
          </w:p>
        </w:tc>
      </w:tr>
      <w:tr w:rsidRPr="006F7607" w:rsidR="006F7607" w:rsidTr="32816FEB" w14:paraId="5D90C28E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06374F" w:rsidR="006F7607" w:rsidP="002C5141" w:rsidRDefault="006F7607" w14:paraId="158655A8" w14:textId="706502BD">
            <w:pPr>
              <w:pStyle w:val="Tabelltekst"/>
              <w:jc w:val="center"/>
              <w:rPr>
                <w:b/>
                <w:bCs/>
              </w:rPr>
            </w:pPr>
            <w:r w:rsidRPr="0006374F">
              <w:rPr>
                <w:b/>
                <w:bCs/>
              </w:rPr>
              <w:t>72</w:t>
            </w:r>
            <w:r w:rsidRPr="0006374F">
              <w:rPr>
                <w:b/>
                <w:bCs/>
              </w:rPr>
              <w:tab/>
            </w:r>
            <w:r w:rsidRPr="0006374F">
              <w:rPr>
                <w:b/>
                <w:bCs/>
              </w:rPr>
              <w:t>Utendørs konstruksjoner</w:t>
            </w:r>
          </w:p>
        </w:tc>
      </w:tr>
      <w:tr w:rsidRPr="006F7607" w:rsidR="006F7607" w:rsidTr="32816FEB" w14:paraId="1D31406A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F7607" w:rsidP="002C5141" w:rsidRDefault="006F7607" w14:paraId="1584A817" w14:textId="46075C31">
            <w:pPr>
              <w:pStyle w:val="Tabelltekst"/>
            </w:pPr>
            <w:r w:rsidRPr="00C54E88">
              <w:t xml:space="preserve">721 </w:t>
            </w:r>
            <w:r w:rsidR="007513F2">
              <w:t>S</w:t>
            </w:r>
            <w:r w:rsidRPr="00C54E88">
              <w:t>tøttemurer og andre murer</w:t>
            </w:r>
          </w:p>
        </w:tc>
      </w:tr>
      <w:tr w:rsidRPr="006F7607" w:rsidR="006F7607" w:rsidTr="00EA0A9E" w14:paraId="42A0B85A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F7607" w:rsidP="002C5141" w:rsidRDefault="006F7607" w14:paraId="47DC101A" w14:textId="77777777">
            <w:pPr>
              <w:pStyle w:val="Tabelltekst"/>
            </w:pPr>
            <w:r w:rsidRPr="00C54E88">
              <w:t>Vedlikehold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F7607" w:rsidR="006F7607" w:rsidP="002C5141" w:rsidRDefault="006F7607" w14:paraId="60629FFE" w14:textId="2368A9C8">
            <w:pPr>
              <w:pStyle w:val="Tabelltekst"/>
            </w:pPr>
            <w:r w:rsidRPr="006F7607">
              <w:t>Grunnlag for vedlike</w:t>
            </w:r>
            <w:r w:rsidR="00971994">
              <w:t>hold</w:t>
            </w:r>
          </w:p>
        </w:tc>
      </w:tr>
      <w:tr w:rsidRPr="006F7607" w:rsidR="006F7607" w:rsidTr="00EA0A9E" w14:paraId="242D4395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F7607" w:rsidP="002C5141" w:rsidRDefault="006F7607" w14:paraId="2ACD2FCF" w14:textId="77777777">
            <w:pPr>
              <w:pStyle w:val="Tabelltekst"/>
            </w:pPr>
            <w:r w:rsidRPr="00C54E88">
              <w:t>Identifikasjon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C54E88" w:rsidR="006F7607" w:rsidP="002C5141" w:rsidRDefault="003F0ADF" w14:paraId="1CAFED3F" w14:textId="0146194E">
            <w:pPr>
              <w:pStyle w:val="Tabelltekst"/>
            </w:pPr>
            <w:r w:rsidRPr="00EC2E4E">
              <w:t>Plassering og</w:t>
            </w:r>
            <w:r w:rsidR="00971994">
              <w:t xml:space="preserve"> </w:t>
            </w:r>
            <w:proofErr w:type="spellStart"/>
            <w:r w:rsidR="00E30975">
              <w:t>murprodukt</w:t>
            </w:r>
            <w:proofErr w:type="spellEnd"/>
          </w:p>
        </w:tc>
      </w:tr>
      <w:tr w:rsidRPr="006F7607" w:rsidR="006F7607" w:rsidTr="00EA0A9E" w14:paraId="496B4D0A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F7607" w:rsidP="002C5141" w:rsidRDefault="006F7607" w14:paraId="1539A654" w14:textId="77777777">
            <w:pPr>
              <w:pStyle w:val="Tabelltekst"/>
            </w:pPr>
            <w:r w:rsidRPr="00C54E88">
              <w:t>Beskrivelse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6F7607" w:rsidR="006F7607" w:rsidP="002C5141" w:rsidRDefault="006F7607" w14:paraId="5FAEA135" w14:textId="1A6B34F7">
            <w:pPr>
              <w:pStyle w:val="Tabelltekst"/>
            </w:pPr>
            <w:r w:rsidRPr="006F7607">
              <w:t>Oppbygging</w:t>
            </w:r>
          </w:p>
        </w:tc>
      </w:tr>
      <w:tr w:rsidRPr="006F7607" w:rsidR="006F7607" w:rsidTr="32816FEB" w14:paraId="6DEF80A5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F7607" w:rsidP="002C5141" w:rsidRDefault="006F7607" w14:paraId="41261B3B" w14:textId="70D3D950">
            <w:pPr>
              <w:pStyle w:val="Tabelltekst"/>
            </w:pPr>
            <w:r w:rsidRPr="00C54E88">
              <w:t>722</w:t>
            </w:r>
            <w:r w:rsidRPr="00C54E88">
              <w:tab/>
            </w:r>
            <w:r w:rsidR="0044059E">
              <w:t>T</w:t>
            </w:r>
            <w:r w:rsidRPr="00C54E88">
              <w:t>rapper og ramper i terreng</w:t>
            </w:r>
          </w:p>
        </w:tc>
      </w:tr>
      <w:tr w:rsidRPr="006F7607" w:rsidR="006F7607" w:rsidTr="00EA0A9E" w14:paraId="5AD60739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F7607" w:rsidP="002C5141" w:rsidRDefault="006F7607" w14:paraId="08A2D096" w14:textId="77777777">
            <w:pPr>
              <w:pStyle w:val="Tabelltekst"/>
            </w:pPr>
            <w:r w:rsidRPr="00C54E88">
              <w:t>Vedlikehold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F7607" w:rsidR="006F7607" w:rsidP="002C5141" w:rsidRDefault="006F7607" w14:paraId="6928BC8B" w14:textId="0A44CE86">
            <w:pPr>
              <w:pStyle w:val="Tabelltekst"/>
            </w:pPr>
            <w:r w:rsidRPr="006F7607">
              <w:t>Grunnlag for vedlikehold</w:t>
            </w:r>
          </w:p>
        </w:tc>
      </w:tr>
      <w:tr w:rsidRPr="006F7607" w:rsidR="006F7607" w:rsidTr="00EA0A9E" w14:paraId="5C163227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F7607" w:rsidP="002C5141" w:rsidRDefault="006F7607" w14:paraId="5FDFF0AB" w14:textId="77777777">
            <w:pPr>
              <w:pStyle w:val="Tabelltekst"/>
            </w:pPr>
            <w:r w:rsidRPr="00C54E88">
              <w:t>Identifikasjon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F7607" w:rsidR="006F7607" w:rsidP="002C5141" w:rsidRDefault="008B668B" w14:paraId="2D20BD98" w14:textId="0CB392EB">
            <w:pPr>
              <w:pStyle w:val="Tabelltekst"/>
            </w:pPr>
            <w:r w:rsidRPr="00EC2E4E">
              <w:t xml:space="preserve">Plassering og </w:t>
            </w:r>
            <w:r w:rsidR="0044059E">
              <w:t>produkter</w:t>
            </w:r>
          </w:p>
        </w:tc>
      </w:tr>
      <w:tr w:rsidRPr="006F7607" w:rsidR="006F7607" w:rsidTr="00EA0A9E" w14:paraId="551C0270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F7607" w:rsidP="002C5141" w:rsidRDefault="006F7607" w14:paraId="35466F3C" w14:textId="77777777">
            <w:pPr>
              <w:pStyle w:val="Tabelltekst"/>
            </w:pPr>
            <w:r w:rsidRPr="00C54E88">
              <w:t>Beskrivelse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6F7607" w:rsidR="006F7607" w:rsidP="002C5141" w:rsidRDefault="006F7607" w14:paraId="6A2629BC" w14:textId="61C80C22">
            <w:pPr>
              <w:pStyle w:val="Tabelltekst"/>
            </w:pPr>
            <w:r w:rsidRPr="006F7607">
              <w:t>Oppbygging</w:t>
            </w:r>
          </w:p>
        </w:tc>
      </w:tr>
      <w:tr w:rsidRPr="006F7607" w:rsidR="006F7607" w:rsidTr="32816FEB" w14:paraId="1F89879A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F7607" w:rsidP="002C5141" w:rsidRDefault="006F7607" w14:paraId="37930DE9" w14:textId="430F8C12">
            <w:pPr>
              <w:pStyle w:val="Tabelltekst"/>
            </w:pPr>
            <w:r w:rsidRPr="00C54E88">
              <w:t>723</w:t>
            </w:r>
            <w:r w:rsidR="00400253">
              <w:t xml:space="preserve"> </w:t>
            </w:r>
            <w:r w:rsidR="006C7094">
              <w:t>F</w:t>
            </w:r>
            <w:r w:rsidRPr="00C54E88">
              <w:t>rittstående skjermtak, leskur m.m.</w:t>
            </w:r>
          </w:p>
        </w:tc>
      </w:tr>
      <w:tr w:rsidRPr="006F7607" w:rsidR="006F7607" w:rsidTr="00EA0A9E" w14:paraId="5F925E34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F7607" w:rsidP="002C5141" w:rsidRDefault="006F7607" w14:paraId="3D6237BF" w14:textId="77777777">
            <w:pPr>
              <w:pStyle w:val="Tabelltekst"/>
            </w:pPr>
            <w:r w:rsidRPr="00C54E88">
              <w:t>Vedlikehold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F7607" w:rsidR="006F7607" w:rsidP="002C5141" w:rsidRDefault="006F7607" w14:paraId="7C01792B" w14:textId="467D62FC">
            <w:pPr>
              <w:pStyle w:val="Tabelltekst"/>
            </w:pPr>
            <w:r w:rsidRPr="006F7607">
              <w:t>Grunnlag for vedlikehold</w:t>
            </w:r>
          </w:p>
        </w:tc>
      </w:tr>
      <w:tr w:rsidRPr="006F7607" w:rsidR="006F7607" w:rsidTr="00EA0A9E" w14:paraId="3CFF0E67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F7607" w:rsidP="002C5141" w:rsidRDefault="006F7607" w14:paraId="0D34ED33" w14:textId="77777777">
            <w:pPr>
              <w:pStyle w:val="Tabelltekst"/>
            </w:pPr>
            <w:r w:rsidRPr="00C54E88">
              <w:t>Identifikasjon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F7607" w:rsidR="006F7607" w:rsidP="002C5141" w:rsidRDefault="009438E7" w14:paraId="427C7E1E" w14:textId="534B2C39">
            <w:pPr>
              <w:pStyle w:val="Tabelltekst"/>
            </w:pPr>
            <w:r>
              <w:t>Produkter som krever vedlikehold</w:t>
            </w:r>
            <w:r w:rsidR="006C7094">
              <w:t xml:space="preserve"> eller utskifting</w:t>
            </w:r>
            <w:r w:rsidR="008D227C">
              <w:t xml:space="preserve"> </w:t>
            </w:r>
          </w:p>
        </w:tc>
      </w:tr>
      <w:tr w:rsidRPr="006F7607" w:rsidR="006F7607" w:rsidTr="00EA0A9E" w14:paraId="2E3BF708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F7607" w:rsidP="002C5141" w:rsidRDefault="006F7607" w14:paraId="5B230B8E" w14:textId="77777777">
            <w:pPr>
              <w:pStyle w:val="Tabelltekst"/>
            </w:pPr>
            <w:r w:rsidRPr="00C54E88">
              <w:t>Beskrivelse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6F7607" w:rsidR="006F7607" w:rsidP="002C5141" w:rsidRDefault="009438E7" w14:paraId="6A7F3C5F" w14:textId="56A87EE5">
            <w:pPr>
              <w:pStyle w:val="Tabelltekst"/>
            </w:pPr>
            <w:r>
              <w:t>Konstruksjonsmåte</w:t>
            </w:r>
          </w:p>
        </w:tc>
      </w:tr>
      <w:tr w:rsidRPr="006F7607" w:rsidR="006F7607" w:rsidTr="32816FEB" w14:paraId="25B80129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F7607" w:rsidP="002C5141" w:rsidRDefault="006F7607" w14:paraId="62244D58" w14:textId="41967FDB">
            <w:pPr>
              <w:pStyle w:val="Tabelltekst"/>
            </w:pPr>
            <w:r w:rsidRPr="00C54E88">
              <w:t>725</w:t>
            </w:r>
            <w:r w:rsidRPr="00C54E88">
              <w:tab/>
            </w:r>
            <w:r w:rsidR="00A8036F">
              <w:t>G</w:t>
            </w:r>
            <w:r w:rsidRPr="00C54E88">
              <w:t>jerder, porter og bommer</w:t>
            </w:r>
          </w:p>
        </w:tc>
      </w:tr>
      <w:tr w:rsidRPr="006F7607" w:rsidR="006F7607" w:rsidTr="00EA0A9E" w14:paraId="0F62CED9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F7607" w:rsidP="002C5141" w:rsidRDefault="006F7607" w14:paraId="0C3D60BB" w14:textId="77777777">
            <w:pPr>
              <w:pStyle w:val="Tabelltekst"/>
            </w:pPr>
            <w:r w:rsidRPr="00C54E88">
              <w:t>Drift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6F7607" w:rsidR="006F7607" w:rsidP="002C5141" w:rsidRDefault="00400253" w14:paraId="29B49271" w14:textId="45B3CBB3">
            <w:pPr>
              <w:pStyle w:val="Tabelltekst"/>
            </w:pPr>
            <w:r>
              <w:t>Behov for ettersyn/service</w:t>
            </w:r>
          </w:p>
        </w:tc>
      </w:tr>
      <w:tr w:rsidRPr="006F7607" w:rsidR="006F7607" w:rsidTr="00EA0A9E" w14:paraId="27B08F1B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F7607" w:rsidP="002C5141" w:rsidRDefault="006F7607" w14:paraId="5CA60D7B" w14:textId="77777777">
            <w:pPr>
              <w:pStyle w:val="Tabelltekst"/>
            </w:pPr>
            <w:r w:rsidRPr="00C54E88">
              <w:t>Vedlikehold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F7607" w:rsidR="006F7607" w:rsidP="002C5141" w:rsidRDefault="006F7607" w14:paraId="69601FCB" w14:textId="1D9A7562">
            <w:pPr>
              <w:pStyle w:val="Tabelltekst"/>
            </w:pPr>
            <w:r w:rsidRPr="006F7607">
              <w:t>Grunnlag for vedlikehold</w:t>
            </w:r>
          </w:p>
        </w:tc>
      </w:tr>
      <w:tr w:rsidRPr="006F7607" w:rsidR="006F7607" w:rsidTr="00EA0A9E" w14:paraId="41E6582C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F7607" w:rsidP="002C5141" w:rsidRDefault="006F7607" w14:paraId="3B6EC8EA" w14:textId="77777777">
            <w:pPr>
              <w:pStyle w:val="Tabelltekst"/>
            </w:pPr>
            <w:r w:rsidRPr="00C54E88">
              <w:t>Identifikasjon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6F7607" w:rsidR="006F7607" w:rsidP="002C5141" w:rsidRDefault="007242A6" w14:paraId="241E8523" w14:textId="499604E5">
            <w:pPr>
              <w:pStyle w:val="Tabelltekst"/>
            </w:pPr>
            <w:r>
              <w:t xml:space="preserve">Produkt, </w:t>
            </w:r>
            <w:r w:rsidR="00A8036F">
              <w:t xml:space="preserve">behov for </w:t>
            </w:r>
            <w:r w:rsidRPr="006F7607" w:rsidR="006F7607">
              <w:t>utstyr og reservedeler</w:t>
            </w:r>
          </w:p>
        </w:tc>
      </w:tr>
      <w:tr w:rsidRPr="006F7607" w:rsidR="006F7607" w:rsidTr="00EA0A9E" w14:paraId="450E9347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F7607" w:rsidP="002C5141" w:rsidRDefault="006F7607" w14:paraId="68E57005" w14:textId="77777777">
            <w:pPr>
              <w:pStyle w:val="Tabelltekst"/>
            </w:pPr>
            <w:r w:rsidRPr="00C54E88">
              <w:t>Bruksanvisning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F7607" w:rsidR="006F7607" w:rsidP="002C5141" w:rsidRDefault="006F7607" w14:paraId="4507532C" w14:textId="77777777">
            <w:pPr>
              <w:pStyle w:val="Tabelltekst"/>
            </w:pPr>
            <w:r w:rsidRPr="006F7607">
              <w:t>Betjeningsanvisning</w:t>
            </w:r>
          </w:p>
        </w:tc>
      </w:tr>
      <w:tr w:rsidRPr="006F7607" w:rsidR="006F7607" w:rsidTr="00EA0A9E" w14:paraId="7CB4E0B7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F7607" w:rsidP="002C5141" w:rsidRDefault="006F7607" w14:paraId="5B34F1E5" w14:textId="77777777">
            <w:pPr>
              <w:pStyle w:val="Tabelltekst"/>
            </w:pPr>
            <w:r w:rsidRPr="00C54E88">
              <w:t>Beskrivelse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6F7607" w:rsidR="006F7607" w:rsidP="002C5141" w:rsidRDefault="00A8036F" w14:paraId="1930B5A3" w14:textId="014C90B1">
            <w:pPr>
              <w:pStyle w:val="Tabelltekst"/>
            </w:pPr>
            <w:r>
              <w:t>Konstruksjonsmåte</w:t>
            </w:r>
          </w:p>
        </w:tc>
      </w:tr>
      <w:tr w:rsidRPr="006F7607" w:rsidR="006F7607" w:rsidTr="32816FEB" w14:paraId="3DA6704D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="006F7607" w:rsidP="002C5141" w:rsidRDefault="006F7607" w14:paraId="78E4A756" w14:textId="77777777">
            <w:pPr>
              <w:pStyle w:val="Tabelltekst"/>
            </w:pPr>
            <w:r w:rsidRPr="00C54E88">
              <w:t xml:space="preserve">726 </w:t>
            </w:r>
            <w:r w:rsidR="00A73F32">
              <w:t>K</w:t>
            </w:r>
            <w:r w:rsidRPr="00C54E88">
              <w:t>analer og kulverter for tekniske installasjoner</w:t>
            </w:r>
          </w:p>
          <w:p w:rsidR="009C7F7B" w:rsidP="002C5141" w:rsidRDefault="00800BAC" w14:paraId="5B1D4301" w14:textId="0B200C4A">
            <w:pPr>
              <w:pStyle w:val="Tabelltekst"/>
              <w:numPr>
                <w:ilvl w:val="0"/>
                <w:numId w:val="19"/>
              </w:numPr>
            </w:pPr>
            <w:r>
              <w:t>kummer og tanker, se 714</w:t>
            </w:r>
          </w:p>
          <w:p w:rsidR="00800BAC" w:rsidP="002C5141" w:rsidRDefault="002200C2" w14:paraId="755326C0" w14:textId="77777777">
            <w:pPr>
              <w:pStyle w:val="Tabelltekst"/>
              <w:numPr>
                <w:ilvl w:val="0"/>
                <w:numId w:val="19"/>
              </w:numPr>
            </w:pPr>
            <w:r>
              <w:t>utendørs VA, se 731</w:t>
            </w:r>
          </w:p>
          <w:p w:rsidR="002200C2" w:rsidP="002C5141" w:rsidRDefault="002200C2" w14:paraId="20FE62E6" w14:textId="77777777">
            <w:pPr>
              <w:pStyle w:val="Tabelltekst"/>
              <w:numPr>
                <w:ilvl w:val="0"/>
                <w:numId w:val="19"/>
              </w:numPr>
            </w:pPr>
            <w:r>
              <w:t>utendørs høyspent, se 742</w:t>
            </w:r>
          </w:p>
          <w:p w:rsidRPr="00C54E88" w:rsidR="002200C2" w:rsidP="002C5141" w:rsidRDefault="002200C2" w14:paraId="2B2ECE20" w14:textId="65315AE1">
            <w:pPr>
              <w:pStyle w:val="Tabelltekst"/>
              <w:numPr>
                <w:ilvl w:val="0"/>
                <w:numId w:val="19"/>
              </w:numPr>
            </w:pPr>
            <w:r>
              <w:t>utendørs lavspent, se 743</w:t>
            </w:r>
          </w:p>
        </w:tc>
      </w:tr>
      <w:tr w:rsidRPr="006F7607" w:rsidR="006F7607" w:rsidTr="00EA0A9E" w14:paraId="4B24EFDA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44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C54E88" w:rsidR="006F7607" w:rsidP="002C5141" w:rsidRDefault="006F7607" w14:paraId="67AEA1DE" w14:textId="77777777">
            <w:pPr>
              <w:pStyle w:val="Tabelltekst"/>
            </w:pPr>
            <w:r w:rsidRPr="00C54E88">
              <w:t>Drift</w:t>
            </w:r>
          </w:p>
        </w:tc>
        <w:tc>
          <w:tcPr>
            <w:tcW w:w="74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AD7BF0" w14:paraId="3184B51D" w14:textId="4908D0DE">
            <w:pPr>
              <w:pStyle w:val="Tabelltekst"/>
            </w:pPr>
            <w:r>
              <w:t xml:space="preserve">Behov for ettersyn </w:t>
            </w:r>
          </w:p>
        </w:tc>
      </w:tr>
      <w:tr w:rsidRPr="006F7607" w:rsidR="006F7607" w:rsidTr="00EA0A9E" w14:paraId="292642F2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44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C54E88" w:rsidR="006F7607" w:rsidP="002C5141" w:rsidRDefault="006F7607" w14:paraId="631261A0" w14:textId="77777777">
            <w:pPr>
              <w:pStyle w:val="Tabelltekst"/>
            </w:pPr>
            <w:r w:rsidRPr="00C54E88">
              <w:t>Vedlikehold</w:t>
            </w:r>
          </w:p>
        </w:tc>
        <w:tc>
          <w:tcPr>
            <w:tcW w:w="74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6F7607" w14:paraId="53381263" w14:textId="72419E3A">
            <w:pPr>
              <w:pStyle w:val="Tabelltekst"/>
            </w:pPr>
            <w:r w:rsidRPr="006F7607">
              <w:t>Grunnlag for vedlikehold</w:t>
            </w:r>
          </w:p>
        </w:tc>
      </w:tr>
      <w:tr w:rsidRPr="006F7607" w:rsidR="006F7607" w:rsidTr="00EA0A9E" w14:paraId="603D855C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44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C54E88" w:rsidR="006F7607" w:rsidP="002C5141" w:rsidRDefault="006F7607" w14:paraId="3BE315BB" w14:textId="77777777">
            <w:pPr>
              <w:pStyle w:val="Tabelltekst"/>
            </w:pPr>
            <w:r w:rsidRPr="00C54E88">
              <w:t>Identifikasjon</w:t>
            </w:r>
          </w:p>
        </w:tc>
        <w:tc>
          <w:tcPr>
            <w:tcW w:w="74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C54E88" w:rsidR="006F7607" w:rsidP="002C5141" w:rsidRDefault="00AD7BF0" w14:paraId="11C57C48" w14:textId="2FCC13D2">
            <w:pPr>
              <w:pStyle w:val="Tabelltekst"/>
            </w:pPr>
            <w:r>
              <w:t>U</w:t>
            </w:r>
            <w:r w:rsidRPr="00C54E88" w:rsidR="00877567">
              <w:t>tomhusplan, plassering</w:t>
            </w:r>
          </w:p>
        </w:tc>
      </w:tr>
      <w:tr w:rsidRPr="006F7607" w:rsidR="006F7607" w:rsidTr="00EA0A9E" w14:paraId="43345043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44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6F7607" w14:paraId="3061E5ED" w14:textId="77777777">
            <w:pPr>
              <w:pStyle w:val="Tabelltekst"/>
            </w:pPr>
            <w:r w:rsidRPr="006F7607">
              <w:t>Bruksanvisning</w:t>
            </w:r>
          </w:p>
        </w:tc>
        <w:tc>
          <w:tcPr>
            <w:tcW w:w="74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6F7607" w14:paraId="36BE7251" w14:textId="77777777">
            <w:pPr>
              <w:pStyle w:val="Tabelltekst"/>
            </w:pPr>
            <w:r w:rsidRPr="006F7607">
              <w:t>Betjeningsanvisning</w:t>
            </w:r>
          </w:p>
        </w:tc>
      </w:tr>
      <w:tr w:rsidRPr="006F7607" w:rsidR="006F7607" w:rsidTr="00EA0A9E" w14:paraId="6F6831AD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44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C54E88" w:rsidR="006F7607" w:rsidP="002C5141" w:rsidRDefault="006F7607" w14:paraId="48F7F514" w14:textId="77777777">
            <w:pPr>
              <w:pStyle w:val="Tabelltekst"/>
            </w:pPr>
            <w:r w:rsidRPr="00C54E88">
              <w:t>Beskrivelse</w:t>
            </w:r>
          </w:p>
        </w:tc>
        <w:tc>
          <w:tcPr>
            <w:tcW w:w="74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C54E88" w:rsidR="006F7607" w:rsidP="002C5141" w:rsidRDefault="008515F2" w14:paraId="6B81D8D4" w14:textId="1BB8EC01">
            <w:pPr>
              <w:pStyle w:val="Tabelltekst"/>
            </w:pPr>
            <w:r>
              <w:t>Konstruksjonsmåte og adkomst</w:t>
            </w:r>
            <w:r w:rsidRPr="00C54E88" w:rsidR="006F7607">
              <w:t xml:space="preserve"> </w:t>
            </w:r>
          </w:p>
        </w:tc>
      </w:tr>
      <w:tr w:rsidRPr="006F7607" w:rsidR="009A6BB0" w:rsidTr="00EA0A9E" w14:paraId="06387D78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44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54E88" w:rsidR="009A6BB0" w:rsidP="002C5141" w:rsidRDefault="009A6BB0" w14:paraId="1624620F" w14:textId="47BB4BBC">
            <w:pPr>
              <w:pStyle w:val="Tabelltekst"/>
            </w:pPr>
            <w:r>
              <w:t>Tegning</w:t>
            </w:r>
          </w:p>
        </w:tc>
        <w:tc>
          <w:tcPr>
            <w:tcW w:w="74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9A6BB0" w:rsidP="002C5141" w:rsidRDefault="004F1602" w14:paraId="0CD298B1" w14:textId="4BFBD840">
            <w:pPr>
              <w:pStyle w:val="Tabelltekst"/>
            </w:pPr>
            <w:r>
              <w:t>S</w:t>
            </w:r>
            <w:r w:rsidR="0066386C">
              <w:t>ituasjonsplan</w:t>
            </w:r>
            <w:r>
              <w:t>/utomhusplan</w:t>
            </w:r>
          </w:p>
        </w:tc>
      </w:tr>
      <w:tr w:rsidRPr="006F7607" w:rsidR="006F7607" w:rsidTr="32816FEB" w14:paraId="383B08E5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F7607" w:rsidP="002C5141" w:rsidRDefault="006F7607" w14:paraId="63D68862" w14:textId="2C36500E">
            <w:pPr>
              <w:pStyle w:val="Tabelltekst"/>
            </w:pPr>
            <w:r w:rsidRPr="00C54E88">
              <w:t>7</w:t>
            </w:r>
            <w:r w:rsidR="00156756">
              <w:t>27</w:t>
            </w:r>
            <w:r w:rsidR="002F72DD">
              <w:t>K</w:t>
            </w:r>
            <w:r w:rsidRPr="00C54E88">
              <w:t>ummer og tanker for tekniske installasjoner</w:t>
            </w:r>
            <w:r w:rsidR="00F420AC">
              <w:t xml:space="preserve">: omfatter åpne og nedgravde </w:t>
            </w:r>
            <w:r w:rsidR="001D315B">
              <w:t xml:space="preserve">enheter for renovasjon, </w:t>
            </w:r>
            <w:proofErr w:type="spellStart"/>
            <w:r w:rsidR="001D315B">
              <w:t>innkludert</w:t>
            </w:r>
            <w:proofErr w:type="spellEnd"/>
            <w:r w:rsidR="001D315B">
              <w:t xml:space="preserve"> innkast</w:t>
            </w:r>
          </w:p>
        </w:tc>
      </w:tr>
      <w:tr w:rsidRPr="006F7607" w:rsidR="006F7607" w:rsidTr="00EA0A9E" w14:paraId="05D45CA1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44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C54E88" w:rsidR="006F7607" w:rsidP="002C5141" w:rsidRDefault="006F7607" w14:paraId="58DF3572" w14:textId="77777777">
            <w:pPr>
              <w:pStyle w:val="Tabelltekst"/>
            </w:pPr>
            <w:r w:rsidRPr="00C54E88">
              <w:t>Drift</w:t>
            </w:r>
          </w:p>
        </w:tc>
        <w:tc>
          <w:tcPr>
            <w:tcW w:w="74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8515F2" w14:paraId="06124456" w14:textId="17A3F8E7">
            <w:pPr>
              <w:pStyle w:val="Tabelltekst"/>
            </w:pPr>
            <w:r>
              <w:t xml:space="preserve">Grunnlag for </w:t>
            </w:r>
            <w:r w:rsidRPr="006F7607" w:rsidR="006F7607">
              <w:t>kontroll (inkludert funksjonskontroll) og ettersyn</w:t>
            </w:r>
          </w:p>
        </w:tc>
      </w:tr>
      <w:tr w:rsidRPr="006F7607" w:rsidR="006F7607" w:rsidTr="00EA0A9E" w14:paraId="179951A8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44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C54E88" w:rsidR="006F7607" w:rsidP="002C5141" w:rsidRDefault="006F7607" w14:paraId="3EF2479B" w14:textId="77777777">
            <w:pPr>
              <w:pStyle w:val="Tabelltekst"/>
            </w:pPr>
            <w:r w:rsidRPr="00C54E88">
              <w:t>Vedlikehold</w:t>
            </w:r>
          </w:p>
        </w:tc>
        <w:tc>
          <w:tcPr>
            <w:tcW w:w="74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6F7607" w14:paraId="6FB1EB35" w14:textId="65C6A6DB">
            <w:pPr>
              <w:pStyle w:val="Tabelltekst"/>
            </w:pPr>
            <w:r w:rsidRPr="006F7607">
              <w:t>Grunnlag for vedlikehold</w:t>
            </w:r>
          </w:p>
        </w:tc>
      </w:tr>
      <w:tr w:rsidRPr="006F7607" w:rsidR="006F7607" w:rsidTr="00EA0A9E" w14:paraId="0281A32D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44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C54E88" w:rsidR="006F7607" w:rsidP="002C5141" w:rsidRDefault="006F7607" w14:paraId="6FDE682E" w14:textId="77777777">
            <w:pPr>
              <w:pStyle w:val="Tabelltekst"/>
            </w:pPr>
            <w:r w:rsidRPr="00C54E88">
              <w:t>Identifikasjon</w:t>
            </w:r>
          </w:p>
        </w:tc>
        <w:tc>
          <w:tcPr>
            <w:tcW w:w="74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C54E88" w:rsidR="006F7607" w:rsidP="002C5141" w:rsidRDefault="00761C32" w14:paraId="424F97DC" w14:textId="318F6234">
            <w:pPr>
              <w:pStyle w:val="Tabelltekst"/>
            </w:pPr>
            <w:r>
              <w:t>U</w:t>
            </w:r>
            <w:r w:rsidRPr="00C54E88" w:rsidR="00877567">
              <w:t>tomhusplan, plassering</w:t>
            </w:r>
          </w:p>
        </w:tc>
      </w:tr>
      <w:tr w:rsidRPr="006F7607" w:rsidR="006F7607" w:rsidTr="00EA0A9E" w14:paraId="564E71C4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44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6F7607" w14:paraId="4D9B97F6" w14:textId="77777777">
            <w:pPr>
              <w:pStyle w:val="Tabelltekst"/>
            </w:pPr>
            <w:r w:rsidRPr="006F7607">
              <w:t>Bruksanvisning</w:t>
            </w:r>
          </w:p>
        </w:tc>
        <w:tc>
          <w:tcPr>
            <w:tcW w:w="74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6F7607" w14:paraId="6521A1F0" w14:textId="77777777">
            <w:pPr>
              <w:pStyle w:val="Tabelltekst"/>
            </w:pPr>
            <w:r w:rsidRPr="006F7607">
              <w:t>Betjeningsanvisning</w:t>
            </w:r>
          </w:p>
        </w:tc>
      </w:tr>
      <w:tr w:rsidRPr="006F7607" w:rsidR="006F7607" w:rsidTr="00EA0A9E" w14:paraId="7BA0AA74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44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C54E88" w:rsidR="006F7607" w:rsidP="002C5141" w:rsidRDefault="006F7607" w14:paraId="1A6F5687" w14:textId="77777777">
            <w:pPr>
              <w:pStyle w:val="Tabelltekst"/>
            </w:pPr>
            <w:r w:rsidRPr="00C54E88">
              <w:t>Beskrivelse</w:t>
            </w:r>
          </w:p>
        </w:tc>
        <w:tc>
          <w:tcPr>
            <w:tcW w:w="74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C54E88" w:rsidR="006F7607" w:rsidP="002C5141" w:rsidRDefault="00A06417" w14:paraId="3C574937" w14:textId="64B74579">
            <w:pPr>
              <w:pStyle w:val="Tabelltekst"/>
            </w:pPr>
            <w:r>
              <w:t xml:space="preserve">Formål og </w:t>
            </w:r>
            <w:r w:rsidR="00156756">
              <w:t>funksjon</w:t>
            </w:r>
          </w:p>
        </w:tc>
      </w:tr>
      <w:tr w:rsidRPr="006F7607" w:rsidR="006E5E88" w:rsidTr="00EA0A9E" w14:paraId="48704B6A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44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54E88" w:rsidR="006E5E88" w:rsidP="002C5141" w:rsidRDefault="006E5E88" w14:paraId="3D4750DE" w14:textId="4855CE66">
            <w:pPr>
              <w:pStyle w:val="Tabelltekst"/>
            </w:pPr>
            <w:r>
              <w:t>Tegning</w:t>
            </w:r>
          </w:p>
        </w:tc>
        <w:tc>
          <w:tcPr>
            <w:tcW w:w="74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6E5E88" w:rsidP="002C5141" w:rsidRDefault="004F1602" w14:paraId="73F63C32" w14:textId="7E0AEF7F">
            <w:pPr>
              <w:pStyle w:val="Tabelltekst"/>
            </w:pPr>
            <w:r>
              <w:t>Situasjonsplan/utomhusplan</w:t>
            </w:r>
          </w:p>
        </w:tc>
      </w:tr>
      <w:tr w:rsidRPr="006F7607" w:rsidR="006F7607" w:rsidTr="32816FEB" w14:paraId="31D3B4E4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316FC1" w:rsidR="006F7607" w:rsidP="002C5141" w:rsidRDefault="006F7607" w14:paraId="095C37C2" w14:textId="2ABCF220">
            <w:pPr>
              <w:pStyle w:val="Tabelltekst"/>
              <w:jc w:val="center"/>
              <w:rPr>
                <w:b/>
                <w:bCs/>
              </w:rPr>
            </w:pPr>
            <w:r w:rsidRPr="00316FC1">
              <w:rPr>
                <w:b/>
                <w:bCs/>
              </w:rPr>
              <w:t>73</w:t>
            </w:r>
            <w:r w:rsidRPr="00316FC1">
              <w:rPr>
                <w:b/>
                <w:bCs/>
              </w:rPr>
              <w:tab/>
            </w:r>
            <w:r w:rsidRPr="00316FC1">
              <w:rPr>
                <w:b/>
                <w:bCs/>
              </w:rPr>
              <w:t>Utendørs røranlegg</w:t>
            </w:r>
          </w:p>
        </w:tc>
      </w:tr>
      <w:tr w:rsidRPr="006F7607" w:rsidR="006F7607" w:rsidTr="32816FEB" w14:paraId="2A4E980F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F7607" w:rsidP="002C5141" w:rsidRDefault="006F7607" w14:paraId="21CF5723" w14:textId="6F05030D">
            <w:pPr>
              <w:pStyle w:val="Tabelltekst"/>
            </w:pPr>
            <w:r w:rsidRPr="00C54E88">
              <w:t>731</w:t>
            </w:r>
            <w:r w:rsidRPr="00C54E88">
              <w:tab/>
            </w:r>
            <w:r w:rsidRPr="00C54E88">
              <w:t>Utendørs VA</w:t>
            </w:r>
            <w:r w:rsidR="0024725D">
              <w:t xml:space="preserve">: </w:t>
            </w:r>
            <w:r w:rsidR="001979F8">
              <w:t>omfatter alle anlegg for vannforsyning, spillvann og bortledning av over</w:t>
            </w:r>
            <w:r w:rsidR="003728D3">
              <w:t xml:space="preserve">flatevann fra </w:t>
            </w:r>
            <w:proofErr w:type="spellStart"/>
            <w:r w:rsidR="003728D3">
              <w:t>taknedløp</w:t>
            </w:r>
            <w:proofErr w:type="spellEnd"/>
            <w:r w:rsidR="003728D3">
              <w:t>, veier og plasser</w:t>
            </w:r>
            <w:r w:rsidR="00A9272E">
              <w:t xml:space="preserve">, </w:t>
            </w:r>
            <w:proofErr w:type="spellStart"/>
            <w:r w:rsidR="00A9272E">
              <w:t>innklusive</w:t>
            </w:r>
            <w:proofErr w:type="spellEnd"/>
            <w:r w:rsidR="00A9272E">
              <w:t xml:space="preserve"> renner og sluk</w:t>
            </w:r>
          </w:p>
        </w:tc>
      </w:tr>
      <w:tr w:rsidRPr="006F7607" w:rsidR="006F7607" w:rsidTr="00EA0A9E" w14:paraId="3D6C786D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6F7607" w14:paraId="5CFE4734" w14:textId="77777777">
            <w:pPr>
              <w:pStyle w:val="Tabelltekst"/>
            </w:pPr>
            <w:r w:rsidRPr="006F7607">
              <w:t>Drift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6F7607" w14:paraId="21FE8CCE" w14:textId="21AF7A31">
            <w:pPr>
              <w:pStyle w:val="Tabelltekst"/>
            </w:pPr>
            <w:r w:rsidRPr="006F7607">
              <w:t>Grunnlag for drift med behov for ettersyn og kontroll</w:t>
            </w:r>
          </w:p>
        </w:tc>
      </w:tr>
      <w:tr w:rsidRPr="006F7607" w:rsidR="006F7607" w:rsidTr="00EA0A9E" w14:paraId="28A82E8A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76"/>
        </w:trPr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F7607" w:rsidP="002C5141" w:rsidRDefault="006F7607" w14:paraId="0554D347" w14:textId="77777777">
            <w:pPr>
              <w:pStyle w:val="Tabelltekst"/>
            </w:pPr>
            <w:r w:rsidRPr="006F7607">
              <w:t>Vedlikehold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F7607" w:rsidP="002C5141" w:rsidRDefault="006F7607" w14:paraId="223A10EE" w14:textId="63EF733B">
            <w:pPr>
              <w:pStyle w:val="Tabelltekst"/>
            </w:pPr>
            <w:r w:rsidRPr="006F7607">
              <w:t>Grunnlag for vedlikehold</w:t>
            </w:r>
          </w:p>
        </w:tc>
      </w:tr>
      <w:tr w:rsidRPr="006F7607" w:rsidR="006F7607" w:rsidTr="00EA0A9E" w14:paraId="3C8C22E9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F7607" w:rsidP="002C5141" w:rsidRDefault="006F7607" w14:paraId="570E20D3" w14:textId="77777777">
            <w:pPr>
              <w:pStyle w:val="Tabelltekst"/>
            </w:pPr>
            <w:r w:rsidRPr="006F7607">
              <w:t>Bruksanvisning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F7607" w:rsidP="002C5141" w:rsidRDefault="006F7607" w14:paraId="540E1D70" w14:textId="74247892">
            <w:pPr>
              <w:pStyle w:val="Tabelltekst"/>
            </w:pPr>
            <w:r w:rsidRPr="006F7607">
              <w:t xml:space="preserve">For </w:t>
            </w:r>
            <w:r w:rsidR="00D353C4">
              <w:t xml:space="preserve">deler av anlegget som </w:t>
            </w:r>
            <w:r w:rsidR="000C465F">
              <w:t xml:space="preserve">forutsettes </w:t>
            </w:r>
            <w:r w:rsidR="00D353C4">
              <w:t>bet</w:t>
            </w:r>
            <w:r w:rsidR="000C465F">
              <w:t>jent av forbruker</w:t>
            </w:r>
          </w:p>
        </w:tc>
      </w:tr>
      <w:tr w:rsidRPr="006F7607" w:rsidR="006F7607" w:rsidTr="00EA0A9E" w14:paraId="49685F60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414"/>
        </w:trPr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54E88" w:rsidR="006F7607" w:rsidP="002C5141" w:rsidRDefault="006F7607" w14:paraId="67241A96" w14:textId="77777777">
            <w:pPr>
              <w:pStyle w:val="Tabelltekst"/>
            </w:pPr>
            <w:r w:rsidRPr="006F7607">
              <w:t>Beskrivelse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6F7607" w14:paraId="6F1CD371" w14:textId="77777777">
            <w:pPr>
              <w:pStyle w:val="Tabelltekst"/>
            </w:pPr>
            <w:r w:rsidRPr="006F7607">
              <w:t>Tilhørende områder og soner som anlegget betjener</w:t>
            </w:r>
          </w:p>
          <w:p w:rsidRPr="006F7607" w:rsidR="006F7607" w:rsidP="002C5141" w:rsidRDefault="006F7607" w14:paraId="29A210B9" w14:textId="113D3AA3">
            <w:pPr>
              <w:pStyle w:val="Tabelltekst"/>
            </w:pPr>
          </w:p>
        </w:tc>
      </w:tr>
      <w:tr w:rsidRPr="006F7607" w:rsidR="00A25AC0" w:rsidTr="00EA0A9E" w14:paraId="5108C191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414"/>
        </w:trPr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A25AC0" w:rsidP="002C5141" w:rsidRDefault="00A25AC0" w14:paraId="7490E105" w14:textId="0BE54949">
            <w:pPr>
              <w:pStyle w:val="Tabelltekst"/>
            </w:pPr>
            <w:r>
              <w:t>Protokoll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A25AC0" w:rsidP="002C5141" w:rsidRDefault="00EC474A" w14:paraId="75156676" w14:textId="6BEF0DA1">
            <w:pPr>
              <w:pStyle w:val="Tabelltekst"/>
            </w:pPr>
            <w:r>
              <w:t>Innregulering eller andre in</w:t>
            </w:r>
            <w:r w:rsidR="00D07781">
              <w:t>n</w:t>
            </w:r>
            <w:r>
              <w:t>stillinger for drift</w:t>
            </w:r>
          </w:p>
        </w:tc>
      </w:tr>
      <w:tr w:rsidRPr="006F7607" w:rsidR="00007437" w:rsidTr="00EA0A9E" w14:paraId="1F2279A9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414"/>
        </w:trPr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007437" w:rsidP="002C5141" w:rsidRDefault="001C3A45" w14:paraId="5A082279" w14:textId="22FEBECE">
            <w:pPr>
              <w:pStyle w:val="Tabelltekst"/>
            </w:pPr>
            <w:r>
              <w:t>Tegning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54E88" w:rsidR="00007437" w:rsidP="002C5141" w:rsidRDefault="009A728D" w14:paraId="051F5C3E" w14:textId="002860DF">
            <w:pPr>
              <w:pStyle w:val="Tabelltekst"/>
            </w:pPr>
            <w:r>
              <w:t>Tegninger</w:t>
            </w:r>
            <w:r w:rsidRPr="00C54E88" w:rsidR="005C73DF">
              <w:t>, herunder flytskjemaer</w:t>
            </w:r>
            <w:r w:rsidRPr="00C54E88" w:rsidR="001C3A45">
              <w:t xml:space="preserve"> </w:t>
            </w:r>
          </w:p>
        </w:tc>
      </w:tr>
      <w:tr w:rsidRPr="006F7607" w:rsidR="006F7607" w:rsidTr="32816FEB" w14:paraId="66E8805E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F7607" w:rsidP="002C5141" w:rsidRDefault="006F7607" w14:paraId="20F15F7A" w14:textId="74127027">
            <w:pPr>
              <w:pStyle w:val="Tabelltekst"/>
            </w:pPr>
            <w:r w:rsidRPr="00C54E88">
              <w:t>732</w:t>
            </w:r>
            <w:r w:rsidRPr="00C54E88">
              <w:tab/>
            </w:r>
            <w:r w:rsidRPr="00C54E88">
              <w:t>Utendørs varme</w:t>
            </w:r>
            <w:r w:rsidR="00AA1A97">
              <w:t xml:space="preserve">: </w:t>
            </w:r>
            <w:proofErr w:type="spellStart"/>
            <w:r w:rsidR="00AA1A97">
              <w:t>innkludert</w:t>
            </w:r>
            <w:proofErr w:type="spellEnd"/>
            <w:r w:rsidR="00AA1A97">
              <w:t xml:space="preserve"> vannbåren varme for fortau, gater, plasser</w:t>
            </w:r>
            <w:r w:rsidR="002C54DD">
              <w:t xml:space="preserve">. For utendørs el-varme, se </w:t>
            </w:r>
            <w:r w:rsidR="004B70C6">
              <w:t>745</w:t>
            </w:r>
          </w:p>
        </w:tc>
      </w:tr>
      <w:tr w:rsidRPr="006F7607" w:rsidR="006F7607" w:rsidTr="00EA0A9E" w14:paraId="105236B0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6F7607" w14:paraId="19D99D76" w14:textId="77777777">
            <w:pPr>
              <w:pStyle w:val="Tabelltekst"/>
            </w:pPr>
            <w:r w:rsidRPr="006F7607">
              <w:t>Drift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655E1D" w14:paraId="4C7A711D" w14:textId="42312A14">
            <w:pPr>
              <w:pStyle w:val="Tabelltekst"/>
            </w:pPr>
            <w:r>
              <w:t>Grunnlag for drift, f</w:t>
            </w:r>
            <w:r w:rsidRPr="006F7607" w:rsidR="006F7607">
              <w:t>unksjonskontroll og regulering av temperatur, anvisninger for start og stopp av drift</w:t>
            </w:r>
          </w:p>
        </w:tc>
      </w:tr>
      <w:tr w:rsidRPr="006F7607" w:rsidR="006F7607" w:rsidTr="00EA0A9E" w14:paraId="26D720F5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6F7607" w14:paraId="3D08A68D" w14:textId="77777777">
            <w:pPr>
              <w:pStyle w:val="Tabelltekst"/>
            </w:pPr>
            <w:r w:rsidRPr="006F7607">
              <w:t>Vedlikehold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6F7607" w14:paraId="0FEA33EF" w14:textId="7328260B">
            <w:pPr>
              <w:pStyle w:val="Tabelltekst"/>
            </w:pPr>
            <w:r w:rsidRPr="006F7607">
              <w:t>Grunnlag for vedlikehold</w:t>
            </w:r>
          </w:p>
        </w:tc>
      </w:tr>
      <w:tr w:rsidRPr="006F7607" w:rsidR="006F7607" w:rsidTr="00EA0A9E" w14:paraId="3ED226B4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F7607" w:rsidP="002C5141" w:rsidRDefault="006F7607" w14:paraId="26181545" w14:textId="77777777">
            <w:pPr>
              <w:pStyle w:val="Tabelltekst"/>
            </w:pPr>
            <w:r w:rsidRPr="006F7607">
              <w:t>Bruksanvisning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F7607" w:rsidP="002C5141" w:rsidRDefault="00A8020E" w14:paraId="04F4CFBD" w14:textId="00A2281D">
            <w:pPr>
              <w:pStyle w:val="Tabelltekst"/>
            </w:pPr>
            <w:r>
              <w:t xml:space="preserve"> </w:t>
            </w:r>
            <w:r w:rsidRPr="006F7607">
              <w:t xml:space="preserve">For </w:t>
            </w:r>
            <w:r>
              <w:t>deler av anlegget som forutsettes betjent av forbruker</w:t>
            </w:r>
          </w:p>
        </w:tc>
      </w:tr>
      <w:tr w:rsidRPr="006F7607" w:rsidR="006F7607" w:rsidTr="00EA0A9E" w14:paraId="79086882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6F7607" w14:paraId="1F23A534" w14:textId="77777777">
            <w:pPr>
              <w:pStyle w:val="Tabelltekst"/>
            </w:pPr>
            <w:r w:rsidRPr="006F7607">
              <w:t>Beskrivelse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F7607" w:rsidP="002C5141" w:rsidRDefault="00013273" w14:paraId="35857F41" w14:textId="67E998BB">
            <w:pPr>
              <w:pStyle w:val="Tabelltekst"/>
            </w:pPr>
            <w:r>
              <w:t>Områder som anlegget betjener</w:t>
            </w:r>
          </w:p>
          <w:p w:rsidR="001F2FBF" w:rsidP="002C5141" w:rsidRDefault="001F2FBF" w14:paraId="57BA3FDF" w14:textId="0A74E06D">
            <w:pPr>
              <w:pStyle w:val="Tabelltekst"/>
            </w:pPr>
            <w:r>
              <w:t>Styring og regulering</w:t>
            </w:r>
          </w:p>
          <w:p w:rsidRPr="00C54E88" w:rsidR="006F7607" w:rsidP="002C5141" w:rsidRDefault="006F7607" w14:paraId="05A07DD8" w14:textId="048CDD23">
            <w:pPr>
              <w:pStyle w:val="Tabelltekst"/>
            </w:pPr>
            <w:r w:rsidRPr="006F7607">
              <w:t>Ytelser</w:t>
            </w:r>
          </w:p>
        </w:tc>
      </w:tr>
      <w:tr w:rsidRPr="006F7607" w:rsidR="003E3E0A" w:rsidTr="00EA0A9E" w14:paraId="09DEF53F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3E3E0A" w:rsidP="002C5141" w:rsidRDefault="003E3E0A" w14:paraId="221EDDEA" w14:textId="49734E71">
            <w:pPr>
              <w:pStyle w:val="Tabelltekst"/>
            </w:pPr>
            <w:r>
              <w:t>Identifikasjon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3E3E0A" w:rsidP="002C5141" w:rsidRDefault="003E3E0A" w14:paraId="1534138E" w14:textId="4DEB6106">
            <w:pPr>
              <w:pStyle w:val="Tabelltekst"/>
            </w:pPr>
            <w:r>
              <w:t xml:space="preserve">Rørprodukter og utstyr </w:t>
            </w:r>
          </w:p>
        </w:tc>
      </w:tr>
      <w:tr w:rsidRPr="006F7607" w:rsidR="006F7607" w:rsidTr="00EA0A9E" w14:paraId="5585A072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6F7607" w14:paraId="529E4766" w14:textId="77777777">
            <w:pPr>
              <w:pStyle w:val="Tabelltekst"/>
            </w:pPr>
            <w:r w:rsidRPr="006F7607">
              <w:t>Protokoll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6F7607" w14:paraId="1D25FDC8" w14:textId="77777777">
            <w:pPr>
              <w:pStyle w:val="Tabelltekst"/>
            </w:pPr>
            <w:r w:rsidRPr="006F7607">
              <w:t>Igangkjørings- og innreguleringsprotokoller</w:t>
            </w:r>
          </w:p>
        </w:tc>
      </w:tr>
      <w:tr w:rsidRPr="006F7607" w:rsidR="006F7607" w:rsidTr="00EA0A9E" w14:paraId="535503E2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F7607" w:rsidP="002C5141" w:rsidRDefault="006F7607" w14:paraId="02691780" w14:textId="77777777">
            <w:pPr>
              <w:pStyle w:val="Tabelltekst"/>
            </w:pPr>
            <w:r w:rsidRPr="006F7607">
              <w:t>Tegning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F7607" w:rsidP="002C5141" w:rsidRDefault="00E72C64" w14:paraId="14B73410" w14:textId="456AD69D">
            <w:pPr>
              <w:pStyle w:val="Tabelltekst"/>
            </w:pPr>
            <w:r>
              <w:t xml:space="preserve">Tegninger av </w:t>
            </w:r>
            <w:r w:rsidRPr="006F7607" w:rsidR="006F7607">
              <w:t>varmeanlegget</w:t>
            </w:r>
          </w:p>
        </w:tc>
      </w:tr>
      <w:tr w:rsidRPr="006F7607" w:rsidR="006F7607" w:rsidTr="32816FEB" w14:paraId="59424BC3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F7607" w:rsidP="002C5141" w:rsidRDefault="006F7607" w14:paraId="77DFA177" w14:textId="1E004E39">
            <w:pPr>
              <w:pStyle w:val="Tabelltekst"/>
            </w:pPr>
            <w:r w:rsidRPr="00C54E88">
              <w:t>733</w:t>
            </w:r>
            <w:r w:rsidRPr="00C54E88">
              <w:tab/>
            </w:r>
            <w:r w:rsidRPr="00C54E88">
              <w:t>Utendørs brannslokking</w:t>
            </w:r>
            <w:r w:rsidR="002E1EF5">
              <w:t xml:space="preserve">: </w:t>
            </w:r>
            <w:proofErr w:type="spellStart"/>
            <w:r w:rsidR="002E1EF5">
              <w:t>innklusive</w:t>
            </w:r>
            <w:proofErr w:type="spellEnd"/>
            <w:r w:rsidR="002E1EF5">
              <w:t xml:space="preserve"> hydranter og brannkummer</w:t>
            </w:r>
            <w:r w:rsidR="002D6C3A">
              <w:t xml:space="preserve"> med anlegg for vanntilførsel</w:t>
            </w:r>
          </w:p>
        </w:tc>
      </w:tr>
      <w:tr w:rsidRPr="006F7607" w:rsidR="006F7607" w:rsidTr="00EA0A9E" w14:paraId="41618181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6F7607" w14:paraId="5F6169A8" w14:textId="77777777">
            <w:pPr>
              <w:pStyle w:val="Tabelltekst"/>
            </w:pPr>
            <w:r w:rsidRPr="006F7607">
              <w:t>Bruksanvisning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7A6A45" w14:paraId="371F2880" w14:textId="7CD4E892">
            <w:pPr>
              <w:pStyle w:val="Tabelltekst"/>
            </w:pPr>
            <w:r w:rsidRPr="006F7607">
              <w:t xml:space="preserve">For </w:t>
            </w:r>
            <w:r>
              <w:t>deler av anlegget som forutsettes betjent av forbruker</w:t>
            </w:r>
          </w:p>
        </w:tc>
      </w:tr>
      <w:tr w:rsidRPr="006F7607" w:rsidR="00C705BF" w:rsidTr="00EA0A9E" w14:paraId="650B107D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72"/>
        </w:trPr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C705BF" w:rsidP="002C5141" w:rsidRDefault="00FF0740" w14:paraId="5417337F" w14:textId="2B250E36">
            <w:pPr>
              <w:pStyle w:val="Tabelltekst"/>
            </w:pPr>
            <w:r>
              <w:t>Drift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60567" w:rsidR="00C705BF" w:rsidP="002C5141" w:rsidRDefault="007A6A45" w14:paraId="191F68FA" w14:textId="6CB9F6CA">
            <w:pPr>
              <w:pStyle w:val="Tabelltekst"/>
            </w:pPr>
            <w:r>
              <w:t xml:space="preserve">Grunnlag for </w:t>
            </w:r>
            <w:r w:rsidRPr="00C60567" w:rsidR="001B4758">
              <w:t>funksjonskontroll og ettersyn</w:t>
            </w:r>
            <w:r w:rsidR="00C1341E">
              <w:br/>
            </w:r>
            <w:r w:rsidR="00C1341E">
              <w:t>P</w:t>
            </w:r>
            <w:r w:rsidRPr="00C60567" w:rsidR="001B4758">
              <w:t>rosedyrer ved utløst anlegg og journalføring</w:t>
            </w:r>
          </w:p>
        </w:tc>
      </w:tr>
      <w:tr w:rsidRPr="006F7607" w:rsidR="00C705BF" w:rsidTr="00EA0A9E" w14:paraId="324FBAE0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72"/>
        </w:trPr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C705BF" w:rsidP="002C5141" w:rsidRDefault="00FF0740" w14:paraId="765B059B" w14:textId="7E851028">
            <w:pPr>
              <w:pStyle w:val="Tabelltekst"/>
            </w:pPr>
            <w:r>
              <w:t>Vedlikehold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60567" w:rsidR="00C705BF" w:rsidP="002C5141" w:rsidRDefault="001B4758" w14:paraId="1CF30691" w14:textId="353DA0D0">
            <w:pPr>
              <w:pStyle w:val="Tabelltekst"/>
            </w:pPr>
            <w:r w:rsidRPr="00C60567">
              <w:t>Grunnlag for vedlikehold</w:t>
            </w:r>
          </w:p>
        </w:tc>
      </w:tr>
      <w:tr w:rsidRPr="006F7607" w:rsidR="006F7607" w:rsidTr="00EA0A9E" w14:paraId="06819921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72"/>
        </w:trPr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C54E88" w:rsidR="006F7607" w:rsidP="002C5141" w:rsidRDefault="006F7607" w14:paraId="54B204E2" w14:textId="77777777">
            <w:pPr>
              <w:pStyle w:val="Tabelltekst"/>
            </w:pPr>
            <w:r w:rsidRPr="006F7607">
              <w:t>Beskrivelse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3F0D49" w:rsidP="002C5141" w:rsidRDefault="003F0D49" w14:paraId="642B4409" w14:textId="77777777">
            <w:pPr>
              <w:pStyle w:val="Tabelltekst"/>
            </w:pPr>
            <w:r>
              <w:t xml:space="preserve">Området som anlegget betjener </w:t>
            </w:r>
          </w:p>
          <w:p w:rsidRPr="00C54E88" w:rsidR="006F7607" w:rsidP="002C5141" w:rsidRDefault="006F7607" w14:paraId="5487FD27" w14:textId="2B5F64DE">
            <w:pPr>
              <w:pStyle w:val="Tabelltekst"/>
            </w:pPr>
            <w:r w:rsidRPr="006F7607">
              <w:t>Ytelser for slokkeinstallasjoner</w:t>
            </w:r>
          </w:p>
          <w:p w:rsidRPr="00B256B2" w:rsidR="006F7607" w:rsidP="002C5141" w:rsidRDefault="006F7607" w14:paraId="3FA05FA2" w14:textId="2CB496E6">
            <w:pPr>
              <w:pStyle w:val="Tabelltekst"/>
            </w:pPr>
            <w:r w:rsidRPr="00C54E88">
              <w:t>utvendig brannkum og hydrant.</w:t>
            </w:r>
          </w:p>
        </w:tc>
      </w:tr>
      <w:tr w:rsidRPr="006F7607" w:rsidR="00BF081C" w:rsidTr="00EA0A9E" w14:paraId="39A1C919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72"/>
        </w:trPr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BF081C" w:rsidP="002C5141" w:rsidRDefault="00BF081C" w14:paraId="41885F27" w14:textId="29952892">
            <w:pPr>
              <w:pStyle w:val="Tabelltekst"/>
            </w:pPr>
            <w:r>
              <w:t>Identifikasjon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BF081C" w:rsidP="002C5141" w:rsidRDefault="00411657" w14:paraId="27B72F64" w14:textId="218514BA">
            <w:pPr>
              <w:pStyle w:val="Tabelltekst"/>
            </w:pPr>
            <w:r w:rsidRPr="006F7607">
              <w:t>Spesifikasjon av produkt og plassering for leverte utstyrsenheter med krav til drift og vedlikehold</w:t>
            </w:r>
          </w:p>
        </w:tc>
      </w:tr>
      <w:tr w:rsidRPr="006F7607" w:rsidR="006F7607" w:rsidTr="00EA0A9E" w14:paraId="24728978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6F7607" w14:paraId="34DC4135" w14:textId="77777777">
            <w:pPr>
              <w:pStyle w:val="Tabelltekst"/>
            </w:pPr>
            <w:r w:rsidRPr="006F7607">
              <w:t>Protokoll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6F7607" w14:paraId="00BE6D44" w14:textId="77777777">
            <w:pPr>
              <w:pStyle w:val="Tabelltekst"/>
            </w:pPr>
            <w:r w:rsidRPr="006F7607">
              <w:t>Innstillinger, målinger og styringsdata (logg fra innregulering, test eller overlevering av installasjonen) og eventuelle andre registreringer av styringsdata ved overlevering</w:t>
            </w:r>
          </w:p>
        </w:tc>
      </w:tr>
      <w:tr w:rsidRPr="006F7607" w:rsidR="006F7607" w:rsidTr="00EA0A9E" w14:paraId="71BC3AEF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72"/>
        </w:trPr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6F7607" w14:paraId="59108A2C" w14:textId="77777777">
            <w:pPr>
              <w:pStyle w:val="Tabelltekst"/>
            </w:pPr>
            <w:r w:rsidRPr="006F7607">
              <w:t>Tegning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F7607" w:rsidP="002C5141" w:rsidRDefault="00FE09FA" w14:paraId="6A91AD8F" w14:textId="7E7ED66E">
            <w:pPr>
              <w:pStyle w:val="Tabelltekst"/>
            </w:pPr>
            <w:r>
              <w:t>Tegning av plassering og infrastruktur</w:t>
            </w:r>
            <w:r w:rsidRPr="006F7607" w:rsidR="006F7607">
              <w:t xml:space="preserve"> </w:t>
            </w:r>
          </w:p>
        </w:tc>
      </w:tr>
      <w:tr w:rsidRPr="006F7607" w:rsidR="006F7607" w:rsidTr="32816FEB" w14:paraId="1EF0AE93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F7607" w:rsidP="002C5141" w:rsidRDefault="006F7607" w14:paraId="0C2913FE" w14:textId="6EEEBA8E">
            <w:pPr>
              <w:pStyle w:val="Tabelltekst"/>
            </w:pPr>
            <w:r w:rsidRPr="00C54E88">
              <w:t>734</w:t>
            </w:r>
            <w:r w:rsidRPr="00C54E88">
              <w:tab/>
            </w:r>
            <w:r w:rsidRPr="00C54E88">
              <w:t>Utendørs gassinstallasjon</w:t>
            </w:r>
            <w:r w:rsidR="002D6C3A">
              <w:t>: gasstank og gassledninger med fylleanordning og ventiler</w:t>
            </w:r>
          </w:p>
        </w:tc>
      </w:tr>
      <w:tr w:rsidRPr="006F7607" w:rsidR="00600EA9" w:rsidTr="00EA0A9E" w14:paraId="5ABA8BB1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1265F2D4" w14:textId="77777777">
            <w:pPr>
              <w:pStyle w:val="Tabelltekst"/>
            </w:pPr>
            <w:r w:rsidRPr="006F7607">
              <w:t>Bruksanvisning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FD1ECF" w14:paraId="6C21760C" w14:textId="65B2054E">
            <w:pPr>
              <w:pStyle w:val="Tabelltekst"/>
            </w:pPr>
            <w:r w:rsidRPr="00FD1ECF">
              <w:t>For deler av anlegget som forutsettes betjent av forbruker</w:t>
            </w:r>
          </w:p>
        </w:tc>
      </w:tr>
      <w:tr w:rsidRPr="006F7607" w:rsidR="00600EA9" w:rsidTr="00EA0A9E" w14:paraId="653866C3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418DDD57" w14:textId="77777777">
            <w:pPr>
              <w:pStyle w:val="Tabelltekst"/>
            </w:pPr>
            <w:r w:rsidRPr="006F7607">
              <w:t>Beskrivelse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977DC0" w14:paraId="7A713CDA" w14:textId="79827F5D">
            <w:pPr>
              <w:pStyle w:val="Tabelltekst"/>
            </w:pPr>
            <w:r>
              <w:t>Formål og funksjon</w:t>
            </w:r>
          </w:p>
        </w:tc>
      </w:tr>
      <w:tr w:rsidRPr="006F7607" w:rsidR="00977DC0" w:rsidTr="00EA0A9E" w14:paraId="3FDA1ED3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977DC0" w:rsidP="002C5141" w:rsidRDefault="00977DC0" w14:paraId="6AEB617D" w14:textId="7F23ADA0">
            <w:pPr>
              <w:pStyle w:val="Tabelltekst"/>
            </w:pPr>
            <w:r>
              <w:t>Drift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977DC0" w:rsidP="002C5141" w:rsidRDefault="00977DC0" w14:paraId="6307DDF0" w14:textId="19B3288B">
            <w:pPr>
              <w:pStyle w:val="Tabelltekst"/>
            </w:pPr>
            <w:r>
              <w:t>Grunnlag for ettersyn eller service</w:t>
            </w:r>
          </w:p>
        </w:tc>
      </w:tr>
      <w:tr w:rsidRPr="006F7607" w:rsidR="00977DC0" w:rsidTr="00EA0A9E" w14:paraId="0BE6F5A2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977DC0" w:rsidP="002C5141" w:rsidRDefault="00977DC0" w14:paraId="2DD072EC" w14:textId="05B6DE46">
            <w:pPr>
              <w:pStyle w:val="Tabelltekst"/>
            </w:pPr>
            <w:r>
              <w:t>Vedlikehold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977DC0" w:rsidP="002C5141" w:rsidRDefault="00977DC0" w14:paraId="30D58F4B" w14:textId="7F06FAE5">
            <w:pPr>
              <w:pStyle w:val="Tabelltekst"/>
            </w:pPr>
            <w:r>
              <w:t>Grunnlag for vedlikehold</w:t>
            </w:r>
          </w:p>
        </w:tc>
      </w:tr>
      <w:tr w:rsidRPr="006F7607" w:rsidR="00977DC0" w:rsidTr="00EA0A9E" w14:paraId="4CE8F143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977DC0" w:rsidP="002C5141" w:rsidRDefault="00977DC0" w14:paraId="183C800D" w14:textId="3C5D3E80">
            <w:pPr>
              <w:pStyle w:val="Tabelltekst"/>
            </w:pPr>
            <w:r>
              <w:t xml:space="preserve">Identifikasjon 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977DC0" w:rsidP="002C5141" w:rsidRDefault="00977DC0" w14:paraId="64091EA1" w14:textId="04C7AC29">
            <w:pPr>
              <w:pStyle w:val="Tabelltekst"/>
            </w:pPr>
            <w:r>
              <w:t xml:space="preserve">Produkter og leverte </w:t>
            </w:r>
            <w:proofErr w:type="spellStart"/>
            <w:r>
              <w:t>utstyrenheter</w:t>
            </w:r>
            <w:proofErr w:type="spellEnd"/>
          </w:p>
        </w:tc>
      </w:tr>
      <w:tr w:rsidRPr="006F7607" w:rsidR="00600EA9" w:rsidTr="00EA0A9E" w14:paraId="30BA1D78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3FCB3283" w14:textId="77777777">
            <w:pPr>
              <w:pStyle w:val="Tabelltekst"/>
            </w:pPr>
            <w:r w:rsidRPr="006F7607">
              <w:t>Protokoll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715DA61A" w14:textId="77777777">
            <w:pPr>
              <w:pStyle w:val="Tabelltekst"/>
            </w:pPr>
            <w:r w:rsidRPr="006F7607">
              <w:t>Innstillinger, målinger og styringsdata (logg fra innregulering, tester og overlevering av installasjonen) og andre registreringer av styringsdata ved overlevering</w:t>
            </w:r>
          </w:p>
        </w:tc>
      </w:tr>
      <w:tr w:rsidRPr="006F7607" w:rsidR="00600EA9" w:rsidTr="00EA0A9E" w14:paraId="3A059BDD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6F095F54" w14:textId="77777777">
            <w:pPr>
              <w:pStyle w:val="Tabelltekst"/>
            </w:pPr>
            <w:r w:rsidRPr="006F7607">
              <w:t>Tegning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559B1871" w14:textId="77777777">
            <w:pPr>
              <w:pStyle w:val="Tabelltekst"/>
            </w:pPr>
            <w:r w:rsidRPr="006F7607">
              <w:t>Rør og system</w:t>
            </w:r>
          </w:p>
        </w:tc>
      </w:tr>
      <w:tr w:rsidRPr="006F7607" w:rsidR="00600EA9" w:rsidTr="32816FEB" w14:paraId="228FE9DB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00EA9" w:rsidP="002C5141" w:rsidRDefault="00600EA9" w14:paraId="4A045078" w14:textId="7A5AED17">
            <w:pPr>
              <w:pStyle w:val="Tabelltekst"/>
            </w:pPr>
            <w:r w:rsidRPr="00C54E88">
              <w:t>737</w:t>
            </w:r>
            <w:r w:rsidRPr="00C54E88">
              <w:tab/>
            </w:r>
            <w:r w:rsidRPr="00C54E88">
              <w:t>Systemer for utendørs forsyningsanlegg for termisk energi</w:t>
            </w:r>
            <w:r w:rsidR="00226F31">
              <w:t>: omfatter anlegg for fjernvarme</w:t>
            </w:r>
            <w:r w:rsidR="00EB5238">
              <w:t>, fjernkjøling. Anlegg for jordvarme kan også inngå</w:t>
            </w:r>
            <w:r w:rsidR="002C54DD">
              <w:t>.</w:t>
            </w:r>
          </w:p>
        </w:tc>
      </w:tr>
      <w:tr w:rsidRPr="006F7607" w:rsidR="00600EA9" w:rsidTr="00EA0A9E" w14:paraId="690732F5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118FEA2B" w14:textId="77777777">
            <w:pPr>
              <w:pStyle w:val="Tabelltekst"/>
            </w:pPr>
            <w:r w:rsidRPr="006F7607">
              <w:t>Drift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EE55E4" w14:paraId="59172C31" w14:textId="2D590832">
            <w:pPr>
              <w:pStyle w:val="Tabelltekst"/>
            </w:pPr>
            <w:r>
              <w:t>Grunnlag for f</w:t>
            </w:r>
            <w:r w:rsidRPr="006F7607" w:rsidR="00600EA9">
              <w:t>unksjonskontroll og temperaturregulering</w:t>
            </w:r>
          </w:p>
        </w:tc>
      </w:tr>
      <w:tr w:rsidRPr="006F7607" w:rsidR="00600EA9" w:rsidTr="00EA0A9E" w14:paraId="374F7E33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600EA9" w14:paraId="543AD511" w14:textId="77777777">
            <w:pPr>
              <w:pStyle w:val="Tabelltekst"/>
            </w:pPr>
            <w:r w:rsidRPr="006F7607">
              <w:t>Vedlikehold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600EA9" w14:paraId="700CD4E0" w14:textId="4B9C3B35">
            <w:pPr>
              <w:pStyle w:val="Tabelltekst"/>
            </w:pPr>
            <w:r w:rsidRPr="006F7607">
              <w:t>Grunnlag for vedlikehold</w:t>
            </w:r>
          </w:p>
        </w:tc>
      </w:tr>
      <w:tr w:rsidRPr="006F7607" w:rsidR="00600EA9" w:rsidTr="00EA0A9E" w14:paraId="39D77245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7FA948DC" w14:textId="77777777">
            <w:pPr>
              <w:pStyle w:val="Tabelltekst"/>
            </w:pPr>
            <w:r w:rsidRPr="006F7607">
              <w:t>Identifikasjon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FB7EE0" w:rsidR="00600EA9" w:rsidP="002C5141" w:rsidRDefault="009F58E8" w14:paraId="1C5D1410" w14:textId="43984050">
            <w:pPr>
              <w:pStyle w:val="Tabelltekst"/>
            </w:pPr>
            <w:r>
              <w:t>Anleggsdeler som er sentrale for kontinuerlig drift og vedlikehold</w:t>
            </w:r>
            <w:r w:rsidRPr="00FB7EE0" w:rsidDel="0074062A" w:rsidR="00600EA9">
              <w:t xml:space="preserve"> </w:t>
            </w:r>
          </w:p>
        </w:tc>
      </w:tr>
      <w:tr w:rsidRPr="006F7607" w:rsidR="00600EA9" w:rsidTr="00EA0A9E" w14:paraId="2FB996D2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19478D59" w14:textId="77777777">
            <w:pPr>
              <w:pStyle w:val="Tabelltekst"/>
            </w:pPr>
            <w:r w:rsidRPr="006F7607">
              <w:t>Bruksanvisning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87466C" w14:paraId="69063F5C" w14:textId="42E811A8">
            <w:pPr>
              <w:pStyle w:val="Tabelltekst"/>
            </w:pPr>
            <w:r>
              <w:t xml:space="preserve"> </w:t>
            </w:r>
            <w:r w:rsidRPr="00FD1ECF">
              <w:t>For deler av anlegget som forutsettes betjent av forbruker</w:t>
            </w:r>
          </w:p>
        </w:tc>
      </w:tr>
      <w:tr w:rsidRPr="006F7607" w:rsidR="00600EA9" w:rsidTr="00EA0A9E" w14:paraId="5BCB6FDE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7DDBCD6D" w14:textId="77777777">
            <w:pPr>
              <w:pStyle w:val="Tabelltekst"/>
            </w:pPr>
            <w:r w:rsidRPr="006F7607">
              <w:t>Beskrivelse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7464D850" w14:textId="77777777">
            <w:pPr>
              <w:pStyle w:val="Tabelltekst"/>
            </w:pPr>
            <w:r w:rsidRPr="006F7607">
              <w:t>Beskrivelse av system og funksjon</w:t>
            </w:r>
          </w:p>
        </w:tc>
      </w:tr>
      <w:tr w:rsidRPr="006F7607" w:rsidR="00600EA9" w:rsidTr="00EA0A9E" w14:paraId="6C9F8138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268F8CC3" w14:textId="77777777">
            <w:pPr>
              <w:pStyle w:val="Tabelltekst"/>
            </w:pPr>
            <w:r w:rsidRPr="006F7607">
              <w:t>Protokoll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600EA9" w14:paraId="6C17EB01" w14:textId="08FC58B1">
            <w:pPr>
              <w:pStyle w:val="Tabelltekst"/>
            </w:pPr>
            <w:r w:rsidRPr="006F7607">
              <w:t>Igangkjørings</w:t>
            </w:r>
            <w:r w:rsidR="00FB7EE0">
              <w:t>-</w:t>
            </w:r>
            <w:r w:rsidRPr="006F7607">
              <w:t xml:space="preserve"> og innreguleringsprotokoller</w:t>
            </w:r>
          </w:p>
        </w:tc>
      </w:tr>
      <w:tr w:rsidRPr="006F7607" w:rsidR="00600EA9" w:rsidTr="00EA0A9E" w14:paraId="27263D6F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3E2D24ED" w14:textId="77777777">
            <w:pPr>
              <w:pStyle w:val="Tabelltekst"/>
            </w:pPr>
            <w:r w:rsidRPr="006F7607">
              <w:t>Tegning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E2FE9" w14:paraId="64EE5B02" w14:textId="5BFA36A4">
            <w:pPr>
              <w:pStyle w:val="Tabelltekst"/>
            </w:pPr>
            <w:r>
              <w:t xml:space="preserve">Plassering </w:t>
            </w:r>
            <w:r w:rsidR="009F58E8">
              <w:t xml:space="preserve">av brønner og </w:t>
            </w:r>
            <w:r>
              <w:t>infrastruktur</w:t>
            </w:r>
          </w:p>
        </w:tc>
      </w:tr>
      <w:tr w:rsidRPr="006F7607" w:rsidR="00600EA9" w:rsidTr="32816FEB" w14:paraId="2B0BCADC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00EA9" w:rsidP="002C5141" w:rsidRDefault="00600EA9" w14:paraId="62211ABE" w14:textId="1056D032">
            <w:pPr>
              <w:pStyle w:val="Tabelltekst"/>
            </w:pPr>
            <w:r w:rsidRPr="00C54E88">
              <w:t>738</w:t>
            </w:r>
            <w:r w:rsidRPr="00C54E88">
              <w:tab/>
            </w:r>
            <w:r w:rsidR="00AD0920">
              <w:t>U</w:t>
            </w:r>
            <w:r w:rsidRPr="00C54E88">
              <w:t>tendørs fontener og springvann</w:t>
            </w:r>
          </w:p>
        </w:tc>
      </w:tr>
      <w:tr w:rsidRPr="006F7607" w:rsidR="00600EA9" w:rsidTr="00EA0A9E" w14:paraId="0534CC37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600EA9" w14:paraId="7E72199C" w14:textId="77777777">
            <w:pPr>
              <w:pStyle w:val="Tabelltekst"/>
            </w:pPr>
            <w:r w:rsidRPr="006F7607">
              <w:t>Bruksanvisning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AD0920" w14:paraId="7A4D5EA5" w14:textId="23C8EBFA">
            <w:pPr>
              <w:pStyle w:val="Tabelltekst"/>
            </w:pPr>
            <w:r>
              <w:t xml:space="preserve">Anvisninger for </w:t>
            </w:r>
            <w:r w:rsidR="000F20BC">
              <w:t>s</w:t>
            </w:r>
            <w:r w:rsidRPr="006F7607" w:rsidR="00600EA9">
              <w:t>tart og steng</w:t>
            </w:r>
            <w:r w:rsidR="000F20BC">
              <w:t>ning</w:t>
            </w:r>
          </w:p>
        </w:tc>
      </w:tr>
      <w:tr w:rsidRPr="006F7607" w:rsidR="00600EA9" w:rsidTr="00EA0A9E" w14:paraId="3ACC9847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558B1F96" w14:textId="77777777">
            <w:pPr>
              <w:pStyle w:val="Tabelltekst"/>
            </w:pPr>
            <w:r w:rsidRPr="006F7607">
              <w:t>Beskrivelse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0F20BC" w14:paraId="5547B3E1" w14:textId="6E119282">
            <w:pPr>
              <w:pStyle w:val="Tabelltekst"/>
            </w:pPr>
            <w:r>
              <w:t>Plassering og infrastruktur</w:t>
            </w:r>
          </w:p>
        </w:tc>
      </w:tr>
      <w:tr w:rsidRPr="006F7607" w:rsidR="00302C33" w:rsidTr="00EA0A9E" w14:paraId="7588590F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302C33" w:rsidP="002C5141" w:rsidRDefault="00302C33" w14:paraId="5AC2A8A9" w14:textId="7A84281D">
            <w:pPr>
              <w:pStyle w:val="Tabelltekst"/>
            </w:pPr>
            <w:r>
              <w:t>Drift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302C33" w:rsidP="002C5141" w:rsidRDefault="00302C33" w14:paraId="78CD42CB" w14:textId="36C3965A">
            <w:pPr>
              <w:pStyle w:val="Tabelltekst"/>
            </w:pPr>
            <w:r>
              <w:t>Grunnlag for drift og ettersyn</w:t>
            </w:r>
          </w:p>
        </w:tc>
      </w:tr>
      <w:tr w:rsidRPr="006F7607" w:rsidR="00302C33" w:rsidTr="00EA0A9E" w14:paraId="3BB14CB7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302C33" w:rsidP="002C5141" w:rsidRDefault="009C7DDC" w14:paraId="4B3EF866" w14:textId="470ACB56">
            <w:pPr>
              <w:pStyle w:val="Tabelltekst"/>
            </w:pPr>
            <w:r>
              <w:t>Vedlikehold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302C33" w:rsidP="002C5141" w:rsidRDefault="009C7DDC" w14:paraId="49CC3F9D" w14:textId="68C4A862">
            <w:pPr>
              <w:pStyle w:val="Tabelltekst"/>
            </w:pPr>
            <w:r>
              <w:t xml:space="preserve">Grunnlag for service </w:t>
            </w:r>
          </w:p>
        </w:tc>
      </w:tr>
      <w:tr w:rsidRPr="006F7607" w:rsidR="00302C33" w:rsidTr="00EA0A9E" w14:paraId="1C40297E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302C33" w:rsidP="002C5141" w:rsidRDefault="00610428" w14:paraId="16049EA5" w14:textId="39064BDC">
            <w:pPr>
              <w:pStyle w:val="Tabelltekst"/>
            </w:pPr>
            <w:r>
              <w:t>Identifikasjon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="00302C33" w:rsidP="002C5141" w:rsidRDefault="00610428" w14:paraId="4A46E15A" w14:textId="06409F4A">
            <w:pPr>
              <w:pStyle w:val="Tabelltekst"/>
            </w:pPr>
            <w:r w:rsidRPr="00610428">
              <w:t>Anleggsdeler som er sentrale for kontinuerlig drift og vedlikehold</w:t>
            </w:r>
          </w:p>
        </w:tc>
      </w:tr>
      <w:tr w:rsidRPr="006F7607" w:rsidR="00600EA9" w:rsidTr="00EA0A9E" w14:paraId="782A95AD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55FAB7F4" w14:textId="77777777">
            <w:pPr>
              <w:pStyle w:val="Tabelltekst"/>
            </w:pPr>
            <w:r w:rsidRPr="006F7607">
              <w:t>Protokoll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0E6FF585" w14:textId="77777777">
            <w:pPr>
              <w:pStyle w:val="Tabelltekst"/>
            </w:pPr>
            <w:r w:rsidRPr="006F7607">
              <w:t>Igangkjøringsprotokoll</w:t>
            </w:r>
          </w:p>
        </w:tc>
      </w:tr>
      <w:tr w:rsidRPr="006F7607" w:rsidR="00600EA9" w:rsidTr="00EA0A9E" w14:paraId="6E5A0DF3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1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14BD0E0E" w14:textId="77777777">
            <w:pPr>
              <w:pStyle w:val="Tabelltekst"/>
            </w:pPr>
            <w:r w:rsidRPr="006F7607">
              <w:t>Tegning</w:t>
            </w:r>
          </w:p>
        </w:tc>
        <w:tc>
          <w:tcPr>
            <w:tcW w:w="775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4E30AB" w14:paraId="33D0DA78" w14:textId="332E8A60">
            <w:pPr>
              <w:pStyle w:val="Tabelltekst"/>
            </w:pPr>
            <w:r>
              <w:t>Plassering og infrastruktur</w:t>
            </w:r>
          </w:p>
        </w:tc>
      </w:tr>
      <w:tr w:rsidRPr="006F7607" w:rsidR="00600EA9" w:rsidTr="32816FEB" w14:paraId="7EDCC7BE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316FC1" w:rsidR="00600EA9" w:rsidP="002C5141" w:rsidRDefault="00600EA9" w14:paraId="3C4003C1" w14:textId="28E4037B">
            <w:pPr>
              <w:pStyle w:val="Tabelltekst"/>
              <w:jc w:val="center"/>
              <w:rPr>
                <w:b/>
                <w:bCs/>
              </w:rPr>
            </w:pPr>
            <w:r w:rsidRPr="00316FC1">
              <w:rPr>
                <w:b/>
                <w:bCs/>
              </w:rPr>
              <w:t>74</w:t>
            </w:r>
            <w:r w:rsidRPr="00316FC1">
              <w:rPr>
                <w:b/>
                <w:bCs/>
              </w:rPr>
              <w:tab/>
            </w:r>
            <w:r w:rsidRPr="00316FC1">
              <w:rPr>
                <w:b/>
                <w:bCs/>
              </w:rPr>
              <w:t>Utendørs elkraft</w:t>
            </w:r>
          </w:p>
        </w:tc>
      </w:tr>
      <w:tr w:rsidRPr="006F7607" w:rsidR="00600EA9" w:rsidTr="32816FEB" w14:paraId="36931D78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6F7607" w:rsidR="00600EA9" w:rsidP="002C5141" w:rsidRDefault="00600EA9" w14:paraId="76E7D2E9" w14:textId="77777777">
            <w:pPr>
              <w:pStyle w:val="Tabelltekst"/>
            </w:pPr>
            <w:r w:rsidRPr="006F7607">
              <w:t>742</w:t>
            </w:r>
            <w:r w:rsidRPr="006F7607">
              <w:tab/>
            </w:r>
            <w:r w:rsidRPr="006F7607">
              <w:t>Utendørs høyspent forsyning</w:t>
            </w:r>
          </w:p>
        </w:tc>
      </w:tr>
      <w:tr w:rsidRPr="006F7607" w:rsidR="00600EA9" w:rsidTr="32816FEB" w14:paraId="2286123D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00EA9" w:rsidP="002C5141" w:rsidRDefault="00600EA9" w14:paraId="44DE62EE" w14:textId="36B6AB78">
            <w:pPr>
              <w:pStyle w:val="Tabelltekst"/>
            </w:pPr>
            <w:r w:rsidRPr="00C54E88">
              <w:t>743</w:t>
            </w:r>
            <w:r w:rsidRPr="00C54E88">
              <w:tab/>
            </w:r>
            <w:r w:rsidR="00AB6BD1">
              <w:t>U</w:t>
            </w:r>
            <w:r w:rsidRPr="00C54E88">
              <w:t>tendørs lavspent forsyning</w:t>
            </w:r>
          </w:p>
        </w:tc>
      </w:tr>
      <w:tr w:rsidRPr="006F7607" w:rsidR="00600EA9" w:rsidTr="00EA0A9E" w14:paraId="35D5D56E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600EA9" w14:paraId="574D4566" w14:textId="77777777">
            <w:pPr>
              <w:pStyle w:val="Tabelltekst"/>
            </w:pPr>
            <w:r w:rsidRPr="006F7607">
              <w:t>Drift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600EA9" w14:paraId="4A6C3FBB" w14:textId="77777777">
            <w:pPr>
              <w:pStyle w:val="Tabelltekst"/>
            </w:pPr>
            <w:r w:rsidRPr="006F7607">
              <w:t>Inspeksjonsplaner, brukerveiledning og test av jordfeilautomat</w:t>
            </w:r>
          </w:p>
        </w:tc>
      </w:tr>
      <w:tr w:rsidRPr="006F7607" w:rsidR="00600EA9" w:rsidTr="00EA0A9E" w14:paraId="69F0BBF4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600EA9" w14:paraId="6769B766" w14:textId="77777777">
            <w:pPr>
              <w:pStyle w:val="Tabelltekst"/>
            </w:pPr>
            <w:r w:rsidRPr="006F7607">
              <w:t>Vedlikehold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600EA9" w14:paraId="5DADA71C" w14:textId="18DCEDFE">
            <w:pPr>
              <w:pStyle w:val="Tabelltekst"/>
            </w:pPr>
            <w:r w:rsidRPr="006F7607">
              <w:t>Grunnlag for vedlikehold</w:t>
            </w:r>
          </w:p>
        </w:tc>
      </w:tr>
      <w:tr w:rsidRPr="006F7607" w:rsidR="00600EA9" w:rsidTr="00EA0A9E" w14:paraId="4C00D40A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446"/>
        </w:trPr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600EA9" w14:paraId="5367773A" w14:textId="77777777">
            <w:pPr>
              <w:pStyle w:val="Tabelltekst"/>
            </w:pPr>
            <w:r w:rsidRPr="006F7607">
              <w:t>Identifikasjon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432ADD" w14:paraId="4355C203" w14:textId="6EA2E31E">
            <w:pPr>
              <w:pStyle w:val="Tabelltekst"/>
            </w:pPr>
            <w:r>
              <w:t xml:space="preserve">Inndeling i kurser og underfordeling, </w:t>
            </w:r>
            <w:r w:rsidR="00305FC7">
              <w:t>plassering av tavler</w:t>
            </w:r>
          </w:p>
        </w:tc>
      </w:tr>
      <w:tr w:rsidRPr="006F7607" w:rsidR="00600EA9" w:rsidTr="00EA0A9E" w14:paraId="4CEFE1BB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600EA9" w14:paraId="56D37380" w14:textId="77777777">
            <w:pPr>
              <w:pStyle w:val="Tabelltekst"/>
            </w:pPr>
            <w:r w:rsidRPr="006F7607">
              <w:t xml:space="preserve">Bruksanvisning 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060D95" w14:paraId="0902D69C" w14:textId="79EFD86D">
            <w:pPr>
              <w:pStyle w:val="Tabelltekst"/>
            </w:pPr>
            <w:r>
              <w:t xml:space="preserve"> </w:t>
            </w:r>
            <w:r w:rsidRPr="00FD1ECF">
              <w:t>For deler av anlegget som forutsettes betjent av forbruker</w:t>
            </w:r>
          </w:p>
        </w:tc>
      </w:tr>
      <w:tr w:rsidRPr="006F7607" w:rsidR="00600EA9" w:rsidTr="00EA0A9E" w14:paraId="5E5D3084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600EA9" w14:paraId="29B3B294" w14:textId="77777777">
            <w:pPr>
              <w:pStyle w:val="Tabelltekst"/>
            </w:pPr>
            <w:r w:rsidRPr="006F7607">
              <w:t>Beskrivelse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600EA9" w14:paraId="6DD6A3F7" w14:textId="77777777">
            <w:pPr>
              <w:pStyle w:val="Tabelltekst"/>
            </w:pPr>
            <w:r w:rsidRPr="006F7607">
              <w:t>Stigeledninger, dimensjoner, kabeltyper, trase, merking, innfesting og spenningssystem</w:t>
            </w:r>
          </w:p>
        </w:tc>
      </w:tr>
      <w:tr w:rsidRPr="006F7607" w:rsidR="00600EA9" w:rsidTr="00EA0A9E" w14:paraId="00978E16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456"/>
        </w:trPr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381B2679" w14:textId="77777777">
            <w:pPr>
              <w:pStyle w:val="Tabelltekst"/>
            </w:pPr>
            <w:r w:rsidRPr="006F7607">
              <w:t>Protokoll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600EA9" w14:paraId="049FC6BA" w14:textId="77777777">
            <w:pPr>
              <w:pStyle w:val="Tabelltekst"/>
            </w:pPr>
            <w:r w:rsidRPr="006F7607">
              <w:t>Beregninger og målinger</w:t>
            </w:r>
          </w:p>
        </w:tc>
      </w:tr>
      <w:tr w:rsidRPr="006F7607" w:rsidR="00600EA9" w:rsidTr="00EA0A9E" w14:paraId="60B6AF94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5132A487" w14:textId="77777777">
            <w:pPr>
              <w:pStyle w:val="Tabelltekst"/>
            </w:pPr>
            <w:r w:rsidRPr="006F7607">
              <w:t>Tegning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600EA9" w14:paraId="1EDEB446" w14:textId="77777777">
            <w:pPr>
              <w:pStyle w:val="Tabelltekst"/>
            </w:pPr>
            <w:r w:rsidRPr="006F7607">
              <w:t>Skjemategninger</w:t>
            </w:r>
          </w:p>
        </w:tc>
      </w:tr>
      <w:tr w:rsidRPr="006F7607" w:rsidR="00600EA9" w:rsidTr="32816FEB" w14:paraId="4CE1FF78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00EA9" w:rsidP="002C5141" w:rsidRDefault="00600EA9" w14:paraId="35B71D0B" w14:textId="32A01F6B">
            <w:pPr>
              <w:pStyle w:val="Tabelltekst"/>
            </w:pPr>
            <w:r w:rsidRPr="00C54E88">
              <w:t>744</w:t>
            </w:r>
            <w:r w:rsidR="00C9646D">
              <w:t xml:space="preserve"> </w:t>
            </w:r>
            <w:r w:rsidR="007266EA">
              <w:t>U</w:t>
            </w:r>
            <w:r w:rsidRPr="00C54E88">
              <w:t>tendørs lys</w:t>
            </w:r>
          </w:p>
        </w:tc>
      </w:tr>
      <w:tr w:rsidRPr="006F7607" w:rsidR="00600EA9" w:rsidTr="00EA0A9E" w14:paraId="219D6E70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15127B95" w14:textId="77777777">
            <w:pPr>
              <w:pStyle w:val="Tabelltekst"/>
            </w:pPr>
            <w:r w:rsidRPr="006F7607">
              <w:t>Bruksanvisning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600EA9" w14:paraId="011BC692" w14:textId="77777777">
            <w:pPr>
              <w:pStyle w:val="Tabelltekst"/>
            </w:pPr>
            <w:r w:rsidRPr="006F7607">
              <w:t>Betjeningsanvisning for styring av ladelys og utkoblinger</w:t>
            </w:r>
          </w:p>
        </w:tc>
      </w:tr>
      <w:tr w:rsidRPr="006F7607" w:rsidR="00600EA9" w:rsidTr="00EA0A9E" w14:paraId="516F9674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2FA27649" w14:textId="77777777">
            <w:pPr>
              <w:pStyle w:val="Tabelltekst"/>
            </w:pPr>
            <w:r w:rsidRPr="006F7607">
              <w:t>Beskrivelse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C54E88" w:rsidR="00600EA9" w:rsidP="002C5141" w:rsidRDefault="00600EA9" w14:paraId="12C5FFCB" w14:textId="3B758F18">
            <w:pPr>
              <w:pStyle w:val="Tabelltekst"/>
            </w:pPr>
            <w:r w:rsidRPr="006F7607">
              <w:t>Ytelser for lys og belysningsutstyr</w:t>
            </w:r>
          </w:p>
          <w:p w:rsidRPr="006F7607" w:rsidR="00600EA9" w:rsidP="002C5141" w:rsidRDefault="00600EA9" w14:paraId="50F2C571" w14:textId="77777777">
            <w:pPr>
              <w:pStyle w:val="Tabelltekst"/>
            </w:pPr>
            <w:r w:rsidRPr="006F7607">
              <w:t>Integrasjon med andre funksjoner</w:t>
            </w:r>
          </w:p>
          <w:p w:rsidRPr="006F7607" w:rsidR="00600EA9" w:rsidP="002C5141" w:rsidRDefault="00600EA9" w14:paraId="39A6DCC0" w14:textId="0BB4D0DE">
            <w:pPr>
              <w:pStyle w:val="Tabelltekst"/>
            </w:pPr>
            <w:r w:rsidRPr="006F7607">
              <w:t>Regulering og styring</w:t>
            </w:r>
          </w:p>
        </w:tc>
      </w:tr>
      <w:tr w:rsidRPr="006F7607" w:rsidR="00BB7B5E" w:rsidTr="00EA0A9E" w14:paraId="4211621C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BB7B5E" w:rsidP="002C5141" w:rsidRDefault="00BB7B5E" w14:paraId="0A411EDC" w14:textId="1EDA1512">
            <w:pPr>
              <w:pStyle w:val="Tabelltekst"/>
            </w:pPr>
            <w:r>
              <w:t>Drift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BB7B5E" w:rsidP="002C5141" w:rsidRDefault="00BB7B5E" w14:paraId="7F49821C" w14:textId="68B40D48">
            <w:pPr>
              <w:pStyle w:val="Tabelltekst"/>
            </w:pPr>
            <w:r>
              <w:t>Grunnlag for drift</w:t>
            </w:r>
          </w:p>
        </w:tc>
      </w:tr>
      <w:tr w:rsidRPr="006F7607" w:rsidR="00BB7B5E" w:rsidTr="00EA0A9E" w14:paraId="103071CE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BB7B5E" w:rsidP="002C5141" w:rsidRDefault="00BB7B5E" w14:paraId="6EE27D61" w14:textId="3384F93D">
            <w:pPr>
              <w:pStyle w:val="Tabelltekst"/>
            </w:pPr>
            <w:r>
              <w:t>Vedlikehold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BB7B5E" w:rsidP="002C5141" w:rsidRDefault="00C9646D" w14:paraId="01F0DBE4" w14:textId="07B8B9C1">
            <w:pPr>
              <w:pStyle w:val="Tabelltekst"/>
            </w:pPr>
            <w:r>
              <w:t>Grunnlag for vedlikehold, utskifting</w:t>
            </w:r>
          </w:p>
        </w:tc>
      </w:tr>
      <w:tr w:rsidRPr="006F7607" w:rsidR="00BB7B5E" w:rsidTr="00EA0A9E" w14:paraId="6BC0C115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BB7B5E" w:rsidP="002C5141" w:rsidRDefault="00C9646D" w14:paraId="6006DBFF" w14:textId="43C28037">
            <w:pPr>
              <w:pStyle w:val="Tabelltekst"/>
            </w:pPr>
            <w:r>
              <w:t>Identifikasjon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BB7B5E" w:rsidP="002C5141" w:rsidRDefault="00C9646D" w14:paraId="0232A3C0" w14:textId="149ED864">
            <w:pPr>
              <w:pStyle w:val="Tabelltekst"/>
            </w:pPr>
            <w:r>
              <w:t>Armaturlister</w:t>
            </w:r>
          </w:p>
        </w:tc>
      </w:tr>
      <w:tr w:rsidRPr="006F7607" w:rsidR="00600EA9" w:rsidTr="00EA0A9E" w14:paraId="51563063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2509027B" w14:textId="77777777">
            <w:pPr>
              <w:pStyle w:val="Tabelltekst"/>
            </w:pPr>
            <w:r w:rsidRPr="006F7607">
              <w:t>Tegning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095B87" w14:paraId="65B0F93B" w14:textId="32BD7E4F">
            <w:pPr>
              <w:pStyle w:val="Tabelltekst"/>
            </w:pPr>
            <w:r>
              <w:t>Plassering på utomhusplan</w:t>
            </w:r>
          </w:p>
        </w:tc>
      </w:tr>
      <w:tr w:rsidRPr="006F7607" w:rsidR="00600EA9" w:rsidTr="32816FEB" w14:paraId="21D32163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00EA9" w:rsidP="002C5141" w:rsidRDefault="00600EA9" w14:paraId="122EA095" w14:textId="6BF532EC">
            <w:pPr>
              <w:pStyle w:val="Tabelltekst"/>
            </w:pPr>
            <w:r w:rsidRPr="00C54E88">
              <w:t>745</w:t>
            </w:r>
            <w:r w:rsidR="00922180">
              <w:t xml:space="preserve"> U</w:t>
            </w:r>
            <w:r w:rsidRPr="00C54E88">
              <w:t xml:space="preserve">tendørs </w:t>
            </w:r>
            <w:proofErr w:type="spellStart"/>
            <w:r w:rsidRPr="00C54E88">
              <w:t>elvarme</w:t>
            </w:r>
            <w:proofErr w:type="spellEnd"/>
          </w:p>
        </w:tc>
      </w:tr>
      <w:tr w:rsidRPr="006F7607" w:rsidR="00600EA9" w:rsidTr="00EA0A9E" w14:paraId="5D5E7B52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72"/>
        </w:trPr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C54E88" w:rsidR="00600EA9" w:rsidP="002C5141" w:rsidRDefault="00600EA9" w14:paraId="55612D9D" w14:textId="77777777">
            <w:pPr>
              <w:pStyle w:val="Tabelltekst"/>
            </w:pPr>
            <w:r w:rsidRPr="006F7607">
              <w:t>Beskrivelse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54E88" w:rsidR="00600EA9" w:rsidP="002C5141" w:rsidRDefault="005A457E" w14:paraId="13E63182" w14:textId="559A79CB">
            <w:pPr>
              <w:pStyle w:val="Tabelltekst"/>
            </w:pPr>
            <w:r>
              <w:t xml:space="preserve">Soner </w:t>
            </w:r>
            <w:r w:rsidR="00BC5080">
              <w:t xml:space="preserve">og kurser </w:t>
            </w:r>
            <w:r>
              <w:t xml:space="preserve">med elektrisk </w:t>
            </w:r>
            <w:proofErr w:type="spellStart"/>
            <w:r w:rsidR="00191EC9">
              <w:t>Instrallerte</w:t>
            </w:r>
            <w:proofErr w:type="spellEnd"/>
            <w:r w:rsidR="00191EC9">
              <w:t xml:space="preserve"> effekter</w:t>
            </w:r>
          </w:p>
          <w:p w:rsidRPr="00C54E88" w:rsidR="00600EA9" w:rsidP="002C5141" w:rsidRDefault="00BC5080" w14:paraId="4638CEE7" w14:textId="162CB637">
            <w:pPr>
              <w:pStyle w:val="Tabelltekst"/>
            </w:pPr>
            <w:r>
              <w:t xml:space="preserve">Styring og regulering </w:t>
            </w:r>
          </w:p>
          <w:p w:rsidRPr="00C54E88" w:rsidR="00600EA9" w:rsidP="002C5141" w:rsidRDefault="00600EA9" w14:paraId="226D7CEE" w14:textId="6E6408D8">
            <w:pPr>
              <w:pStyle w:val="Tabelltekst"/>
            </w:pPr>
          </w:p>
        </w:tc>
      </w:tr>
      <w:tr w:rsidRPr="006F7607" w:rsidR="006F4064" w:rsidTr="00EA0A9E" w14:paraId="54073582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72"/>
        </w:trPr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110CF" w:rsidR="006F4064" w:rsidP="002C5141" w:rsidRDefault="006F4064" w14:paraId="472EEBCE" w14:textId="7C797684">
            <w:pPr>
              <w:pStyle w:val="Tabelltekst"/>
            </w:pPr>
            <w:r w:rsidRPr="00A110CF">
              <w:t>Bruksanvisning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110CF" w:rsidR="006F4064" w:rsidP="002C5141" w:rsidRDefault="00425DD0" w14:paraId="6E1919FF" w14:textId="2D852FFE">
            <w:pPr>
              <w:pStyle w:val="Tabelltekst"/>
            </w:pPr>
            <w:r w:rsidRPr="00A110CF">
              <w:t>Betjeningsanvisning</w:t>
            </w:r>
            <w:r w:rsidRPr="00A110CF" w:rsidR="00C219DE">
              <w:t xml:space="preserve"> for forbruker</w:t>
            </w:r>
          </w:p>
        </w:tc>
      </w:tr>
      <w:tr w:rsidRPr="006F7607" w:rsidR="00C827BA" w:rsidTr="00EA0A9E" w14:paraId="6DB700F5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72"/>
        </w:trPr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110CF" w:rsidR="00C827BA" w:rsidP="002C5141" w:rsidRDefault="00C827BA" w14:paraId="2F56F599" w14:textId="120CAF23">
            <w:pPr>
              <w:pStyle w:val="Tabelltekst"/>
            </w:pPr>
            <w:r w:rsidRPr="00A110CF">
              <w:t>D</w:t>
            </w:r>
            <w:r w:rsidRPr="00A110CF" w:rsidR="00C219DE">
              <w:t>r</w:t>
            </w:r>
            <w:r w:rsidRPr="00A110CF">
              <w:t>ift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110CF" w:rsidR="00C827BA" w:rsidP="002C5141" w:rsidRDefault="00C219DE" w14:paraId="3618BA7C" w14:textId="2A7F30EE">
            <w:pPr>
              <w:pStyle w:val="Tabelltekst"/>
            </w:pPr>
            <w:r w:rsidRPr="00A110CF">
              <w:t>Grunnlag for ettersyn</w:t>
            </w:r>
            <w:r w:rsidRPr="00A110CF" w:rsidR="00AD0577">
              <w:t xml:space="preserve"> og kontroll</w:t>
            </w:r>
            <w:r w:rsidRPr="00A110CF">
              <w:t xml:space="preserve"> </w:t>
            </w:r>
          </w:p>
        </w:tc>
      </w:tr>
      <w:tr w:rsidRPr="006F7607" w:rsidR="00C827BA" w:rsidTr="00EA0A9E" w14:paraId="00FB157C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72"/>
        </w:trPr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110CF" w:rsidR="00C827BA" w:rsidP="002C5141" w:rsidRDefault="00C827BA" w14:paraId="17C6C523" w14:textId="59CD9A1B">
            <w:pPr>
              <w:pStyle w:val="Tabelltekst"/>
            </w:pPr>
            <w:r w:rsidRPr="00A110CF">
              <w:t>Vedlikehold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110CF" w:rsidR="00C827BA" w:rsidP="002C5141" w:rsidRDefault="00AD0577" w14:paraId="3F85898F" w14:textId="24A44800">
            <w:pPr>
              <w:pStyle w:val="Tabelltekst"/>
            </w:pPr>
            <w:r w:rsidRPr="00A110CF">
              <w:t>Service og utskifting</w:t>
            </w:r>
          </w:p>
        </w:tc>
      </w:tr>
      <w:tr w:rsidRPr="006F7607" w:rsidR="00C827BA" w:rsidTr="00EA0A9E" w14:paraId="72718666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72"/>
        </w:trPr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110CF" w:rsidR="00C827BA" w:rsidP="002C5141" w:rsidRDefault="00C827BA" w14:paraId="4FC5182F" w14:textId="0A30F091">
            <w:pPr>
              <w:pStyle w:val="Tabelltekst"/>
            </w:pPr>
            <w:r w:rsidRPr="00A110CF">
              <w:t>Identifikasjon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110CF" w:rsidR="00C827BA" w:rsidP="002C5141" w:rsidRDefault="00AD0577" w14:paraId="573DA1B5" w14:textId="57FA55C9">
            <w:pPr>
              <w:pStyle w:val="Tabelltekst"/>
            </w:pPr>
            <w:r w:rsidRPr="00A110CF">
              <w:t>Deler og komponenter med vedlikeholdsbehov</w:t>
            </w:r>
          </w:p>
        </w:tc>
      </w:tr>
      <w:tr w:rsidRPr="006F7607" w:rsidR="00600EA9" w:rsidTr="00EA0A9E" w14:paraId="79C17C54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rPr>
          <w:trHeight w:val="372"/>
        </w:trPr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110CF" w:rsidR="00600EA9" w:rsidP="002C5141" w:rsidRDefault="00600EA9" w14:paraId="0CADCFDC" w14:textId="77777777">
            <w:pPr>
              <w:pStyle w:val="Tabelltekst"/>
            </w:pPr>
            <w:r w:rsidRPr="00A110CF">
              <w:t>Tegning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110CF" w:rsidR="00600EA9" w:rsidP="002C5141" w:rsidRDefault="00BC2F07" w14:paraId="030BE0F3" w14:textId="0EB43750">
            <w:pPr>
              <w:pStyle w:val="Tabelltekst"/>
            </w:pPr>
            <w:r w:rsidRPr="00A110CF">
              <w:t xml:space="preserve">Plassering av anlegget, eller ev. </w:t>
            </w:r>
            <w:r w:rsidRPr="00A110CF" w:rsidR="00922180">
              <w:t xml:space="preserve">omtalt under </w:t>
            </w:r>
            <w:proofErr w:type="spellStart"/>
            <w:r w:rsidRPr="00A110CF" w:rsidR="00922180">
              <w:t>besktrivelse</w:t>
            </w:r>
            <w:proofErr w:type="spellEnd"/>
          </w:p>
        </w:tc>
      </w:tr>
      <w:tr w:rsidRPr="006F7607" w:rsidR="00600EA9" w:rsidTr="32816FEB" w14:paraId="315D017E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6F7607" w:rsidR="00600EA9" w:rsidP="002C5141" w:rsidRDefault="00600EA9" w14:paraId="0ECB893F" w14:textId="77777777">
            <w:pPr>
              <w:pStyle w:val="Tabelltekst"/>
            </w:pPr>
            <w:bookmarkStart w:name="_Hlk95912151" w:id="3"/>
            <w:r w:rsidRPr="006F7607">
              <w:t>746</w:t>
            </w:r>
            <w:r w:rsidRPr="006F7607">
              <w:tab/>
            </w:r>
            <w:r w:rsidRPr="006F7607">
              <w:t>Utendørs reservekraft</w:t>
            </w:r>
          </w:p>
        </w:tc>
      </w:tr>
      <w:tr w:rsidRPr="006F7607" w:rsidR="0069060B" w:rsidTr="00EA0A9E" w14:paraId="4766FB31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9060B" w:rsidP="002C5141" w:rsidRDefault="0069060B" w14:paraId="2DBEC7A5" w14:textId="4AC49BA5">
            <w:pPr>
              <w:pStyle w:val="Tabelltekst"/>
            </w:pPr>
            <w:r>
              <w:t>Beskrivelse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9060B" w:rsidP="002C5141" w:rsidRDefault="0069060B" w14:paraId="0AFDD87D" w14:textId="417EB2CA">
            <w:pPr>
              <w:pStyle w:val="Tabelltekst"/>
            </w:pPr>
            <w:r>
              <w:t xml:space="preserve">Formål og </w:t>
            </w:r>
            <w:r w:rsidR="00A84257">
              <w:t>funksjon</w:t>
            </w:r>
          </w:p>
        </w:tc>
      </w:tr>
      <w:tr w:rsidRPr="006F7607" w:rsidR="00600EA9" w:rsidTr="00EA0A9E" w14:paraId="24EC1411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37822371" w14:textId="77777777">
            <w:pPr>
              <w:pStyle w:val="Tabelltekst"/>
            </w:pPr>
            <w:r w:rsidRPr="006F7607">
              <w:t>Drift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600EA9" w14:paraId="169673FB" w14:textId="4C397266">
            <w:pPr>
              <w:pStyle w:val="Tabelltekst"/>
            </w:pPr>
            <w:r w:rsidRPr="006F7607">
              <w:t>Grunnlag for drift med anbefalte frekvenser</w:t>
            </w:r>
          </w:p>
        </w:tc>
      </w:tr>
      <w:tr w:rsidRPr="006F7607" w:rsidR="00600EA9" w:rsidTr="00EA0A9E" w14:paraId="4F41B02B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hideMark/>
          </w:tcPr>
          <w:p w:rsidRPr="006F7607" w:rsidR="00600EA9" w:rsidP="002C5141" w:rsidRDefault="00600EA9" w14:paraId="0FCA8647" w14:textId="77777777">
            <w:pPr>
              <w:pStyle w:val="Tabelltekst"/>
            </w:pPr>
            <w:r w:rsidRPr="006F7607">
              <w:t>Vedlikehold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600EA9" w14:paraId="678E0AD0" w14:textId="52E69E47">
            <w:pPr>
              <w:pStyle w:val="Tabelltekst"/>
            </w:pPr>
            <w:r w:rsidRPr="006F7607">
              <w:t>Grunnlag for vedlikehol</w:t>
            </w:r>
            <w:r w:rsidR="00062ADF">
              <w:t>d og service</w:t>
            </w:r>
          </w:p>
        </w:tc>
      </w:tr>
      <w:tr w:rsidRPr="006F7607" w:rsidR="00600EA9" w:rsidTr="00EA0A9E" w14:paraId="7D03A055" w14:textId="77777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</w:tblBorders>
        </w:tblPrEx>
        <w:tc>
          <w:tcPr>
            <w:tcW w:w="226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600EA9" w14:paraId="26103CF6" w14:textId="77777777">
            <w:pPr>
              <w:pStyle w:val="Tabelltekst"/>
            </w:pPr>
            <w:r w:rsidRPr="006F7607">
              <w:t>Identifikasjon</w:t>
            </w:r>
          </w:p>
        </w:tc>
        <w:tc>
          <w:tcPr>
            <w:tcW w:w="766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6F7607" w:rsidR="00600EA9" w:rsidP="002C5141" w:rsidRDefault="003F50DC" w14:paraId="57FF6CF4" w14:textId="6CA89330">
            <w:pPr>
              <w:pStyle w:val="Tabelltekst"/>
            </w:pPr>
            <w:r>
              <w:t xml:space="preserve">Plassering, </w:t>
            </w:r>
            <w:r w:rsidR="0069060B">
              <w:t>s</w:t>
            </w:r>
            <w:r w:rsidRPr="006F7607" w:rsidR="00600EA9">
              <w:t>kjema</w:t>
            </w:r>
            <w:r w:rsidR="0035384C">
              <w:t>er</w:t>
            </w:r>
          </w:p>
        </w:tc>
      </w:tr>
      <w:bookmarkEnd w:id="3"/>
      <w:tr w:rsidRPr="006F7607" w:rsidR="00600EA9" w:rsidTr="32816FEB" w14:paraId="6B3AA8FB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FD2B50" w:rsidR="00600EA9" w:rsidP="002C5141" w:rsidRDefault="00600EA9" w14:paraId="6B851319" w14:textId="6C838CAD">
            <w:pPr>
              <w:pStyle w:val="Tabelltekst"/>
              <w:jc w:val="center"/>
              <w:rPr>
                <w:b/>
                <w:bCs/>
              </w:rPr>
            </w:pPr>
            <w:r w:rsidRPr="00FD2B50">
              <w:rPr>
                <w:b/>
                <w:bCs/>
              </w:rPr>
              <w:t>76</w:t>
            </w:r>
            <w:r w:rsidRPr="00FD2B50">
              <w:rPr>
                <w:b/>
                <w:bCs/>
              </w:rPr>
              <w:tab/>
            </w:r>
            <w:r w:rsidRPr="00FD2B50">
              <w:rPr>
                <w:b/>
                <w:bCs/>
              </w:rPr>
              <w:t>Veger og plasser</w:t>
            </w:r>
          </w:p>
        </w:tc>
      </w:tr>
      <w:tr w:rsidRPr="006F7607" w:rsidR="00600EA9" w:rsidTr="32816FEB" w14:paraId="5305C533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600EA9" w:rsidP="002C5141" w:rsidRDefault="00600EA9" w14:paraId="44718B9C" w14:textId="529A6B80">
            <w:pPr>
              <w:pStyle w:val="Tabelltekst"/>
            </w:pPr>
            <w:r w:rsidRPr="00C54E88">
              <w:t>760</w:t>
            </w:r>
            <w:r w:rsidRPr="00C54E88">
              <w:tab/>
            </w:r>
            <w:r w:rsidRPr="00C54E88">
              <w:t>Veger og plasser (brukt felles)</w:t>
            </w:r>
          </w:p>
        </w:tc>
      </w:tr>
      <w:tr w:rsidRPr="006F7607" w:rsidR="00600EA9" w:rsidTr="00EA0A9E" w14:paraId="47CE7360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00EA9" w:rsidP="002C5141" w:rsidRDefault="00F6597E" w14:paraId="55FE7BEB" w14:textId="08DC85C5">
            <w:pPr>
              <w:pStyle w:val="Tabelltekst"/>
            </w:pPr>
            <w:r>
              <w:t>Drift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F7607" w:rsidR="00600EA9" w:rsidP="002C5141" w:rsidRDefault="00FB757E" w14:paraId="1EE4BA5E" w14:textId="52735236">
            <w:pPr>
              <w:pStyle w:val="Tabelltekst"/>
            </w:pPr>
            <w:r>
              <w:t>Grunnlag for drift</w:t>
            </w:r>
          </w:p>
        </w:tc>
      </w:tr>
      <w:tr w:rsidRPr="006F7607" w:rsidR="00600EA9" w:rsidTr="00EA0A9E" w14:paraId="0F295601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C54E88" w:rsidR="00600EA9" w:rsidP="002C5141" w:rsidRDefault="00F6597E" w14:paraId="562D11CD" w14:textId="34C9DC47">
            <w:pPr>
              <w:pStyle w:val="Tabelltekst"/>
            </w:pPr>
            <w:r w:rsidRPr="00C54E88">
              <w:t>Vedlikehold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DB6A3C" w:rsidR="00600EA9" w:rsidP="002C5141" w:rsidRDefault="00F6597E" w14:paraId="1A10BCD7" w14:textId="1C8FD511">
            <w:pPr>
              <w:pStyle w:val="Tabelltekst"/>
            </w:pPr>
            <w:r w:rsidRPr="006F7607">
              <w:t>Grunnlag for vedlikehold</w:t>
            </w:r>
          </w:p>
        </w:tc>
      </w:tr>
      <w:tr w:rsidRPr="006F7607" w:rsidR="00FB757E" w:rsidTr="00EA0A9E" w14:paraId="29450898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C54E88" w:rsidR="00FB757E" w:rsidP="002C5141" w:rsidRDefault="00FB757E" w14:paraId="2FA0A615" w14:textId="61A3A193">
            <w:pPr>
              <w:pStyle w:val="Tabelltekst"/>
            </w:pPr>
            <w:r>
              <w:t>Identifikasjon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="00FB757E" w:rsidP="002C5141" w:rsidRDefault="00FB757E" w14:paraId="41104C1F" w14:textId="2692CDD3">
            <w:pPr>
              <w:pStyle w:val="Tabelltekst"/>
            </w:pPr>
            <w:r>
              <w:t>Plassering</w:t>
            </w:r>
            <w:r w:rsidR="005D43B5">
              <w:t>, se også tegning</w:t>
            </w:r>
          </w:p>
        </w:tc>
      </w:tr>
      <w:tr w:rsidRPr="006F7607" w:rsidR="00600EA9" w:rsidTr="00EA0A9E" w14:paraId="3DC8BF42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00EA9" w:rsidP="002C5141" w:rsidRDefault="00600EA9" w14:paraId="096D96D1" w14:textId="2E007C93">
            <w:pPr>
              <w:pStyle w:val="Tabelltekst"/>
            </w:pPr>
            <w:r w:rsidRPr="00C54E88">
              <w:t>Beskrivelse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6F7607" w:rsidR="00600EA9" w:rsidP="002C5141" w:rsidRDefault="00C3181A" w14:paraId="4C3F91CA" w14:textId="6D980D2F">
            <w:pPr>
              <w:pStyle w:val="Tabelltekst"/>
            </w:pPr>
            <w:r>
              <w:t>Konstruksjonsmåte</w:t>
            </w:r>
          </w:p>
        </w:tc>
      </w:tr>
      <w:tr w:rsidRPr="006F7607" w:rsidR="00600EA9" w:rsidTr="00EA0A9E" w14:paraId="2F0E8DA3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00EA9" w:rsidP="002C5141" w:rsidRDefault="00600EA9" w14:paraId="595E2EC0" w14:textId="77777777">
            <w:pPr>
              <w:pStyle w:val="Tabelltekst"/>
            </w:pPr>
            <w:r w:rsidRPr="00C54E88">
              <w:t>Tegning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F7607" w:rsidR="00600EA9" w:rsidP="002C5141" w:rsidRDefault="002E57E2" w14:paraId="0D346B8C" w14:textId="58D6D8BE">
            <w:pPr>
              <w:pStyle w:val="Tabelltekst"/>
            </w:pPr>
            <w:r>
              <w:t>Situasjonsplan, utomhusplan, b</w:t>
            </w:r>
            <w:r w:rsidRPr="006F7607" w:rsidR="00600EA9">
              <w:t>røyteplaner</w:t>
            </w:r>
          </w:p>
        </w:tc>
      </w:tr>
      <w:tr w:rsidRPr="006F7607" w:rsidR="00600EA9" w:rsidTr="32816FEB" w14:paraId="3156FF27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FD2B50" w:rsidR="00600EA9" w:rsidP="002C5141" w:rsidRDefault="00600EA9" w14:paraId="70DB8A56" w14:textId="22016D9B">
            <w:pPr>
              <w:pStyle w:val="Tabelltekst"/>
              <w:jc w:val="center"/>
              <w:rPr>
                <w:b/>
                <w:bCs/>
              </w:rPr>
            </w:pPr>
            <w:r w:rsidRPr="00FD2B50">
              <w:rPr>
                <w:b/>
                <w:bCs/>
              </w:rPr>
              <w:t>77</w:t>
            </w:r>
            <w:r w:rsidRPr="00FD2B50">
              <w:rPr>
                <w:b/>
                <w:bCs/>
              </w:rPr>
              <w:tab/>
            </w:r>
            <w:r w:rsidRPr="00FD2B50">
              <w:rPr>
                <w:b/>
                <w:bCs/>
              </w:rPr>
              <w:t xml:space="preserve">Parker og </w:t>
            </w:r>
            <w:r w:rsidRPr="00FD2B50" w:rsidR="00FD2B50">
              <w:rPr>
                <w:b/>
                <w:bCs/>
              </w:rPr>
              <w:t>grøntanlegg</w:t>
            </w:r>
          </w:p>
        </w:tc>
      </w:tr>
      <w:tr w:rsidRPr="006F7607" w:rsidR="00600EA9" w:rsidTr="32816FEB" w14:paraId="6D231E6F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="00600EA9" w:rsidP="002C5141" w:rsidRDefault="00600EA9" w14:paraId="3090E3C8" w14:textId="52DB0FA1">
            <w:pPr>
              <w:pStyle w:val="Tabelltekst"/>
            </w:pPr>
            <w:r w:rsidRPr="00C54E88">
              <w:t>770</w:t>
            </w:r>
            <w:r w:rsidR="00650538">
              <w:t xml:space="preserve"> P</w:t>
            </w:r>
            <w:r w:rsidRPr="00C54E88">
              <w:t>arker og hager</w:t>
            </w:r>
          </w:p>
          <w:p w:rsidR="00FA3C78" w:rsidP="002C5141" w:rsidRDefault="00FA3C78" w14:paraId="1FE48A84" w14:textId="77777777">
            <w:pPr>
              <w:pStyle w:val="Tabelltekst"/>
            </w:pPr>
            <w:r>
              <w:t>771 Gressarealer</w:t>
            </w:r>
          </w:p>
          <w:p w:rsidR="00FA3C78" w:rsidP="002C5141" w:rsidRDefault="00FA3C78" w14:paraId="10C405C3" w14:textId="77777777">
            <w:pPr>
              <w:pStyle w:val="Tabelltekst"/>
            </w:pPr>
            <w:r>
              <w:t>772 Beplantning</w:t>
            </w:r>
          </w:p>
          <w:p w:rsidRPr="00C54E88" w:rsidR="00FA3C78" w:rsidP="002C5141" w:rsidRDefault="00FA3C78" w14:paraId="71874306" w14:textId="1D90CD07">
            <w:pPr>
              <w:pStyle w:val="Tabelltekst"/>
            </w:pPr>
            <w:r>
              <w:t>773 Utstyr utendør</w:t>
            </w:r>
            <w:r w:rsidR="00DB59B4">
              <w:t>s</w:t>
            </w:r>
          </w:p>
        </w:tc>
      </w:tr>
      <w:tr w:rsidRPr="006F7607" w:rsidR="00600EA9" w:rsidTr="00EA0A9E" w14:paraId="7C4D5468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="00600EA9" w:rsidP="002C5141" w:rsidRDefault="00600EA9" w14:paraId="7489AD2F" w14:textId="02CF6E37">
            <w:pPr>
              <w:pStyle w:val="Tabelltekst"/>
            </w:pPr>
            <w:r w:rsidRPr="00C54E88">
              <w:t>Drift</w:t>
            </w:r>
            <w:r w:rsidR="00DB59B4">
              <w:t xml:space="preserve"> </w:t>
            </w:r>
            <w:r w:rsidR="00DB59B4">
              <w:br/>
            </w:r>
            <w:r w:rsidR="00DB59B4">
              <w:t>770-773</w:t>
            </w:r>
          </w:p>
          <w:p w:rsidRPr="00C54E88" w:rsidR="00812821" w:rsidP="002C5141" w:rsidRDefault="00812821" w14:paraId="3872507A" w14:textId="77777777">
            <w:pPr>
              <w:pStyle w:val="Tabelltekst"/>
            </w:pP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F7607" w:rsidR="00600EA9" w:rsidP="002C5141" w:rsidRDefault="00600EA9" w14:paraId="14863935" w14:textId="77777777">
            <w:pPr>
              <w:pStyle w:val="Tabelltekst"/>
            </w:pPr>
            <w:r w:rsidRPr="006F7607">
              <w:t>Driftsbeskrivelse, skjøtselsplan</w:t>
            </w:r>
          </w:p>
        </w:tc>
      </w:tr>
      <w:tr w:rsidRPr="006F7607" w:rsidR="00600EA9" w:rsidTr="00EA0A9E" w14:paraId="00C3B5BB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00EA9" w:rsidP="002C5141" w:rsidRDefault="00600EA9" w14:paraId="3DAC15CA" w14:textId="328F0941">
            <w:pPr>
              <w:pStyle w:val="Tabelltekst"/>
            </w:pPr>
            <w:r w:rsidRPr="00C54E88">
              <w:t>Vedlikehold</w:t>
            </w:r>
            <w:r w:rsidR="00DB59B4">
              <w:t xml:space="preserve"> </w:t>
            </w:r>
            <w:r w:rsidR="00DB59B4">
              <w:br/>
            </w:r>
            <w:r w:rsidR="00DB59B4">
              <w:t>770 - 773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F7607" w:rsidR="00600EA9" w:rsidP="002C5141" w:rsidRDefault="00600EA9" w14:paraId="0DCCB18A" w14:textId="38F37C50">
            <w:pPr>
              <w:pStyle w:val="Tabelltekst"/>
            </w:pPr>
            <w:r w:rsidRPr="006F7607">
              <w:t>Grunnlag for vedlikehold</w:t>
            </w:r>
          </w:p>
        </w:tc>
      </w:tr>
      <w:tr w:rsidRPr="006F7607" w:rsidR="00600EA9" w:rsidTr="00EA0A9E" w14:paraId="2E4F5373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00EA9" w:rsidP="002C5141" w:rsidRDefault="00600EA9" w14:paraId="6F1F7C0E" w14:textId="1393D2F1">
            <w:pPr>
              <w:pStyle w:val="Tabelltekst"/>
            </w:pPr>
            <w:r w:rsidRPr="00C54E88">
              <w:t>Identifikasjon</w:t>
            </w:r>
            <w:r w:rsidR="00DB59B4">
              <w:t xml:space="preserve"> </w:t>
            </w:r>
            <w:r w:rsidR="00DB59B4">
              <w:br/>
            </w:r>
            <w:r w:rsidR="00DB59B4">
              <w:t>770 - 773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6F7607" w:rsidR="00600EA9" w:rsidP="002C5141" w:rsidRDefault="00600EA9" w14:paraId="25E71CF9" w14:textId="0C8AC3BB">
            <w:pPr>
              <w:pStyle w:val="Tabelltekst"/>
            </w:pPr>
            <w:r w:rsidRPr="004A6720">
              <w:t xml:space="preserve">Liste </w:t>
            </w:r>
            <w:r w:rsidR="009771C1">
              <w:t xml:space="preserve">utstyr, </w:t>
            </w:r>
            <w:r w:rsidRPr="004A6720" w:rsidR="002A10C5">
              <w:t>beplantning</w:t>
            </w:r>
            <w:r w:rsidR="009771C1">
              <w:t xml:space="preserve"> og</w:t>
            </w:r>
            <w:r w:rsidRPr="004A6720" w:rsidR="002A10C5">
              <w:t xml:space="preserve"> arter osv.</w:t>
            </w:r>
          </w:p>
        </w:tc>
      </w:tr>
      <w:tr w:rsidRPr="006F7607" w:rsidR="00600EA9" w:rsidTr="00EA0A9E" w14:paraId="77A9654A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600EA9" w:rsidP="002C5141" w:rsidRDefault="00600EA9" w14:paraId="3E095453" w14:textId="3DA856A7">
            <w:pPr>
              <w:pStyle w:val="Tabelltekst"/>
            </w:pPr>
            <w:r w:rsidRPr="00C54E88">
              <w:t>Beskrivelse</w:t>
            </w:r>
            <w:r w:rsidR="00DB59B4">
              <w:br/>
            </w:r>
            <w:r w:rsidR="00DB59B4">
              <w:t xml:space="preserve">770 </w:t>
            </w:r>
            <w:r w:rsidR="0034606E">
              <w:t>- 773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C54E88" w:rsidR="00600EA9" w:rsidP="002C5141" w:rsidRDefault="00C16796" w14:paraId="06F4C800" w14:textId="6FF4E752">
            <w:pPr>
              <w:pStyle w:val="Tabelltekst"/>
            </w:pPr>
            <w:r>
              <w:t xml:space="preserve">Møbler og </w:t>
            </w:r>
            <w:r w:rsidRPr="00C54E88" w:rsidR="00600EA9">
              <w:t>lekeplassutstyr</w:t>
            </w:r>
          </w:p>
        </w:tc>
      </w:tr>
      <w:tr w:rsidRPr="006F7607" w:rsidR="00600EA9" w:rsidTr="00EA0A9E" w14:paraId="49913F6A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="00600EA9" w:rsidP="002C5141" w:rsidRDefault="00600EA9" w14:paraId="0AE7D4E2" w14:textId="77777777">
            <w:pPr>
              <w:pStyle w:val="Tabelltekst"/>
            </w:pPr>
            <w:r w:rsidRPr="00C54E88">
              <w:t>Tegning</w:t>
            </w:r>
          </w:p>
          <w:p w:rsidRPr="00C54E88" w:rsidR="0034606E" w:rsidP="002C5141" w:rsidRDefault="0034606E" w14:paraId="389FB80D" w14:textId="17D44278">
            <w:pPr>
              <w:pStyle w:val="Tabelltekst"/>
            </w:pPr>
            <w:r>
              <w:t>770 - 773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F7607" w:rsidR="00600EA9" w:rsidP="002C5141" w:rsidRDefault="00600EA9" w14:paraId="6264A16A" w14:textId="77777777">
            <w:pPr>
              <w:pStyle w:val="Tabelltekst"/>
            </w:pPr>
            <w:r w:rsidRPr="006F7607">
              <w:t>Utomhusplan</w:t>
            </w:r>
          </w:p>
        </w:tc>
      </w:tr>
      <w:tr w:rsidRPr="006F7607" w:rsidR="003E76AD" w:rsidTr="32816FEB" w14:paraId="7E684794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FD2B50" w:rsidR="003E76AD" w:rsidP="002C5141" w:rsidRDefault="003E76AD" w14:paraId="357C58D2" w14:textId="77777777">
            <w:pPr>
              <w:pStyle w:val="Tabelltekst"/>
              <w:jc w:val="center"/>
              <w:rPr>
                <w:b/>
                <w:bCs/>
              </w:rPr>
            </w:pPr>
            <w:r w:rsidRPr="00FD2B50">
              <w:rPr>
                <w:b/>
                <w:bCs/>
              </w:rPr>
              <w:t>78</w:t>
            </w:r>
            <w:r w:rsidRPr="00FD2B50">
              <w:rPr>
                <w:b/>
                <w:bCs/>
              </w:rPr>
              <w:tab/>
            </w:r>
            <w:r w:rsidRPr="00FD2B50">
              <w:rPr>
                <w:b/>
                <w:bCs/>
              </w:rPr>
              <w:t>Utendørs infrastruktur</w:t>
            </w:r>
          </w:p>
        </w:tc>
      </w:tr>
      <w:tr w:rsidRPr="006F7607" w:rsidR="003E76AD" w:rsidTr="32816FEB" w14:paraId="62B60D80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3E76AD" w:rsidP="002C5141" w:rsidRDefault="003E76AD" w14:paraId="018EEA10" w14:textId="7A334675">
            <w:pPr>
              <w:pStyle w:val="Tabelltekst"/>
            </w:pPr>
            <w:r w:rsidRPr="00C54E88">
              <w:t>783</w:t>
            </w:r>
            <w:r w:rsidR="0096685E">
              <w:t xml:space="preserve"> T</w:t>
            </w:r>
            <w:r w:rsidRPr="00C54E88">
              <w:t>ilknytning til eksterne nett for vannforsyning, avløp og fjernvarme</w:t>
            </w:r>
            <w:r w:rsidR="00F132F8">
              <w:t>, se også 731 og 732</w:t>
            </w:r>
          </w:p>
        </w:tc>
      </w:tr>
      <w:tr w:rsidRPr="006F7607" w:rsidR="003E76AD" w:rsidTr="00EA0A9E" w14:paraId="21E9BB1A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3E76AD" w:rsidP="002C5141" w:rsidRDefault="003E76AD" w14:paraId="7D30CF59" w14:textId="34DDD081">
            <w:pPr>
              <w:pStyle w:val="Tabelltekst"/>
            </w:pPr>
            <w:r w:rsidRPr="00C54E88">
              <w:t>Beskrivelse</w:t>
            </w:r>
            <w:r w:rsidRPr="00C54E88" w:rsidR="009771C1">
              <w:t>: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6F7607" w:rsidR="003E76AD" w:rsidP="002C5141" w:rsidRDefault="00130F3B" w14:paraId="548F8B8E" w14:textId="5867B2C2">
            <w:pPr>
              <w:pStyle w:val="Tabelltekst"/>
            </w:pPr>
            <w:r>
              <w:t>Formål og tilknytning</w:t>
            </w:r>
          </w:p>
        </w:tc>
      </w:tr>
      <w:tr w:rsidRPr="006F7607" w:rsidR="003E76AD" w:rsidTr="00EA0A9E" w14:paraId="71090DE9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C54E88" w:rsidR="003E76AD" w:rsidP="002C5141" w:rsidRDefault="003E76AD" w14:paraId="1EBB993B" w14:textId="3C94AC45">
            <w:pPr>
              <w:pStyle w:val="Tabelltekst"/>
            </w:pPr>
            <w:r w:rsidRPr="00C54E88">
              <w:t>Tegning</w:t>
            </w:r>
            <w:r w:rsidRPr="00C54E88" w:rsidR="009771C1">
              <w:t>: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F7607" w:rsidR="003E76AD" w:rsidP="002C5141" w:rsidRDefault="003E76AD" w14:paraId="1DF23C89" w14:textId="77777777">
            <w:pPr>
              <w:pStyle w:val="Tabelltekst"/>
            </w:pPr>
            <w:r w:rsidRPr="006F7607">
              <w:t>Innmålingstegninger, situasjonsplaner med utvendig vann og avløp, nedgravde kabler, kummer og stoppekran</w:t>
            </w:r>
          </w:p>
        </w:tc>
      </w:tr>
      <w:tr w:rsidRPr="006F7607" w:rsidR="0096685E" w:rsidTr="00EA0A9E" w14:paraId="6A487807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C54E88" w:rsidR="0096685E" w:rsidP="002C5141" w:rsidRDefault="0096685E" w14:paraId="4EB20FE5" w14:textId="1E3CCCE0">
            <w:pPr>
              <w:pStyle w:val="Tabelltekst"/>
            </w:pPr>
            <w:r>
              <w:t>Drift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F7607" w:rsidR="0096685E" w:rsidP="002C5141" w:rsidRDefault="00583B3F" w14:paraId="2018963D" w14:textId="5F853A0D">
            <w:pPr>
              <w:pStyle w:val="Tabelltekst"/>
            </w:pPr>
            <w:r>
              <w:t>Grunnlag for drift</w:t>
            </w:r>
          </w:p>
        </w:tc>
      </w:tr>
      <w:tr w:rsidRPr="006F7607" w:rsidR="0096685E" w:rsidTr="00EA0A9E" w14:paraId="0F09043C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C54E88" w:rsidR="0096685E" w:rsidP="002C5141" w:rsidRDefault="0096685E" w14:paraId="45BC5900" w14:textId="0D1A3A0D">
            <w:pPr>
              <w:pStyle w:val="Tabelltekst"/>
            </w:pPr>
            <w:r>
              <w:t>Vedlikehold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F7607" w:rsidR="0096685E" w:rsidP="002C5141" w:rsidRDefault="00583B3F" w14:paraId="65AF3ECC" w14:textId="0D686AA4">
            <w:pPr>
              <w:pStyle w:val="Tabelltekst"/>
            </w:pPr>
            <w:r>
              <w:t>Grunnlag for vedlikehold</w:t>
            </w:r>
            <w:r w:rsidR="002B3B3F">
              <w:t xml:space="preserve">, </w:t>
            </w:r>
            <w:r w:rsidR="001A25F6">
              <w:t>tilkomst</w:t>
            </w:r>
          </w:p>
        </w:tc>
      </w:tr>
      <w:tr w:rsidRPr="006F7607" w:rsidR="0096685E" w:rsidTr="00EA0A9E" w14:paraId="7270CC5C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C54E88" w:rsidR="0096685E" w:rsidP="002C5141" w:rsidRDefault="0096685E" w14:paraId="45CC60BF" w14:textId="21CB9BC6">
            <w:pPr>
              <w:pStyle w:val="Tabelltekst"/>
            </w:pPr>
            <w:r>
              <w:t>Identifikasjon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F7607" w:rsidR="0096685E" w:rsidP="002C5141" w:rsidRDefault="002B3B3F" w14:paraId="4CA85FD2" w14:textId="2EEDE311">
            <w:pPr>
              <w:pStyle w:val="Tabelltekst"/>
            </w:pPr>
            <w:r>
              <w:t>Plassering og produkter</w:t>
            </w:r>
          </w:p>
        </w:tc>
      </w:tr>
      <w:tr w:rsidRPr="006F7607" w:rsidR="003E76AD" w:rsidTr="32816FEB" w14:paraId="64C8B2AB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3E76AD" w:rsidP="002C5141" w:rsidRDefault="003E76AD" w14:paraId="5A46AF87" w14:textId="737DE21E">
            <w:pPr>
              <w:pStyle w:val="Tabelltekst"/>
            </w:pPr>
            <w:r w:rsidRPr="00C54E88">
              <w:t>784</w:t>
            </w:r>
            <w:r w:rsidRPr="00C54E88">
              <w:tab/>
            </w:r>
            <w:r w:rsidR="002B3B3F">
              <w:t>T</w:t>
            </w:r>
            <w:r w:rsidRPr="00C54E88">
              <w:t>ilknytning til eksternt elkraftnett</w:t>
            </w:r>
          </w:p>
        </w:tc>
      </w:tr>
      <w:tr w:rsidRPr="006F7607" w:rsidR="003E76AD" w:rsidTr="00EA0A9E" w14:paraId="63743037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3E76AD" w:rsidP="002C5141" w:rsidRDefault="003E76AD" w14:paraId="027B4828" w14:textId="77777777">
            <w:pPr>
              <w:pStyle w:val="Tabelltekst"/>
            </w:pPr>
            <w:r w:rsidRPr="00C54E88">
              <w:t>Beskrivelse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6F7607" w:rsidR="003E76AD" w:rsidP="002C5141" w:rsidRDefault="003E76AD" w14:paraId="4E8BC793" w14:textId="3F58950E">
            <w:pPr>
              <w:pStyle w:val="Tabelltekst"/>
            </w:pPr>
            <w:r w:rsidRPr="006F7607">
              <w:t>Informasjon om tilknytningspunkter til ekstern</w:t>
            </w:r>
            <w:r w:rsidR="001A25F6">
              <w:t>t kraftnett</w:t>
            </w:r>
          </w:p>
        </w:tc>
      </w:tr>
      <w:tr w:rsidRPr="006F7607" w:rsidR="003E76AD" w:rsidTr="00EA0A9E" w14:paraId="565A2011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C54E88" w:rsidR="003E76AD" w:rsidP="002C5141" w:rsidRDefault="003E76AD" w14:paraId="7B6A8857" w14:textId="77777777">
            <w:pPr>
              <w:pStyle w:val="Tabelltekst"/>
            </w:pPr>
            <w:r w:rsidRPr="00C54E88">
              <w:t>Tegning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F7607" w:rsidR="003E76AD" w:rsidP="002C5141" w:rsidRDefault="003E76AD" w14:paraId="40FD740E" w14:textId="74FB7E0F">
            <w:pPr>
              <w:pStyle w:val="Tabelltekst"/>
            </w:pPr>
            <w:r w:rsidRPr="006F7607">
              <w:t>Innmålingstegninger,</w:t>
            </w:r>
            <w:r w:rsidRPr="007D1F1B">
              <w:t xml:space="preserve"> situasjonsplaner med nedgravde kabler, </w:t>
            </w:r>
            <w:r w:rsidR="001A25F6">
              <w:t>luker for tilkomst</w:t>
            </w:r>
          </w:p>
        </w:tc>
      </w:tr>
      <w:tr w:rsidRPr="006F7607" w:rsidR="003E76AD" w:rsidTr="32816FEB" w14:paraId="6F969709" w14:textId="77777777">
        <w:tc>
          <w:tcPr>
            <w:tcW w:w="9923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hideMark/>
          </w:tcPr>
          <w:p w:rsidRPr="00C54E88" w:rsidR="003E76AD" w:rsidP="002C5141" w:rsidRDefault="003E76AD" w14:paraId="3427A2A0" w14:textId="176518EF">
            <w:pPr>
              <w:pStyle w:val="Tabelltekst"/>
            </w:pPr>
            <w:r w:rsidRPr="00C54E88">
              <w:t>785</w:t>
            </w:r>
            <w:r w:rsidR="001A25F6">
              <w:t xml:space="preserve"> T</w:t>
            </w:r>
            <w:r w:rsidRPr="00C54E88">
              <w:t>ilknytning til eksternt telenett</w:t>
            </w:r>
          </w:p>
        </w:tc>
      </w:tr>
      <w:tr w:rsidRPr="006F7607" w:rsidR="003E76AD" w:rsidTr="00EA0A9E" w14:paraId="4164BB74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hideMark/>
          </w:tcPr>
          <w:p w:rsidRPr="00C54E88" w:rsidR="003E76AD" w:rsidP="002C5141" w:rsidRDefault="003E76AD" w14:paraId="7F2D15F9" w14:textId="77777777">
            <w:pPr>
              <w:pStyle w:val="Tabelltekst"/>
            </w:pPr>
            <w:r w:rsidRPr="00C54E88">
              <w:t>Beskrivelse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hideMark/>
          </w:tcPr>
          <w:p w:rsidRPr="006F7607" w:rsidR="003E76AD" w:rsidP="002C5141" w:rsidRDefault="003E76AD" w14:paraId="7FB0EC43" w14:textId="1C7A388E">
            <w:pPr>
              <w:pStyle w:val="Tabelltekst"/>
            </w:pPr>
            <w:r w:rsidRPr="006F7607">
              <w:t>Informasjon om tilknytningspunkter til ekstern</w:t>
            </w:r>
            <w:r w:rsidR="001A25F6">
              <w:t xml:space="preserve">t </w:t>
            </w:r>
            <w:r w:rsidR="005C0C3A">
              <w:t>telenett</w:t>
            </w:r>
          </w:p>
        </w:tc>
      </w:tr>
      <w:tr w:rsidRPr="006F7607" w:rsidR="003E76AD" w:rsidTr="00EA0A9E" w14:paraId="06FAC033" w14:textId="77777777">
        <w:tc>
          <w:tcPr>
            <w:tcW w:w="226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C54E88" w:rsidR="003E76AD" w:rsidP="002C5141" w:rsidRDefault="003E76AD" w14:paraId="50782762" w14:textId="77777777">
            <w:pPr>
              <w:pStyle w:val="Tabelltekst"/>
            </w:pPr>
            <w:r w:rsidRPr="00C54E88">
              <w:t>Tegning</w:t>
            </w:r>
          </w:p>
        </w:tc>
        <w:tc>
          <w:tcPr>
            <w:tcW w:w="7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6F7607" w:rsidR="003E76AD" w:rsidP="002C5141" w:rsidRDefault="003E76AD" w14:paraId="2C8BB711" w14:textId="65050FCC">
            <w:pPr>
              <w:pStyle w:val="Tabelltekst"/>
            </w:pPr>
            <w:r w:rsidRPr="006F7607">
              <w:t xml:space="preserve">Innmålingstegninger, situasjonsplaner med </w:t>
            </w:r>
            <w:r w:rsidRPr="004E0DA7">
              <w:t xml:space="preserve">nedgravde </w:t>
            </w:r>
            <w:proofErr w:type="gramStart"/>
            <w:r w:rsidRPr="004E0DA7">
              <w:t xml:space="preserve">kabler, </w:t>
            </w:r>
            <w:r w:rsidR="00205077">
              <w:t xml:space="preserve"> og</w:t>
            </w:r>
            <w:proofErr w:type="gramEnd"/>
            <w:r w:rsidR="00205077">
              <w:t xml:space="preserve"> luker for tilkomst</w:t>
            </w:r>
          </w:p>
        </w:tc>
      </w:tr>
    </w:tbl>
    <w:p w:rsidR="006F7607" w:rsidP="002C5141" w:rsidRDefault="006F7607" w14:paraId="3BB1F251" w14:textId="77777777">
      <w:pPr>
        <w:ind w:left="-567"/>
      </w:pPr>
    </w:p>
    <w:sectPr w:rsidR="006F7607" w:rsidSect="00351806">
      <w:headerReference w:type="default" r:id="rId12"/>
      <w:footerReference w:type="default" r:id="rId13"/>
      <w:pgSz w:w="11906" w:h="16838" w:orient="portrait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2129" w:rsidP="00F27D57" w:rsidRDefault="00CB2129" w14:paraId="64066A7B" w14:textId="77777777">
      <w:pPr>
        <w:spacing w:after="0" w:line="240" w:lineRule="auto"/>
      </w:pPr>
      <w:r>
        <w:separator/>
      </w:r>
    </w:p>
  </w:endnote>
  <w:endnote w:type="continuationSeparator" w:id="0">
    <w:p w:rsidR="00CB2129" w:rsidP="00F27D57" w:rsidRDefault="00CB2129" w14:paraId="76B859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7483817"/>
      <w:docPartObj>
        <w:docPartGallery w:val="Page Numbers (Bottom of Page)"/>
        <w:docPartUnique/>
      </w:docPartObj>
    </w:sdtPr>
    <w:sdtEndPr/>
    <w:sdtContent>
      <w:p w:rsidR="00082A4B" w:rsidRDefault="00082A4B" w14:paraId="76861EF0" w14:textId="573DCCF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82A4B" w:rsidRDefault="00082A4B" w14:paraId="1C4DB3E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2129" w:rsidP="00F27D57" w:rsidRDefault="00CB2129" w14:paraId="5FCF8438" w14:textId="77777777">
      <w:pPr>
        <w:spacing w:after="0" w:line="240" w:lineRule="auto"/>
      </w:pPr>
      <w:r>
        <w:separator/>
      </w:r>
    </w:p>
  </w:footnote>
  <w:footnote w:type="continuationSeparator" w:id="0">
    <w:p w:rsidR="00CB2129" w:rsidP="00F27D57" w:rsidRDefault="00CB2129" w14:paraId="040B9F1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333D2" w:rsidR="00140C99" w:rsidRDefault="00140C99" w14:paraId="6EF44F3B" w14:textId="55A084D8">
    <w:pPr>
      <w:pStyle w:val="Header"/>
      <w:rPr>
        <w:b w:val="0"/>
        <w:bCs/>
        <w:sz w:val="18"/>
        <w:szCs w:val="18"/>
      </w:rPr>
    </w:pPr>
    <w:r w:rsidRPr="005333D2">
      <w:rPr>
        <w:b w:val="0"/>
        <w:bCs/>
        <w:sz w:val="18"/>
        <w:szCs w:val="18"/>
      </w:rPr>
      <w:t xml:space="preserve">Boligprodusentenes </w:t>
    </w:r>
    <w:r w:rsidRPr="005333D2" w:rsidR="005333D2">
      <w:rPr>
        <w:b w:val="0"/>
        <w:bCs/>
        <w:sz w:val="18"/>
        <w:szCs w:val="18"/>
      </w:rPr>
      <w:t>Forening</w:t>
    </w:r>
    <w:r w:rsidR="005333D2">
      <w:rPr>
        <w:b w:val="0"/>
        <w:bCs/>
        <w:sz w:val="18"/>
        <w:szCs w:val="18"/>
      </w:rPr>
      <w:t xml:space="preserve">, </w:t>
    </w:r>
    <w:r w:rsidRPr="46DB2A0A" w:rsidR="46DB2A0A">
      <w:rPr>
        <w:b w:val="0"/>
        <w:sz w:val="18"/>
        <w:szCs w:val="18"/>
      </w:rPr>
      <w:t xml:space="preserve">25. </w:t>
    </w:r>
    <w:r w:rsidRPr="177CE1AD" w:rsidR="177CE1AD">
      <w:rPr>
        <w:b w:val="0"/>
        <w:sz w:val="18"/>
        <w:szCs w:val="18"/>
      </w:rPr>
      <w:t xml:space="preserve">Mars </w:t>
    </w:r>
    <w:r w:rsidRPr="3666E984" w:rsidR="3666E984">
      <w:rPr>
        <w:b w:val="0"/>
        <w:sz w:val="18"/>
        <w:szCs w:val="18"/>
      </w:rPr>
      <w:t>2026</w:t>
    </w:r>
    <w:r w:rsidR="00D102C6">
      <w:br/>
    </w:r>
    <w:r w:rsidRPr="46DB2A0A" w:rsidR="46DB2A0A">
      <w:rPr>
        <w:b w:val="0"/>
        <w:sz w:val="18"/>
        <w:szCs w:val="18"/>
      </w:rPr>
      <w:t xml:space="preserve">Høringsutgave - svarfrist 1. </w:t>
    </w:r>
    <w:r w:rsidRPr="19330DA5" w:rsidR="19330DA5">
      <w:rPr>
        <w:b w:val="0"/>
        <w:sz w:val="18"/>
        <w:szCs w:val="18"/>
      </w:rPr>
      <w:t xml:space="preserve">mai </w:t>
    </w:r>
    <w:r w:rsidRPr="177CE1AD" w:rsidR="177CE1AD">
      <w:rPr>
        <w:b w:val="0"/>
        <w:sz w:val="18"/>
        <w:szCs w:val="18"/>
      </w:rPr>
      <w:t>2026</w:t>
    </w:r>
  </w:p>
  <w:p w:rsidRPr="000F364E" w:rsidR="00D102C6" w:rsidP="000F364E" w:rsidRDefault="00D102C6" w14:paraId="50794D6E" w14:textId="2C237362">
    <w:pPr>
      <w:pStyle w:val="Header"/>
      <w:tabs>
        <w:tab w:val="clear" w:pos="403"/>
        <w:tab w:val="left" w:pos="920"/>
      </w:tabs>
      <w:rPr>
        <w:rFonts w:asciiTheme="minorHAnsi" w:hAnsiTheme="minorHAnsi" w:cs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4">
    <w:nsid w:val="5c16f30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b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3">
    <w:nsid w:val="55831199"/>
    <w:multiLevelType xmlns:w="http://schemas.openxmlformats.org/wordprocessingml/2006/main" w:val="hybridMultilevel"/>
    <w:lvl xmlns:w="http://schemas.openxmlformats.org/wordprocessingml/2006/main" w:ilvl="0">
      <w:start w:val="20"/>
      <w:numFmt w:val="upperLetter"/>
      <w:lvlText w:val="Tegnforklaring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2">
    <w:nsid w:val="7a2efb69"/>
    <w:multiLevelType xmlns:w="http://schemas.openxmlformats.org/wordprocessingml/2006/main" w:val="hybridMultilevel"/>
    <w:lvl xmlns:w="http://schemas.openxmlformats.org/wordprocessingml/2006/main" w:ilvl="0">
      <w:start w:val="1000"/>
      <w:numFmt w:val="upperRoman"/>
      <w:lvlText w:val="MERKNAD"/>
      <w:lvlJc w:val="righ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14cce8cd"/>
    <w:multiLevelType xmlns:w="http://schemas.openxmlformats.org/wordprocessingml/2006/main" w:val="multilevel"/>
    <w:lvl xmlns:w="http://schemas.openxmlformats.org/wordprocessingml/2006/main" w:ilvl="0">
      <w:start w:val="4"/>
      <w:numFmt w:val="decimal"/>
      <w:lvlText w:val="MERKNAD"/>
      <w:lvlJc w:val="left"/>
      <w:pPr>
        <w:ind w:left="1559" w:firstLine="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0">
    <w:nsid w:val="37147938"/>
    <w:multiLevelType xmlns:w="http://schemas.openxmlformats.org/wordprocessingml/2006/main" w:val="multilevel"/>
    <w:lvl xmlns:w="http://schemas.openxmlformats.org/wordprocessingml/2006/main" w:ilvl="0">
      <w:start w:val="3"/>
      <w:numFmt w:val="decimal"/>
      <w:lvlText w:val="Tabell %1"/>
      <w:lvlJc w:val="left"/>
      <w:pPr>
        <w:ind w:left="0" w:firstLine="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648279B"/>
    <w:multiLevelType w:val="multilevel"/>
    <w:tmpl w:val="798A0B36"/>
    <w:lvl w:ilvl="0">
      <w:start w:val="1"/>
      <w:numFmt w:val="none"/>
      <w:pStyle w:val="Merknad"/>
      <w:lvlText w:val="MERKNAD"/>
      <w:lvlJc w:val="left"/>
      <w:pPr>
        <w:tabs>
          <w:tab w:val="num" w:pos="3260"/>
        </w:tabs>
        <w:ind w:left="1559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" w15:restartNumberingAfterBreak="0">
    <w:nsid w:val="068C5E20"/>
    <w:multiLevelType w:val="multilevel"/>
    <w:tmpl w:val="A5648A32"/>
    <w:lvl w:ilvl="0">
      <w:start w:val="1"/>
      <w:numFmt w:val="bullet"/>
      <w:lvlText w:val=""/>
      <w:lvlJc w:val="left"/>
      <w:pPr>
        <w:tabs>
          <w:tab w:val="num" w:pos="567"/>
        </w:tabs>
        <w:ind w:left="403" w:hanging="403"/>
      </w:pPr>
      <w:rPr>
        <w:rFonts w:hint="default" w:ascii="Symbol" w:hAnsi="Symbol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6ED683D"/>
    <w:multiLevelType w:val="hybridMultilevel"/>
    <w:tmpl w:val="11D0C200"/>
    <w:lvl w:ilvl="0" w:tplc="CF382B68">
      <w:start w:val="1"/>
      <w:numFmt w:val="none"/>
      <w:pStyle w:val="LitteraturTittel"/>
      <w:lvlText w:val="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1" w:tplc="7F00C1C8">
      <w:start w:val="1"/>
      <w:numFmt w:val="decimal"/>
      <w:pStyle w:val="LitteraturReferanse"/>
      <w:lvlText w:val="[%2]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 w:tplc="A76ECB7A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 w:tplc="AABC6A5C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 w:tplc="BDF0206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 w:tplc="5B74F1EE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 w:tplc="DFE4B29E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 w:tplc="C7406BE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 w:tplc="0D3AF0D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11748F"/>
    <w:multiLevelType w:val="multilevel"/>
    <w:tmpl w:val="A5648A32"/>
    <w:lvl w:ilvl="0">
      <w:start w:val="1"/>
      <w:numFmt w:val="bullet"/>
      <w:lvlText w:val=""/>
      <w:lvlJc w:val="left"/>
      <w:pPr>
        <w:tabs>
          <w:tab w:val="num" w:pos="567"/>
        </w:tabs>
        <w:ind w:left="403" w:hanging="403"/>
      </w:pPr>
      <w:rPr>
        <w:rFonts w:hint="default" w:ascii="Symbol" w:hAnsi="Symbol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D244C11"/>
    <w:multiLevelType w:val="multilevel"/>
    <w:tmpl w:val="A42A8D2C"/>
    <w:lvl w:ilvl="0">
      <w:start w:val="1"/>
      <w:numFmt w:val="upperLetter"/>
      <w:pStyle w:val="TilleggTittel"/>
      <w:suff w:val="nothing"/>
      <w:lvlText w:val="Tillegg %1"/>
      <w:lvlJc w:val="left"/>
      <w:pPr>
        <w:ind w:left="0" w:firstLine="0"/>
      </w:pPr>
      <w:rPr>
        <w:rFonts w:hint="default" w:ascii="Cambria" w:hAnsi="Cambria" w:cs="Times New Roman"/>
        <w:b/>
        <w:i w:val="0"/>
        <w:sz w:val="28"/>
        <w:szCs w:val="28"/>
      </w:rPr>
    </w:lvl>
    <w:lvl w:ilvl="1">
      <w:start w:val="1"/>
      <w:numFmt w:val="decimal"/>
      <w:pStyle w:val="TilleggOverskrift1"/>
      <w:lvlText w:val="%1.%2"/>
      <w:lvlJc w:val="left"/>
      <w:pPr>
        <w:ind w:left="0" w:firstLine="0"/>
      </w:pPr>
      <w:rPr>
        <w:rFonts w:hint="default" w:cs="Times New Roman"/>
        <w:b/>
        <w:i w:val="0"/>
      </w:rPr>
    </w:lvl>
    <w:lvl w:ilvl="2">
      <w:start w:val="1"/>
      <w:numFmt w:val="decimal"/>
      <w:pStyle w:val="TilleggOverskrift2"/>
      <w:lvlText w:val="%1.%2.%3"/>
      <w:lvlJc w:val="left"/>
      <w:pPr>
        <w:ind w:left="0" w:firstLine="0"/>
      </w:pPr>
      <w:rPr>
        <w:rFonts w:hint="default" w:cs="Times New Roman"/>
        <w:b/>
        <w:i w:val="0"/>
      </w:rPr>
    </w:lvl>
    <w:lvl w:ilvl="3">
      <w:start w:val="1"/>
      <w:numFmt w:val="decimal"/>
      <w:pStyle w:val="TilleggOverskrift3"/>
      <w:lvlText w:val="%1.%2.%3.%4"/>
      <w:lvlJc w:val="left"/>
      <w:pPr>
        <w:ind w:left="0" w:firstLine="0"/>
      </w:pPr>
      <w:rPr>
        <w:rFonts w:hint="default" w:cs="Times New Roman"/>
        <w:b/>
        <w:i w:val="0"/>
      </w:rPr>
    </w:lvl>
    <w:lvl w:ilvl="4">
      <w:start w:val="1"/>
      <w:numFmt w:val="decimal"/>
      <w:pStyle w:val="TilleggOverskrift4"/>
      <w:lvlText w:val="%1.%2.%3.%4.%5"/>
      <w:lvlJc w:val="left"/>
      <w:pPr>
        <w:ind w:left="0" w:firstLine="0"/>
      </w:pPr>
      <w:rPr>
        <w:rFonts w:hint="default" w:cs="Times New Roman"/>
        <w:b/>
        <w:i w:val="0"/>
      </w:rPr>
    </w:lvl>
    <w:lvl w:ilvl="5">
      <w:start w:val="1"/>
      <w:numFmt w:val="decimal"/>
      <w:lvlRestart w:val="1"/>
      <w:pStyle w:val="FigurtittelTillegg"/>
      <w:suff w:val="space"/>
      <w:lvlText w:val="Figur %1.%6"/>
      <w:lvlJc w:val="left"/>
      <w:pPr>
        <w:ind w:left="0" w:firstLine="0"/>
      </w:pPr>
      <w:rPr>
        <w:rFonts w:hint="default" w:cs="Times New Roman"/>
        <w:b/>
        <w:i w:val="0"/>
      </w:rPr>
    </w:lvl>
    <w:lvl w:ilvl="6">
      <w:start w:val="1"/>
      <w:numFmt w:val="decimal"/>
      <w:lvlRestart w:val="1"/>
      <w:pStyle w:val="TabelltittelTillegg"/>
      <w:suff w:val="space"/>
      <w:lvlText w:val="Tabell %1.%7"/>
      <w:lvlJc w:val="left"/>
      <w:pPr>
        <w:ind w:left="851" w:firstLine="0"/>
      </w:pPr>
      <w:rPr>
        <w:rFonts w:hint="default" w:cs="Times New Roman"/>
      </w:rPr>
    </w:lvl>
    <w:lvl w:ilvl="7">
      <w:start w:val="1"/>
      <w:numFmt w:val="decimal"/>
      <w:lvlRestart w:val="1"/>
      <w:suff w:val="space"/>
      <w:lvlText w:val="Table %1.%8 —"/>
      <w:lvlJc w:val="left"/>
      <w:pPr>
        <w:ind w:left="0" w:firstLine="0"/>
      </w:pPr>
      <w:rPr>
        <w:rFonts w:hint="default"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0" w:firstLine="0"/>
      </w:pPr>
      <w:rPr>
        <w:rFonts w:hint="default" w:cs="Times New Roman"/>
      </w:rPr>
    </w:lvl>
  </w:abstractNum>
  <w:abstractNum w:abstractNumId="5" w15:restartNumberingAfterBreak="0">
    <w:nsid w:val="0ED373AB"/>
    <w:multiLevelType w:val="hybridMultilevel"/>
    <w:tmpl w:val="6D76DE9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93C52AD"/>
    <w:multiLevelType w:val="hybridMultilevel"/>
    <w:tmpl w:val="8BE2F228"/>
    <w:lvl w:ilvl="0" w:tplc="5ADC1ACC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3346F"/>
    <w:multiLevelType w:val="multilevel"/>
    <w:tmpl w:val="A5648A32"/>
    <w:lvl w:ilvl="0">
      <w:start w:val="1"/>
      <w:numFmt w:val="bullet"/>
      <w:lvlText w:val=""/>
      <w:lvlJc w:val="left"/>
      <w:pPr>
        <w:tabs>
          <w:tab w:val="num" w:pos="567"/>
        </w:tabs>
        <w:ind w:left="403" w:hanging="403"/>
      </w:pPr>
      <w:rPr>
        <w:rFonts w:hint="default" w:ascii="Symbol" w:hAnsi="Symbol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0A62EF4"/>
    <w:multiLevelType w:val="hybridMultilevel"/>
    <w:tmpl w:val="1756B9D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6E024B6"/>
    <w:multiLevelType w:val="multilevel"/>
    <w:tmpl w:val="7C0AEBF4"/>
    <w:lvl w:ilvl="0">
      <w:start w:val="1"/>
      <w:numFmt w:val="bullet"/>
      <w:lvlText w:val=""/>
      <w:lvlJc w:val="left"/>
      <w:pPr>
        <w:tabs>
          <w:tab w:val="num" w:pos="567"/>
        </w:tabs>
        <w:ind w:left="403" w:hanging="403"/>
      </w:pPr>
      <w:rPr>
        <w:rFonts w:hint="default" w:ascii="Symbol" w:hAnsi="Symbol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7A5150D"/>
    <w:multiLevelType w:val="multilevel"/>
    <w:tmpl w:val="A5648A32"/>
    <w:lvl w:ilvl="0">
      <w:start w:val="1"/>
      <w:numFmt w:val="bullet"/>
      <w:lvlText w:val=""/>
      <w:lvlJc w:val="left"/>
      <w:pPr>
        <w:tabs>
          <w:tab w:val="num" w:pos="567"/>
        </w:tabs>
        <w:ind w:left="403" w:hanging="403"/>
      </w:pPr>
      <w:rPr>
        <w:rFonts w:hint="default" w:ascii="Symbol" w:hAnsi="Symbol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FE10D0C"/>
    <w:multiLevelType w:val="hybridMultilevel"/>
    <w:tmpl w:val="5072B5E8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4D6727"/>
    <w:multiLevelType w:val="hybridMultilevel"/>
    <w:tmpl w:val="B1E40B70"/>
    <w:lvl w:ilvl="0" w:tplc="2500CCB4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2C57114"/>
    <w:multiLevelType w:val="hybridMultilevel"/>
    <w:tmpl w:val="33DE33CA"/>
    <w:lvl w:ilvl="0" w:tplc="14B0F32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3AC7EB8"/>
    <w:multiLevelType w:val="multilevel"/>
    <w:tmpl w:val="C27482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  <w:b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cs="Times New Roman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  <w:rPr>
        <w:rFonts w:cs="Times New Roman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  <w:rPr>
        <w:rFonts w:cs="Times New Roman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  <w:rPr>
        <w:rFonts w:cs="Times New Roman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rFonts w:cs="Times New Roman"/>
      </w:rPr>
    </w:lvl>
  </w:abstractNum>
  <w:abstractNum w:abstractNumId="15" w15:restartNumberingAfterBreak="0">
    <w:nsid w:val="383B7EF6"/>
    <w:multiLevelType w:val="multilevel"/>
    <w:tmpl w:val="A5648A32"/>
    <w:lvl w:ilvl="0">
      <w:start w:val="1"/>
      <w:numFmt w:val="bullet"/>
      <w:lvlText w:val=""/>
      <w:lvlJc w:val="left"/>
      <w:pPr>
        <w:tabs>
          <w:tab w:val="num" w:pos="567"/>
        </w:tabs>
        <w:ind w:left="403" w:hanging="403"/>
      </w:pPr>
      <w:rPr>
        <w:rFonts w:hint="default" w:ascii="Symbol" w:hAnsi="Symbol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39BD3CB9"/>
    <w:multiLevelType w:val="hybridMultilevel"/>
    <w:tmpl w:val="5072B5E8"/>
    <w:lvl w:ilvl="0" w:tplc="0414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807D7"/>
    <w:multiLevelType w:val="multilevel"/>
    <w:tmpl w:val="A5648A32"/>
    <w:lvl w:ilvl="0">
      <w:start w:val="1"/>
      <w:numFmt w:val="bullet"/>
      <w:lvlText w:val=""/>
      <w:lvlJc w:val="left"/>
      <w:pPr>
        <w:tabs>
          <w:tab w:val="num" w:pos="567"/>
        </w:tabs>
        <w:ind w:left="403" w:hanging="403"/>
      </w:pPr>
      <w:rPr>
        <w:rFonts w:hint="default" w:ascii="Symbol" w:hAnsi="Symbol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C9A1A7F"/>
    <w:multiLevelType w:val="multilevel"/>
    <w:tmpl w:val="0EB8F31C"/>
    <w:lvl w:ilvl="0">
      <w:start w:val="1"/>
      <w:numFmt w:val="none"/>
      <w:pStyle w:val="KildetilTerm"/>
      <w:suff w:val="space"/>
      <w:lvlText w:val="[KILDE: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63E6A51"/>
    <w:multiLevelType w:val="multilevel"/>
    <w:tmpl w:val="A5648A32"/>
    <w:lvl w:ilvl="0">
      <w:start w:val="1"/>
      <w:numFmt w:val="bullet"/>
      <w:lvlText w:val=""/>
      <w:lvlJc w:val="left"/>
      <w:pPr>
        <w:tabs>
          <w:tab w:val="num" w:pos="567"/>
        </w:tabs>
        <w:ind w:left="403" w:hanging="403"/>
      </w:pPr>
      <w:rPr>
        <w:rFonts w:hint="default" w:ascii="Symbol" w:hAnsi="Symbol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8006B76"/>
    <w:multiLevelType w:val="hybridMultilevel"/>
    <w:tmpl w:val="ADB44200"/>
    <w:lvl w:ilvl="0" w:tplc="EDE640F0">
      <w:start w:val="1"/>
      <w:numFmt w:val="lowerLetter"/>
      <w:pStyle w:val="PunktlisteBokstav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8020F"/>
    <w:multiLevelType w:val="multilevel"/>
    <w:tmpl w:val="990275BE"/>
    <w:lvl w:ilvl="0">
      <w:start w:val="1"/>
      <w:numFmt w:val="decimal"/>
      <w:pStyle w:val="MerknadNummerert"/>
      <w:lvlText w:val="MERKNAD %1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BA82176"/>
    <w:multiLevelType w:val="hybridMultilevel"/>
    <w:tmpl w:val="B136D7C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C74314A"/>
    <w:multiLevelType w:val="multilevel"/>
    <w:tmpl w:val="6114D8B0"/>
    <w:lvl w:ilvl="0">
      <w:start w:val="1"/>
      <w:numFmt w:val="none"/>
      <w:pStyle w:val="FigurTegnforklaring"/>
      <w:suff w:val="space"/>
      <w:lvlText w:val="Tegnforklaring"/>
      <w:lvlJc w:val="left"/>
      <w:pPr>
        <w:ind w:left="567" w:firstLine="0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1440" w:hanging="360"/>
      </w:pPr>
      <w:rPr>
        <w:rFonts w:hint="default"/>
        <w:vertAlign w:val="superscrip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53B808AD"/>
    <w:multiLevelType w:val="multilevel"/>
    <w:tmpl w:val="9828A316"/>
    <w:lvl w:ilvl="0">
      <w:start w:val="1"/>
      <w:numFmt w:val="decimal"/>
      <w:pStyle w:val="PunktlisteTall"/>
      <w:lvlText w:val="%1)"/>
      <w:lvlJc w:val="left"/>
      <w:pPr>
        <w:ind w:left="403" w:hanging="403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577C75F5"/>
    <w:multiLevelType w:val="multilevel"/>
    <w:tmpl w:val="A5648A32"/>
    <w:lvl w:ilvl="0">
      <w:start w:val="1"/>
      <w:numFmt w:val="bullet"/>
      <w:lvlText w:val=""/>
      <w:lvlJc w:val="left"/>
      <w:pPr>
        <w:tabs>
          <w:tab w:val="num" w:pos="567"/>
        </w:tabs>
        <w:ind w:left="403" w:hanging="403"/>
      </w:pPr>
      <w:rPr>
        <w:rFonts w:hint="default" w:ascii="Symbol" w:hAnsi="Symbol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7AD429B"/>
    <w:multiLevelType w:val="multilevel"/>
    <w:tmpl w:val="C5641F8A"/>
    <w:lvl w:ilvl="0">
      <w:start w:val="1"/>
      <w:numFmt w:val="decimal"/>
      <w:pStyle w:val="Tabelltittel"/>
      <w:suff w:val="space"/>
      <w:lvlText w:val="Tabell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TabellFotnote"/>
      <w:lvlText w:val="%2"/>
      <w:lvlJc w:val="left"/>
      <w:pPr>
        <w:ind w:left="340" w:hanging="340"/>
      </w:pPr>
      <w:rPr>
        <w:rFonts w:hint="default"/>
        <w:sz w:val="16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5C4D52C0"/>
    <w:multiLevelType w:val="multilevel"/>
    <w:tmpl w:val="ECDC6E02"/>
    <w:lvl w:ilvl="0">
      <w:start w:val="1"/>
      <w:numFmt w:val="decimal"/>
      <w:pStyle w:val="EksempelNummerert"/>
      <w:lvlText w:val="EKSEMPEL %1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FB74D23"/>
    <w:multiLevelType w:val="hybridMultilevel"/>
    <w:tmpl w:val="9B4C550C"/>
    <w:lvl w:ilvl="0" w:tplc="BB122B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1D163BF"/>
    <w:multiLevelType w:val="multilevel"/>
    <w:tmpl w:val="10EA47DC"/>
    <w:lvl w:ilvl="0">
      <w:start w:val="1"/>
      <w:numFmt w:val="decimal"/>
      <w:pStyle w:val="TermNum"/>
      <w:suff w:val="space"/>
      <w:lvlText w:val="3.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erknadtilTerm"/>
      <w:lvlText w:val="Begrepsmerknad %2: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5037C79"/>
    <w:multiLevelType w:val="multilevel"/>
    <w:tmpl w:val="5FC47C7A"/>
    <w:lvl w:ilvl="0">
      <w:start w:val="1"/>
      <w:numFmt w:val="none"/>
      <w:pStyle w:val="FormelTegnforklaring"/>
      <w:suff w:val="space"/>
      <w:lvlText w:val="der"/>
      <w:lvlJc w:val="left"/>
      <w:pPr>
        <w:ind w:left="397" w:hanging="397"/>
      </w:pPr>
      <w:rPr>
        <w:rFonts w:hint="default" w:ascii="Cambria" w:hAnsi="Cambria" w:cs="Times New Roman"/>
        <w:b w:val="0"/>
        <w:i w:val="0"/>
        <w:sz w:val="22"/>
        <w:szCs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 w:cs="Times New Roman"/>
        <w:b/>
        <w:i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 w:cs="Times New Roman"/>
        <w:b/>
        <w:i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 w:cs="Times New Roman"/>
        <w:b/>
        <w:i w:val="0"/>
      </w:rPr>
    </w:lvl>
    <w:lvl w:ilvl="4">
      <w:start w:val="1"/>
      <w:numFmt w:val="decimal"/>
      <w:suff w:val="space"/>
      <w:lvlText w:val="Figur %1.%5 —"/>
      <w:lvlJc w:val="left"/>
      <w:pPr>
        <w:ind w:left="0" w:firstLine="0"/>
      </w:pPr>
      <w:rPr>
        <w:rFonts w:hint="default" w:cs="Times New Roman"/>
        <w:b/>
        <w:i w:val="0"/>
      </w:rPr>
    </w:lvl>
    <w:lvl w:ilvl="5">
      <w:start w:val="1"/>
      <w:numFmt w:val="decimal"/>
      <w:suff w:val="space"/>
      <w:lvlText w:val="Tabell %1.%6 —"/>
      <w:lvlJc w:val="left"/>
      <w:pPr>
        <w:ind w:left="0" w:firstLine="0"/>
      </w:pPr>
      <w:rPr>
        <w:rFonts w:hint="default" w:cs="Times New Roman"/>
        <w:b/>
        <w:i w:val="0"/>
      </w:rPr>
    </w:lvl>
    <w:lvl w:ilvl="6">
      <w:start w:val="1"/>
      <w:numFmt w:val="decimal"/>
      <w:lvlRestart w:val="1"/>
      <w:suff w:val="space"/>
      <w:lvlText w:val="Figure %1.%7 —"/>
      <w:lvlJc w:val="left"/>
      <w:pPr>
        <w:ind w:left="0" w:firstLine="0"/>
      </w:pPr>
      <w:rPr>
        <w:rFonts w:hint="default" w:cs="Times New Roman"/>
      </w:rPr>
    </w:lvl>
    <w:lvl w:ilvl="7">
      <w:start w:val="1"/>
      <w:numFmt w:val="decimal"/>
      <w:lvlRestart w:val="1"/>
      <w:suff w:val="space"/>
      <w:lvlText w:val="Table %1.%8 —"/>
      <w:lvlJc w:val="left"/>
      <w:pPr>
        <w:ind w:left="0" w:firstLine="0"/>
      </w:pPr>
      <w:rPr>
        <w:rFonts w:hint="default"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0" w:firstLine="0"/>
      </w:pPr>
      <w:rPr>
        <w:rFonts w:hint="default" w:cs="Times New Roman"/>
      </w:rPr>
    </w:lvl>
  </w:abstractNum>
  <w:abstractNum w:abstractNumId="31" w15:restartNumberingAfterBreak="0">
    <w:nsid w:val="66CF528D"/>
    <w:multiLevelType w:val="multilevel"/>
    <w:tmpl w:val="EB2EC268"/>
    <w:lvl w:ilvl="0">
      <w:start w:val="1"/>
      <w:numFmt w:val="none"/>
      <w:pStyle w:val="FigurDimensjoner"/>
      <w:suff w:val="space"/>
      <w:lvlText w:val="Dimensjoner i"/>
      <w:lvlJc w:val="left"/>
      <w:pPr>
        <w:ind w:left="0" w:firstLine="0"/>
      </w:pPr>
      <w:rPr>
        <w:rFonts w:hint="default" w:ascii="Cambria" w:hAnsi="Cambria" w:cs="Times New Roman"/>
        <w:b w:val="0"/>
        <w:i w:val="0"/>
        <w:sz w:val="20"/>
        <w:szCs w:val="28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 w:cs="Times New Roman"/>
        <w:b/>
        <w:i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 w:cs="Times New Roman"/>
        <w:b/>
        <w:i w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 w:cs="Times New Roman"/>
        <w:b/>
        <w:i w:val="0"/>
      </w:rPr>
    </w:lvl>
    <w:lvl w:ilvl="4">
      <w:start w:val="1"/>
      <w:numFmt w:val="decimal"/>
      <w:suff w:val="space"/>
      <w:lvlText w:val="Figur %1.%5 —"/>
      <w:lvlJc w:val="left"/>
      <w:pPr>
        <w:ind w:left="0" w:firstLine="0"/>
      </w:pPr>
      <w:rPr>
        <w:rFonts w:hint="default" w:cs="Times New Roman"/>
        <w:b/>
        <w:i w:val="0"/>
      </w:rPr>
    </w:lvl>
    <w:lvl w:ilvl="5">
      <w:start w:val="1"/>
      <w:numFmt w:val="decimal"/>
      <w:suff w:val="space"/>
      <w:lvlText w:val="Tabell %1.%6 —"/>
      <w:lvlJc w:val="left"/>
      <w:pPr>
        <w:ind w:left="0" w:firstLine="0"/>
      </w:pPr>
      <w:rPr>
        <w:rFonts w:hint="default" w:cs="Times New Roman"/>
        <w:b/>
        <w:i w:val="0"/>
      </w:rPr>
    </w:lvl>
    <w:lvl w:ilvl="6">
      <w:start w:val="1"/>
      <w:numFmt w:val="decimal"/>
      <w:lvlRestart w:val="1"/>
      <w:suff w:val="space"/>
      <w:lvlText w:val="Figure %1.%7 —"/>
      <w:lvlJc w:val="left"/>
      <w:pPr>
        <w:ind w:left="0" w:firstLine="0"/>
      </w:pPr>
      <w:rPr>
        <w:rFonts w:hint="default" w:cs="Times New Roman"/>
      </w:rPr>
    </w:lvl>
    <w:lvl w:ilvl="7">
      <w:start w:val="1"/>
      <w:numFmt w:val="decimal"/>
      <w:lvlRestart w:val="1"/>
      <w:suff w:val="space"/>
      <w:lvlText w:val="Table %1.%8 —"/>
      <w:lvlJc w:val="left"/>
      <w:pPr>
        <w:ind w:left="0" w:firstLine="0"/>
      </w:pPr>
      <w:rPr>
        <w:rFonts w:hint="default"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0" w:firstLine="0"/>
      </w:pPr>
      <w:rPr>
        <w:rFonts w:hint="default" w:cs="Times New Roman"/>
      </w:rPr>
    </w:lvl>
  </w:abstractNum>
  <w:abstractNum w:abstractNumId="32" w15:restartNumberingAfterBreak="0">
    <w:nsid w:val="695403B3"/>
    <w:multiLevelType w:val="multilevel"/>
    <w:tmpl w:val="64EAF334"/>
    <w:lvl w:ilvl="0">
      <w:start w:val="1"/>
      <w:numFmt w:val="decimal"/>
      <w:pStyle w:val="Figurtittel"/>
      <w:suff w:val="space"/>
      <w:lvlText w:val="Figur 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D577C49"/>
    <w:multiLevelType w:val="multilevel"/>
    <w:tmpl w:val="A5648A32"/>
    <w:lvl w:ilvl="0">
      <w:start w:val="1"/>
      <w:numFmt w:val="bullet"/>
      <w:lvlText w:val=""/>
      <w:lvlJc w:val="left"/>
      <w:pPr>
        <w:tabs>
          <w:tab w:val="num" w:pos="567"/>
        </w:tabs>
        <w:ind w:left="403" w:hanging="403"/>
      </w:pPr>
      <w:rPr>
        <w:rFonts w:hint="default" w:ascii="Symbol" w:hAnsi="Symbol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714358DA"/>
    <w:multiLevelType w:val="hybridMultilevel"/>
    <w:tmpl w:val="B9DA5FC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305500B"/>
    <w:multiLevelType w:val="multilevel"/>
    <w:tmpl w:val="7C66EDB8"/>
    <w:lvl w:ilvl="0">
      <w:start w:val="1"/>
      <w:numFmt w:val="bullet"/>
      <w:pStyle w:val="ListBullet"/>
      <w:lvlText w:val=""/>
      <w:lvlJc w:val="left"/>
      <w:pPr>
        <w:ind w:left="403" w:hanging="403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748327D0"/>
    <w:multiLevelType w:val="multilevel"/>
    <w:tmpl w:val="55B0ADC8"/>
    <w:lvl w:ilvl="0">
      <w:start w:val="1"/>
      <w:numFmt w:val="none"/>
      <w:pStyle w:val="Eksempel"/>
      <w:lvlText w:val="EKSEMPEL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FD1711"/>
    <w:multiLevelType w:val="multilevel"/>
    <w:tmpl w:val="A5648A32"/>
    <w:lvl w:ilvl="0">
      <w:start w:val="1"/>
      <w:numFmt w:val="bullet"/>
      <w:lvlText w:val=""/>
      <w:lvlJc w:val="left"/>
      <w:pPr>
        <w:tabs>
          <w:tab w:val="num" w:pos="567"/>
        </w:tabs>
        <w:ind w:left="403" w:hanging="403"/>
      </w:pPr>
      <w:rPr>
        <w:rFonts w:hint="default" w:ascii="Symbol" w:hAnsi="Symbol"/>
        <w:sz w:val="1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7B52765"/>
    <w:multiLevelType w:val="hybridMultilevel"/>
    <w:tmpl w:val="FB906ED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C367EF8"/>
    <w:multiLevelType w:val="hybridMultilevel"/>
    <w:tmpl w:val="001209D2"/>
    <w:lvl w:ilvl="0" w:tplc="DC16BE7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9">
    <w:abstractNumId w:val="44"/>
  </w:num>
  <w:num w:numId="48">
    <w:abstractNumId w:val="43"/>
  </w:num>
  <w:num w:numId="47">
    <w:abstractNumId w:val="42"/>
  </w:num>
  <w:num w:numId="46">
    <w:abstractNumId w:val="41"/>
  </w:num>
  <w:num w:numId="45">
    <w:abstractNumId w:val="40"/>
  </w:num>
  <w:num w:numId="1" w16cid:durableId="16799649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58442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3345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4277368">
    <w:abstractNumId w:val="9"/>
  </w:num>
  <w:num w:numId="5" w16cid:durableId="783766119">
    <w:abstractNumId w:val="36"/>
  </w:num>
  <w:num w:numId="6" w16cid:durableId="843976328">
    <w:abstractNumId w:val="31"/>
  </w:num>
  <w:num w:numId="7" w16cid:durableId="1873567590">
    <w:abstractNumId w:val="32"/>
  </w:num>
  <w:num w:numId="8" w16cid:durableId="1040058857">
    <w:abstractNumId w:val="30"/>
  </w:num>
  <w:num w:numId="9" w16cid:durableId="1222908130">
    <w:abstractNumId w:val="18"/>
  </w:num>
  <w:num w:numId="10" w16cid:durableId="932015030">
    <w:abstractNumId w:val="2"/>
  </w:num>
  <w:num w:numId="11" w16cid:durableId="2035879166">
    <w:abstractNumId w:val="35"/>
  </w:num>
  <w:num w:numId="12" w16cid:durableId="1784107303">
    <w:abstractNumId w:val="24"/>
  </w:num>
  <w:num w:numId="13" w16cid:durableId="1169978467">
    <w:abstractNumId w:val="20"/>
  </w:num>
  <w:num w:numId="14" w16cid:durableId="1897274879">
    <w:abstractNumId w:val="0"/>
  </w:num>
  <w:num w:numId="15" w16cid:durableId="807012541">
    <w:abstractNumId w:val="9"/>
  </w:num>
  <w:num w:numId="16" w16cid:durableId="1581327991">
    <w:abstractNumId w:val="26"/>
  </w:num>
  <w:num w:numId="17" w16cid:durableId="1421834277">
    <w:abstractNumId w:val="29"/>
  </w:num>
  <w:num w:numId="18" w16cid:durableId="1276130811">
    <w:abstractNumId w:val="4"/>
  </w:num>
  <w:num w:numId="19" w16cid:durableId="930970395">
    <w:abstractNumId w:val="12"/>
  </w:num>
  <w:num w:numId="20" w16cid:durableId="28266677">
    <w:abstractNumId w:val="27"/>
  </w:num>
  <w:num w:numId="21" w16cid:durableId="1328290127">
    <w:abstractNumId w:val="11"/>
  </w:num>
  <w:num w:numId="22" w16cid:durableId="2058040647">
    <w:abstractNumId w:val="16"/>
  </w:num>
  <w:num w:numId="23" w16cid:durableId="505176205">
    <w:abstractNumId w:val="37"/>
  </w:num>
  <w:num w:numId="24" w16cid:durableId="2142265314">
    <w:abstractNumId w:val="7"/>
  </w:num>
  <w:num w:numId="25" w16cid:durableId="354238335">
    <w:abstractNumId w:val="10"/>
  </w:num>
  <w:num w:numId="26" w16cid:durableId="112094112">
    <w:abstractNumId w:val="17"/>
  </w:num>
  <w:num w:numId="27" w16cid:durableId="734159813">
    <w:abstractNumId w:val="19"/>
  </w:num>
  <w:num w:numId="28" w16cid:durableId="871914588">
    <w:abstractNumId w:val="3"/>
  </w:num>
  <w:num w:numId="29" w16cid:durableId="2034960484">
    <w:abstractNumId w:val="1"/>
  </w:num>
  <w:num w:numId="30" w16cid:durableId="706754712">
    <w:abstractNumId w:val="25"/>
  </w:num>
  <w:num w:numId="31" w16cid:durableId="2041127145">
    <w:abstractNumId w:val="15"/>
  </w:num>
  <w:num w:numId="32" w16cid:durableId="353190461">
    <w:abstractNumId w:val="33"/>
  </w:num>
  <w:num w:numId="33" w16cid:durableId="504396148">
    <w:abstractNumId w:val="8"/>
  </w:num>
  <w:num w:numId="34" w16cid:durableId="1458374771">
    <w:abstractNumId w:val="14"/>
  </w:num>
  <w:num w:numId="35" w16cid:durableId="831526818">
    <w:abstractNumId w:val="28"/>
  </w:num>
  <w:num w:numId="36" w16cid:durableId="241834511">
    <w:abstractNumId w:val="39"/>
  </w:num>
  <w:num w:numId="37" w16cid:durableId="1930961509">
    <w:abstractNumId w:val="6"/>
  </w:num>
  <w:num w:numId="38" w16cid:durableId="1613512679">
    <w:abstractNumId w:val="21"/>
  </w:num>
  <w:num w:numId="39" w16cid:durableId="1118642654">
    <w:abstractNumId w:val="23"/>
  </w:num>
  <w:num w:numId="40" w16cid:durableId="1770589239">
    <w:abstractNumId w:val="22"/>
  </w:num>
  <w:num w:numId="41" w16cid:durableId="1342585989">
    <w:abstractNumId w:val="34"/>
  </w:num>
  <w:num w:numId="42" w16cid:durableId="251815165">
    <w:abstractNumId w:val="5"/>
  </w:num>
  <w:num w:numId="43" w16cid:durableId="277492288">
    <w:abstractNumId w:val="38"/>
  </w:num>
  <w:num w:numId="44" w16cid:durableId="1149008974">
    <w:abstractNumId w:val="13"/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D57"/>
    <w:rsid w:val="000019B2"/>
    <w:rsid w:val="0000315B"/>
    <w:rsid w:val="00003389"/>
    <w:rsid w:val="0000363B"/>
    <w:rsid w:val="000036FE"/>
    <w:rsid w:val="0000456D"/>
    <w:rsid w:val="00005A65"/>
    <w:rsid w:val="00005A76"/>
    <w:rsid w:val="00005F31"/>
    <w:rsid w:val="00006F18"/>
    <w:rsid w:val="00007437"/>
    <w:rsid w:val="000100FB"/>
    <w:rsid w:val="00010B0B"/>
    <w:rsid w:val="00011154"/>
    <w:rsid w:val="00011934"/>
    <w:rsid w:val="00012D50"/>
    <w:rsid w:val="00013273"/>
    <w:rsid w:val="00014535"/>
    <w:rsid w:val="000166EA"/>
    <w:rsid w:val="00017C65"/>
    <w:rsid w:val="000201F6"/>
    <w:rsid w:val="00020F5A"/>
    <w:rsid w:val="00021668"/>
    <w:rsid w:val="000217A5"/>
    <w:rsid w:val="000217C6"/>
    <w:rsid w:val="00021A04"/>
    <w:rsid w:val="0002229A"/>
    <w:rsid w:val="0002504F"/>
    <w:rsid w:val="000258F8"/>
    <w:rsid w:val="0002593D"/>
    <w:rsid w:val="000264BA"/>
    <w:rsid w:val="000275AB"/>
    <w:rsid w:val="00030056"/>
    <w:rsid w:val="00030A24"/>
    <w:rsid w:val="0003133E"/>
    <w:rsid w:val="00032842"/>
    <w:rsid w:val="00032F7B"/>
    <w:rsid w:val="00033289"/>
    <w:rsid w:val="00034199"/>
    <w:rsid w:val="00034632"/>
    <w:rsid w:val="00034A21"/>
    <w:rsid w:val="0003625C"/>
    <w:rsid w:val="00036D43"/>
    <w:rsid w:val="000370BF"/>
    <w:rsid w:val="00037298"/>
    <w:rsid w:val="000375F1"/>
    <w:rsid w:val="000433DC"/>
    <w:rsid w:val="000456A4"/>
    <w:rsid w:val="000459FD"/>
    <w:rsid w:val="00045DCE"/>
    <w:rsid w:val="0004604F"/>
    <w:rsid w:val="0004627E"/>
    <w:rsid w:val="000473D0"/>
    <w:rsid w:val="00047902"/>
    <w:rsid w:val="00047DE4"/>
    <w:rsid w:val="00051D33"/>
    <w:rsid w:val="00052CBA"/>
    <w:rsid w:val="0005467D"/>
    <w:rsid w:val="0005484A"/>
    <w:rsid w:val="00056B5F"/>
    <w:rsid w:val="0005728B"/>
    <w:rsid w:val="00057D7C"/>
    <w:rsid w:val="000608AC"/>
    <w:rsid w:val="00060D95"/>
    <w:rsid w:val="00060E7B"/>
    <w:rsid w:val="00062044"/>
    <w:rsid w:val="00062ADF"/>
    <w:rsid w:val="0006374F"/>
    <w:rsid w:val="00063943"/>
    <w:rsid w:val="000639EE"/>
    <w:rsid w:val="00064B78"/>
    <w:rsid w:val="00064FB5"/>
    <w:rsid w:val="000658A1"/>
    <w:rsid w:val="00066ADA"/>
    <w:rsid w:val="00072988"/>
    <w:rsid w:val="00072B3E"/>
    <w:rsid w:val="00073113"/>
    <w:rsid w:val="00073FCE"/>
    <w:rsid w:val="0007400F"/>
    <w:rsid w:val="0007487C"/>
    <w:rsid w:val="00074DE3"/>
    <w:rsid w:val="00075C59"/>
    <w:rsid w:val="00076E23"/>
    <w:rsid w:val="00076F20"/>
    <w:rsid w:val="00077095"/>
    <w:rsid w:val="000773DA"/>
    <w:rsid w:val="000777C8"/>
    <w:rsid w:val="00080392"/>
    <w:rsid w:val="000815D6"/>
    <w:rsid w:val="00082151"/>
    <w:rsid w:val="00082A4B"/>
    <w:rsid w:val="00082D8F"/>
    <w:rsid w:val="00085F9B"/>
    <w:rsid w:val="00086A9F"/>
    <w:rsid w:val="00086E2E"/>
    <w:rsid w:val="00087C9A"/>
    <w:rsid w:val="000913C7"/>
    <w:rsid w:val="00091964"/>
    <w:rsid w:val="00092369"/>
    <w:rsid w:val="00092BD0"/>
    <w:rsid w:val="00092C3F"/>
    <w:rsid w:val="00094231"/>
    <w:rsid w:val="000951ED"/>
    <w:rsid w:val="000959BF"/>
    <w:rsid w:val="00095B87"/>
    <w:rsid w:val="00096D3B"/>
    <w:rsid w:val="00097372"/>
    <w:rsid w:val="000A1CD8"/>
    <w:rsid w:val="000A351D"/>
    <w:rsid w:val="000A420D"/>
    <w:rsid w:val="000A4CC8"/>
    <w:rsid w:val="000A5D01"/>
    <w:rsid w:val="000A60F5"/>
    <w:rsid w:val="000A7041"/>
    <w:rsid w:val="000A721A"/>
    <w:rsid w:val="000A7784"/>
    <w:rsid w:val="000B0071"/>
    <w:rsid w:val="000B0076"/>
    <w:rsid w:val="000B10C4"/>
    <w:rsid w:val="000B1318"/>
    <w:rsid w:val="000B14B9"/>
    <w:rsid w:val="000B199C"/>
    <w:rsid w:val="000B1A97"/>
    <w:rsid w:val="000B2C84"/>
    <w:rsid w:val="000B40A3"/>
    <w:rsid w:val="000B4757"/>
    <w:rsid w:val="000B6016"/>
    <w:rsid w:val="000B707B"/>
    <w:rsid w:val="000B779A"/>
    <w:rsid w:val="000C12C2"/>
    <w:rsid w:val="000C38C8"/>
    <w:rsid w:val="000C3F67"/>
    <w:rsid w:val="000C465F"/>
    <w:rsid w:val="000C5BE7"/>
    <w:rsid w:val="000C7E20"/>
    <w:rsid w:val="000D0042"/>
    <w:rsid w:val="000D0310"/>
    <w:rsid w:val="000D1025"/>
    <w:rsid w:val="000D24F2"/>
    <w:rsid w:val="000D40FA"/>
    <w:rsid w:val="000D4689"/>
    <w:rsid w:val="000D5303"/>
    <w:rsid w:val="000D5D11"/>
    <w:rsid w:val="000D5FF8"/>
    <w:rsid w:val="000D69F5"/>
    <w:rsid w:val="000D6CF4"/>
    <w:rsid w:val="000E116C"/>
    <w:rsid w:val="000E16BB"/>
    <w:rsid w:val="000E182C"/>
    <w:rsid w:val="000E1A05"/>
    <w:rsid w:val="000E2655"/>
    <w:rsid w:val="000E2A03"/>
    <w:rsid w:val="000E3D05"/>
    <w:rsid w:val="000E687E"/>
    <w:rsid w:val="000E7E19"/>
    <w:rsid w:val="000F0DFB"/>
    <w:rsid w:val="000F0F38"/>
    <w:rsid w:val="000F1B63"/>
    <w:rsid w:val="000F20BC"/>
    <w:rsid w:val="000F2A29"/>
    <w:rsid w:val="000F364E"/>
    <w:rsid w:val="000F4143"/>
    <w:rsid w:val="000F45AF"/>
    <w:rsid w:val="000F4AB4"/>
    <w:rsid w:val="000F4CF0"/>
    <w:rsid w:val="000F5860"/>
    <w:rsid w:val="000F7749"/>
    <w:rsid w:val="000F7841"/>
    <w:rsid w:val="001012D8"/>
    <w:rsid w:val="00101541"/>
    <w:rsid w:val="0010184B"/>
    <w:rsid w:val="00101D80"/>
    <w:rsid w:val="00101FC5"/>
    <w:rsid w:val="001031AC"/>
    <w:rsid w:val="001035FB"/>
    <w:rsid w:val="00104598"/>
    <w:rsid w:val="001066CD"/>
    <w:rsid w:val="00111537"/>
    <w:rsid w:val="00111F0E"/>
    <w:rsid w:val="00112495"/>
    <w:rsid w:val="00112499"/>
    <w:rsid w:val="00112C38"/>
    <w:rsid w:val="00112C92"/>
    <w:rsid w:val="00112FF7"/>
    <w:rsid w:val="00113321"/>
    <w:rsid w:val="00113BAC"/>
    <w:rsid w:val="0011402D"/>
    <w:rsid w:val="0011494F"/>
    <w:rsid w:val="00115721"/>
    <w:rsid w:val="00115911"/>
    <w:rsid w:val="00117196"/>
    <w:rsid w:val="0011773E"/>
    <w:rsid w:val="001208E0"/>
    <w:rsid w:val="001212DE"/>
    <w:rsid w:val="00121906"/>
    <w:rsid w:val="00121CA7"/>
    <w:rsid w:val="00122C48"/>
    <w:rsid w:val="00122D35"/>
    <w:rsid w:val="001233C8"/>
    <w:rsid w:val="00123EF9"/>
    <w:rsid w:val="001260E3"/>
    <w:rsid w:val="00126576"/>
    <w:rsid w:val="00130F3B"/>
    <w:rsid w:val="001312AB"/>
    <w:rsid w:val="00132507"/>
    <w:rsid w:val="00134313"/>
    <w:rsid w:val="0013434A"/>
    <w:rsid w:val="001346B2"/>
    <w:rsid w:val="00135FC8"/>
    <w:rsid w:val="00136DD4"/>
    <w:rsid w:val="00140329"/>
    <w:rsid w:val="00140427"/>
    <w:rsid w:val="0014044D"/>
    <w:rsid w:val="00140735"/>
    <w:rsid w:val="00140C99"/>
    <w:rsid w:val="00141CF6"/>
    <w:rsid w:val="00143F9C"/>
    <w:rsid w:val="00144A50"/>
    <w:rsid w:val="001452AE"/>
    <w:rsid w:val="00146790"/>
    <w:rsid w:val="00146A39"/>
    <w:rsid w:val="00146DA3"/>
    <w:rsid w:val="00146F9E"/>
    <w:rsid w:val="001501D4"/>
    <w:rsid w:val="00150BAB"/>
    <w:rsid w:val="00152ACF"/>
    <w:rsid w:val="00152EA1"/>
    <w:rsid w:val="00154774"/>
    <w:rsid w:val="00154BDB"/>
    <w:rsid w:val="0015563F"/>
    <w:rsid w:val="00156756"/>
    <w:rsid w:val="00156AF9"/>
    <w:rsid w:val="00156FDB"/>
    <w:rsid w:val="00157BA4"/>
    <w:rsid w:val="00157C5B"/>
    <w:rsid w:val="001626C1"/>
    <w:rsid w:val="001646E4"/>
    <w:rsid w:val="00164884"/>
    <w:rsid w:val="0016601D"/>
    <w:rsid w:val="001663A3"/>
    <w:rsid w:val="001671F2"/>
    <w:rsid w:val="00167DD3"/>
    <w:rsid w:val="00167F01"/>
    <w:rsid w:val="00171400"/>
    <w:rsid w:val="0017213D"/>
    <w:rsid w:val="00172D6D"/>
    <w:rsid w:val="00172ED9"/>
    <w:rsid w:val="00173B6A"/>
    <w:rsid w:val="00174FF1"/>
    <w:rsid w:val="001760C1"/>
    <w:rsid w:val="001766BA"/>
    <w:rsid w:val="0017698C"/>
    <w:rsid w:val="00176BEE"/>
    <w:rsid w:val="00182CA4"/>
    <w:rsid w:val="00182FDD"/>
    <w:rsid w:val="001836BE"/>
    <w:rsid w:val="00185CF2"/>
    <w:rsid w:val="001869D8"/>
    <w:rsid w:val="001918D3"/>
    <w:rsid w:val="00191EC9"/>
    <w:rsid w:val="00194FDB"/>
    <w:rsid w:val="001951AD"/>
    <w:rsid w:val="0019593C"/>
    <w:rsid w:val="00195CD7"/>
    <w:rsid w:val="00195D3F"/>
    <w:rsid w:val="001979F8"/>
    <w:rsid w:val="001A04FC"/>
    <w:rsid w:val="001A08BA"/>
    <w:rsid w:val="001A0DBA"/>
    <w:rsid w:val="001A0E60"/>
    <w:rsid w:val="001A25F6"/>
    <w:rsid w:val="001A4646"/>
    <w:rsid w:val="001A73E7"/>
    <w:rsid w:val="001B01FD"/>
    <w:rsid w:val="001B04FC"/>
    <w:rsid w:val="001B1659"/>
    <w:rsid w:val="001B2D5C"/>
    <w:rsid w:val="001B4758"/>
    <w:rsid w:val="001B628C"/>
    <w:rsid w:val="001B7A3F"/>
    <w:rsid w:val="001C04E7"/>
    <w:rsid w:val="001C121D"/>
    <w:rsid w:val="001C3793"/>
    <w:rsid w:val="001C3A45"/>
    <w:rsid w:val="001C3A7F"/>
    <w:rsid w:val="001C4123"/>
    <w:rsid w:val="001C41A7"/>
    <w:rsid w:val="001C4469"/>
    <w:rsid w:val="001C462B"/>
    <w:rsid w:val="001C4ED0"/>
    <w:rsid w:val="001C5016"/>
    <w:rsid w:val="001C57E1"/>
    <w:rsid w:val="001C60D9"/>
    <w:rsid w:val="001C6EC3"/>
    <w:rsid w:val="001D0E2C"/>
    <w:rsid w:val="001D315B"/>
    <w:rsid w:val="001D3F54"/>
    <w:rsid w:val="001D573A"/>
    <w:rsid w:val="001D5BE4"/>
    <w:rsid w:val="001D7E5A"/>
    <w:rsid w:val="001E0FE1"/>
    <w:rsid w:val="001E1D51"/>
    <w:rsid w:val="001E26A8"/>
    <w:rsid w:val="001E2DBF"/>
    <w:rsid w:val="001E3DA4"/>
    <w:rsid w:val="001E4798"/>
    <w:rsid w:val="001E5E27"/>
    <w:rsid w:val="001E64AA"/>
    <w:rsid w:val="001E699D"/>
    <w:rsid w:val="001E7F0C"/>
    <w:rsid w:val="001F2FBF"/>
    <w:rsid w:val="001F4E07"/>
    <w:rsid w:val="001F6337"/>
    <w:rsid w:val="001F7252"/>
    <w:rsid w:val="002011FB"/>
    <w:rsid w:val="00201B18"/>
    <w:rsid w:val="00201BDA"/>
    <w:rsid w:val="0020213E"/>
    <w:rsid w:val="0020275A"/>
    <w:rsid w:val="00205077"/>
    <w:rsid w:val="00205D71"/>
    <w:rsid w:val="00205F5C"/>
    <w:rsid w:val="002068D8"/>
    <w:rsid w:val="00207088"/>
    <w:rsid w:val="002077F5"/>
    <w:rsid w:val="0020792B"/>
    <w:rsid w:val="00210DBF"/>
    <w:rsid w:val="00211115"/>
    <w:rsid w:val="00211166"/>
    <w:rsid w:val="0021206F"/>
    <w:rsid w:val="0021419A"/>
    <w:rsid w:val="002146EE"/>
    <w:rsid w:val="00214E91"/>
    <w:rsid w:val="00217A97"/>
    <w:rsid w:val="002200C2"/>
    <w:rsid w:val="00222F42"/>
    <w:rsid w:val="00223131"/>
    <w:rsid w:val="00224C2C"/>
    <w:rsid w:val="00225512"/>
    <w:rsid w:val="002262C8"/>
    <w:rsid w:val="00226F31"/>
    <w:rsid w:val="002279CE"/>
    <w:rsid w:val="00227A08"/>
    <w:rsid w:val="00230378"/>
    <w:rsid w:val="002308D1"/>
    <w:rsid w:val="00230972"/>
    <w:rsid w:val="00231B4B"/>
    <w:rsid w:val="0023342B"/>
    <w:rsid w:val="002336C8"/>
    <w:rsid w:val="00234566"/>
    <w:rsid w:val="00235991"/>
    <w:rsid w:val="00235A0D"/>
    <w:rsid w:val="002377AA"/>
    <w:rsid w:val="002407CA"/>
    <w:rsid w:val="00240CB3"/>
    <w:rsid w:val="0024373F"/>
    <w:rsid w:val="00243B2C"/>
    <w:rsid w:val="002459D9"/>
    <w:rsid w:val="0024725D"/>
    <w:rsid w:val="00247763"/>
    <w:rsid w:val="00251C5A"/>
    <w:rsid w:val="00252EA1"/>
    <w:rsid w:val="00252F0B"/>
    <w:rsid w:val="00255B85"/>
    <w:rsid w:val="002560A9"/>
    <w:rsid w:val="0025654A"/>
    <w:rsid w:val="00256CC3"/>
    <w:rsid w:val="00257049"/>
    <w:rsid w:val="00261CE4"/>
    <w:rsid w:val="00262290"/>
    <w:rsid w:val="00262A6F"/>
    <w:rsid w:val="00263033"/>
    <w:rsid w:val="00263D9C"/>
    <w:rsid w:val="00264288"/>
    <w:rsid w:val="00266037"/>
    <w:rsid w:val="00266642"/>
    <w:rsid w:val="00267CD1"/>
    <w:rsid w:val="00270160"/>
    <w:rsid w:val="00270CB9"/>
    <w:rsid w:val="00271472"/>
    <w:rsid w:val="00272124"/>
    <w:rsid w:val="002723EC"/>
    <w:rsid w:val="0027295E"/>
    <w:rsid w:val="002742A9"/>
    <w:rsid w:val="002745DA"/>
    <w:rsid w:val="00275369"/>
    <w:rsid w:val="00275F12"/>
    <w:rsid w:val="00276A44"/>
    <w:rsid w:val="00276CC9"/>
    <w:rsid w:val="0027774E"/>
    <w:rsid w:val="002778A5"/>
    <w:rsid w:val="00280666"/>
    <w:rsid w:val="0028126F"/>
    <w:rsid w:val="00281311"/>
    <w:rsid w:val="00282F43"/>
    <w:rsid w:val="0028350F"/>
    <w:rsid w:val="0028372B"/>
    <w:rsid w:val="002838C6"/>
    <w:rsid w:val="002842C6"/>
    <w:rsid w:val="0028496D"/>
    <w:rsid w:val="002857F2"/>
    <w:rsid w:val="00286E7D"/>
    <w:rsid w:val="002906C2"/>
    <w:rsid w:val="002907B1"/>
    <w:rsid w:val="0029096E"/>
    <w:rsid w:val="00290DB4"/>
    <w:rsid w:val="00291944"/>
    <w:rsid w:val="00291D7A"/>
    <w:rsid w:val="00291F81"/>
    <w:rsid w:val="002952AA"/>
    <w:rsid w:val="00296072"/>
    <w:rsid w:val="002970D7"/>
    <w:rsid w:val="002A10B6"/>
    <w:rsid w:val="002A10C5"/>
    <w:rsid w:val="002A126C"/>
    <w:rsid w:val="002A13E6"/>
    <w:rsid w:val="002A1D0F"/>
    <w:rsid w:val="002A1F99"/>
    <w:rsid w:val="002A25D7"/>
    <w:rsid w:val="002A4CAA"/>
    <w:rsid w:val="002A5A51"/>
    <w:rsid w:val="002A5BFE"/>
    <w:rsid w:val="002A5C9C"/>
    <w:rsid w:val="002A5D80"/>
    <w:rsid w:val="002A676D"/>
    <w:rsid w:val="002A73D1"/>
    <w:rsid w:val="002A7A73"/>
    <w:rsid w:val="002B05D5"/>
    <w:rsid w:val="002B190F"/>
    <w:rsid w:val="002B1C30"/>
    <w:rsid w:val="002B3B3F"/>
    <w:rsid w:val="002B4F74"/>
    <w:rsid w:val="002C0C94"/>
    <w:rsid w:val="002C0E90"/>
    <w:rsid w:val="002C1255"/>
    <w:rsid w:val="002C39FE"/>
    <w:rsid w:val="002C3FA2"/>
    <w:rsid w:val="002C4EF6"/>
    <w:rsid w:val="002C5141"/>
    <w:rsid w:val="002C54DD"/>
    <w:rsid w:val="002C627D"/>
    <w:rsid w:val="002C6B01"/>
    <w:rsid w:val="002C7C2E"/>
    <w:rsid w:val="002D0C09"/>
    <w:rsid w:val="002D2DC6"/>
    <w:rsid w:val="002D2FDA"/>
    <w:rsid w:val="002D34F2"/>
    <w:rsid w:val="002D3B72"/>
    <w:rsid w:val="002D48B2"/>
    <w:rsid w:val="002D4C6E"/>
    <w:rsid w:val="002D5819"/>
    <w:rsid w:val="002D5F21"/>
    <w:rsid w:val="002D6C3A"/>
    <w:rsid w:val="002E0F13"/>
    <w:rsid w:val="002E103A"/>
    <w:rsid w:val="002E1603"/>
    <w:rsid w:val="002E1EF5"/>
    <w:rsid w:val="002E269F"/>
    <w:rsid w:val="002E4A8A"/>
    <w:rsid w:val="002E4F8F"/>
    <w:rsid w:val="002E57E2"/>
    <w:rsid w:val="002E715B"/>
    <w:rsid w:val="002E7D54"/>
    <w:rsid w:val="002F028C"/>
    <w:rsid w:val="002F0605"/>
    <w:rsid w:val="002F1CE5"/>
    <w:rsid w:val="002F251C"/>
    <w:rsid w:val="002F3250"/>
    <w:rsid w:val="002F358B"/>
    <w:rsid w:val="002F5798"/>
    <w:rsid w:val="002F64D2"/>
    <w:rsid w:val="002F6728"/>
    <w:rsid w:val="002F6ECD"/>
    <w:rsid w:val="002F72DD"/>
    <w:rsid w:val="002F75D2"/>
    <w:rsid w:val="002F76B7"/>
    <w:rsid w:val="0030297B"/>
    <w:rsid w:val="00302C33"/>
    <w:rsid w:val="00303523"/>
    <w:rsid w:val="00304C5C"/>
    <w:rsid w:val="003059D7"/>
    <w:rsid w:val="00305BBC"/>
    <w:rsid w:val="00305D59"/>
    <w:rsid w:val="00305FC7"/>
    <w:rsid w:val="00306B9C"/>
    <w:rsid w:val="003073BC"/>
    <w:rsid w:val="003075FA"/>
    <w:rsid w:val="00307BD0"/>
    <w:rsid w:val="00310BCC"/>
    <w:rsid w:val="00311703"/>
    <w:rsid w:val="00313CC7"/>
    <w:rsid w:val="003147A7"/>
    <w:rsid w:val="00315A61"/>
    <w:rsid w:val="00316260"/>
    <w:rsid w:val="00316AAF"/>
    <w:rsid w:val="00316FC1"/>
    <w:rsid w:val="003172C9"/>
    <w:rsid w:val="003175D7"/>
    <w:rsid w:val="00317FD3"/>
    <w:rsid w:val="00320F0D"/>
    <w:rsid w:val="00325F65"/>
    <w:rsid w:val="00326213"/>
    <w:rsid w:val="0032729E"/>
    <w:rsid w:val="00327C27"/>
    <w:rsid w:val="00327CD4"/>
    <w:rsid w:val="003301F3"/>
    <w:rsid w:val="003316F4"/>
    <w:rsid w:val="003325D6"/>
    <w:rsid w:val="0033323A"/>
    <w:rsid w:val="00333C81"/>
    <w:rsid w:val="00334011"/>
    <w:rsid w:val="003356F1"/>
    <w:rsid w:val="00335D91"/>
    <w:rsid w:val="00336475"/>
    <w:rsid w:val="003369EB"/>
    <w:rsid w:val="003379E4"/>
    <w:rsid w:val="0034022E"/>
    <w:rsid w:val="003424EB"/>
    <w:rsid w:val="00342A29"/>
    <w:rsid w:val="00343B38"/>
    <w:rsid w:val="003445BC"/>
    <w:rsid w:val="00344CDB"/>
    <w:rsid w:val="0034606E"/>
    <w:rsid w:val="00346E83"/>
    <w:rsid w:val="00347801"/>
    <w:rsid w:val="00347EA6"/>
    <w:rsid w:val="00350659"/>
    <w:rsid w:val="00351511"/>
    <w:rsid w:val="00351806"/>
    <w:rsid w:val="00351D59"/>
    <w:rsid w:val="00352EF0"/>
    <w:rsid w:val="00353283"/>
    <w:rsid w:val="0035384C"/>
    <w:rsid w:val="00353BFB"/>
    <w:rsid w:val="00355CA8"/>
    <w:rsid w:val="003567B8"/>
    <w:rsid w:val="003574C3"/>
    <w:rsid w:val="00361D9C"/>
    <w:rsid w:val="003620C1"/>
    <w:rsid w:val="003622A0"/>
    <w:rsid w:val="00362D6A"/>
    <w:rsid w:val="003630E5"/>
    <w:rsid w:val="003642A4"/>
    <w:rsid w:val="00364559"/>
    <w:rsid w:val="003651B9"/>
    <w:rsid w:val="00365640"/>
    <w:rsid w:val="003664C5"/>
    <w:rsid w:val="0036657D"/>
    <w:rsid w:val="003666C9"/>
    <w:rsid w:val="00366ACB"/>
    <w:rsid w:val="003678FE"/>
    <w:rsid w:val="00370D67"/>
    <w:rsid w:val="00371577"/>
    <w:rsid w:val="00371589"/>
    <w:rsid w:val="00372021"/>
    <w:rsid w:val="003728D3"/>
    <w:rsid w:val="00373B1A"/>
    <w:rsid w:val="0037461D"/>
    <w:rsid w:val="003746B1"/>
    <w:rsid w:val="00376AA5"/>
    <w:rsid w:val="00376B5C"/>
    <w:rsid w:val="00376F0A"/>
    <w:rsid w:val="0037702F"/>
    <w:rsid w:val="00377236"/>
    <w:rsid w:val="0038069B"/>
    <w:rsid w:val="00382653"/>
    <w:rsid w:val="003831FD"/>
    <w:rsid w:val="00384DF2"/>
    <w:rsid w:val="00384E5A"/>
    <w:rsid w:val="003876F9"/>
    <w:rsid w:val="003902E0"/>
    <w:rsid w:val="0039108E"/>
    <w:rsid w:val="0039154A"/>
    <w:rsid w:val="00392CFD"/>
    <w:rsid w:val="003930AB"/>
    <w:rsid w:val="00393B6B"/>
    <w:rsid w:val="00394BC2"/>
    <w:rsid w:val="00395B71"/>
    <w:rsid w:val="00395DB0"/>
    <w:rsid w:val="00397023"/>
    <w:rsid w:val="00397B41"/>
    <w:rsid w:val="003A103C"/>
    <w:rsid w:val="003A358D"/>
    <w:rsid w:val="003A3B5F"/>
    <w:rsid w:val="003A4986"/>
    <w:rsid w:val="003A6146"/>
    <w:rsid w:val="003A6A14"/>
    <w:rsid w:val="003B04DF"/>
    <w:rsid w:val="003B098D"/>
    <w:rsid w:val="003B137E"/>
    <w:rsid w:val="003B1894"/>
    <w:rsid w:val="003B196D"/>
    <w:rsid w:val="003B34E1"/>
    <w:rsid w:val="003B38CC"/>
    <w:rsid w:val="003B3BF5"/>
    <w:rsid w:val="003B48D5"/>
    <w:rsid w:val="003B51C6"/>
    <w:rsid w:val="003B538A"/>
    <w:rsid w:val="003B5DFB"/>
    <w:rsid w:val="003B649D"/>
    <w:rsid w:val="003B6C7F"/>
    <w:rsid w:val="003B7512"/>
    <w:rsid w:val="003C0431"/>
    <w:rsid w:val="003C1361"/>
    <w:rsid w:val="003C1BE6"/>
    <w:rsid w:val="003C202A"/>
    <w:rsid w:val="003C23E3"/>
    <w:rsid w:val="003C657A"/>
    <w:rsid w:val="003D132D"/>
    <w:rsid w:val="003D16BA"/>
    <w:rsid w:val="003D23B4"/>
    <w:rsid w:val="003D2AED"/>
    <w:rsid w:val="003D2C6E"/>
    <w:rsid w:val="003D480D"/>
    <w:rsid w:val="003D53FE"/>
    <w:rsid w:val="003D6063"/>
    <w:rsid w:val="003E01F1"/>
    <w:rsid w:val="003E02FE"/>
    <w:rsid w:val="003E0778"/>
    <w:rsid w:val="003E08C4"/>
    <w:rsid w:val="003E09D6"/>
    <w:rsid w:val="003E1212"/>
    <w:rsid w:val="003E28AD"/>
    <w:rsid w:val="003E2D84"/>
    <w:rsid w:val="003E3E0A"/>
    <w:rsid w:val="003E4F1F"/>
    <w:rsid w:val="003E548B"/>
    <w:rsid w:val="003E76AD"/>
    <w:rsid w:val="003F0ADF"/>
    <w:rsid w:val="003F0D49"/>
    <w:rsid w:val="003F0E44"/>
    <w:rsid w:val="003F1F7B"/>
    <w:rsid w:val="003F265E"/>
    <w:rsid w:val="003F27C3"/>
    <w:rsid w:val="003F2D93"/>
    <w:rsid w:val="003F30F5"/>
    <w:rsid w:val="003F3E52"/>
    <w:rsid w:val="003F4204"/>
    <w:rsid w:val="003F4C71"/>
    <w:rsid w:val="003F4CAE"/>
    <w:rsid w:val="003F50DC"/>
    <w:rsid w:val="003F59D1"/>
    <w:rsid w:val="003F5FA4"/>
    <w:rsid w:val="003F7B20"/>
    <w:rsid w:val="004001E4"/>
    <w:rsid w:val="00400253"/>
    <w:rsid w:val="0040148B"/>
    <w:rsid w:val="00402177"/>
    <w:rsid w:val="00403056"/>
    <w:rsid w:val="004035F8"/>
    <w:rsid w:val="00404145"/>
    <w:rsid w:val="004045F6"/>
    <w:rsid w:val="004050D2"/>
    <w:rsid w:val="00406371"/>
    <w:rsid w:val="00406FF1"/>
    <w:rsid w:val="00407FCA"/>
    <w:rsid w:val="004108E7"/>
    <w:rsid w:val="00410986"/>
    <w:rsid w:val="00411657"/>
    <w:rsid w:val="00412029"/>
    <w:rsid w:val="00413031"/>
    <w:rsid w:val="00413B44"/>
    <w:rsid w:val="0042051E"/>
    <w:rsid w:val="00420F00"/>
    <w:rsid w:val="00421C82"/>
    <w:rsid w:val="00422DB0"/>
    <w:rsid w:val="00423EA9"/>
    <w:rsid w:val="0042572A"/>
    <w:rsid w:val="00425DD0"/>
    <w:rsid w:val="00427777"/>
    <w:rsid w:val="004306F7"/>
    <w:rsid w:val="00430978"/>
    <w:rsid w:val="00431D53"/>
    <w:rsid w:val="0043269D"/>
    <w:rsid w:val="00432ADD"/>
    <w:rsid w:val="004337A5"/>
    <w:rsid w:val="00433855"/>
    <w:rsid w:val="00434990"/>
    <w:rsid w:val="00434C27"/>
    <w:rsid w:val="00434CD5"/>
    <w:rsid w:val="00436904"/>
    <w:rsid w:val="00437165"/>
    <w:rsid w:val="0044059E"/>
    <w:rsid w:val="004407CA"/>
    <w:rsid w:val="00440A75"/>
    <w:rsid w:val="004435BC"/>
    <w:rsid w:val="00443BFD"/>
    <w:rsid w:val="00445B4C"/>
    <w:rsid w:val="004461AE"/>
    <w:rsid w:val="00446C3C"/>
    <w:rsid w:val="00446DFD"/>
    <w:rsid w:val="00447A71"/>
    <w:rsid w:val="00447B16"/>
    <w:rsid w:val="00450060"/>
    <w:rsid w:val="004508CF"/>
    <w:rsid w:val="00451B4C"/>
    <w:rsid w:val="00453016"/>
    <w:rsid w:val="0045367A"/>
    <w:rsid w:val="00453EE2"/>
    <w:rsid w:val="00453FC3"/>
    <w:rsid w:val="00457584"/>
    <w:rsid w:val="0046043D"/>
    <w:rsid w:val="00460CD6"/>
    <w:rsid w:val="00460E23"/>
    <w:rsid w:val="00460F07"/>
    <w:rsid w:val="00461C79"/>
    <w:rsid w:val="004633CF"/>
    <w:rsid w:val="0046388C"/>
    <w:rsid w:val="00464AE3"/>
    <w:rsid w:val="004675FB"/>
    <w:rsid w:val="00470159"/>
    <w:rsid w:val="00472FEE"/>
    <w:rsid w:val="00473499"/>
    <w:rsid w:val="004737BB"/>
    <w:rsid w:val="0047696F"/>
    <w:rsid w:val="0047788F"/>
    <w:rsid w:val="00481F17"/>
    <w:rsid w:val="00482AB0"/>
    <w:rsid w:val="00485629"/>
    <w:rsid w:val="0048627F"/>
    <w:rsid w:val="00486A15"/>
    <w:rsid w:val="00487523"/>
    <w:rsid w:val="0048767A"/>
    <w:rsid w:val="00490480"/>
    <w:rsid w:val="0049379A"/>
    <w:rsid w:val="004939C0"/>
    <w:rsid w:val="00493D44"/>
    <w:rsid w:val="00494D32"/>
    <w:rsid w:val="0049558B"/>
    <w:rsid w:val="0049581F"/>
    <w:rsid w:val="00495BE8"/>
    <w:rsid w:val="004A0119"/>
    <w:rsid w:val="004A127E"/>
    <w:rsid w:val="004A2A12"/>
    <w:rsid w:val="004A3184"/>
    <w:rsid w:val="004A390F"/>
    <w:rsid w:val="004A4306"/>
    <w:rsid w:val="004A541E"/>
    <w:rsid w:val="004A6720"/>
    <w:rsid w:val="004B07D6"/>
    <w:rsid w:val="004B13B3"/>
    <w:rsid w:val="004B2909"/>
    <w:rsid w:val="004B2DBD"/>
    <w:rsid w:val="004B34FB"/>
    <w:rsid w:val="004B4349"/>
    <w:rsid w:val="004B65F8"/>
    <w:rsid w:val="004B70C6"/>
    <w:rsid w:val="004C02E9"/>
    <w:rsid w:val="004C08F5"/>
    <w:rsid w:val="004C0D3A"/>
    <w:rsid w:val="004C3BE4"/>
    <w:rsid w:val="004C4466"/>
    <w:rsid w:val="004C54B4"/>
    <w:rsid w:val="004C69EF"/>
    <w:rsid w:val="004C7A59"/>
    <w:rsid w:val="004D0F1B"/>
    <w:rsid w:val="004D18B6"/>
    <w:rsid w:val="004D2003"/>
    <w:rsid w:val="004D3480"/>
    <w:rsid w:val="004D6E55"/>
    <w:rsid w:val="004D7474"/>
    <w:rsid w:val="004E0DA7"/>
    <w:rsid w:val="004E30AB"/>
    <w:rsid w:val="004E3110"/>
    <w:rsid w:val="004E3899"/>
    <w:rsid w:val="004E44DB"/>
    <w:rsid w:val="004E4AAC"/>
    <w:rsid w:val="004E5B8F"/>
    <w:rsid w:val="004F1602"/>
    <w:rsid w:val="004F18DF"/>
    <w:rsid w:val="004F2A06"/>
    <w:rsid w:val="004F363E"/>
    <w:rsid w:val="004F5102"/>
    <w:rsid w:val="004F772A"/>
    <w:rsid w:val="004F77D2"/>
    <w:rsid w:val="005001AC"/>
    <w:rsid w:val="00501AC7"/>
    <w:rsid w:val="005063E1"/>
    <w:rsid w:val="00506DCA"/>
    <w:rsid w:val="00507947"/>
    <w:rsid w:val="00507E08"/>
    <w:rsid w:val="00507FA6"/>
    <w:rsid w:val="0051229A"/>
    <w:rsid w:val="005128A5"/>
    <w:rsid w:val="00512BDD"/>
    <w:rsid w:val="005137F9"/>
    <w:rsid w:val="00514314"/>
    <w:rsid w:val="005143A5"/>
    <w:rsid w:val="00514A0C"/>
    <w:rsid w:val="005152E6"/>
    <w:rsid w:val="005172C8"/>
    <w:rsid w:val="005206AE"/>
    <w:rsid w:val="00520D4E"/>
    <w:rsid w:val="00521507"/>
    <w:rsid w:val="0052213D"/>
    <w:rsid w:val="0052378D"/>
    <w:rsid w:val="00523FED"/>
    <w:rsid w:val="0052514F"/>
    <w:rsid w:val="00525CF0"/>
    <w:rsid w:val="00527A8C"/>
    <w:rsid w:val="00530676"/>
    <w:rsid w:val="005325FD"/>
    <w:rsid w:val="00533141"/>
    <w:rsid w:val="00533371"/>
    <w:rsid w:val="005333D2"/>
    <w:rsid w:val="0053385A"/>
    <w:rsid w:val="005349EA"/>
    <w:rsid w:val="005353F1"/>
    <w:rsid w:val="005363C3"/>
    <w:rsid w:val="00536C0C"/>
    <w:rsid w:val="00536D2A"/>
    <w:rsid w:val="005372CC"/>
    <w:rsid w:val="005375EF"/>
    <w:rsid w:val="00537744"/>
    <w:rsid w:val="00537C60"/>
    <w:rsid w:val="00540F75"/>
    <w:rsid w:val="00541AF8"/>
    <w:rsid w:val="00541AFD"/>
    <w:rsid w:val="005461CE"/>
    <w:rsid w:val="00547CAF"/>
    <w:rsid w:val="005508A3"/>
    <w:rsid w:val="005514F6"/>
    <w:rsid w:val="005527DE"/>
    <w:rsid w:val="00553C5C"/>
    <w:rsid w:val="0055502A"/>
    <w:rsid w:val="005550F2"/>
    <w:rsid w:val="00555BC4"/>
    <w:rsid w:val="00556CA2"/>
    <w:rsid w:val="00557FF3"/>
    <w:rsid w:val="00560BA7"/>
    <w:rsid w:val="00561EF9"/>
    <w:rsid w:val="00562B3C"/>
    <w:rsid w:val="00562D72"/>
    <w:rsid w:val="00562DBB"/>
    <w:rsid w:val="0056587C"/>
    <w:rsid w:val="005660A5"/>
    <w:rsid w:val="00566587"/>
    <w:rsid w:val="005667CF"/>
    <w:rsid w:val="005669BC"/>
    <w:rsid w:val="0056727D"/>
    <w:rsid w:val="00567D9B"/>
    <w:rsid w:val="00570896"/>
    <w:rsid w:val="00571449"/>
    <w:rsid w:val="00572141"/>
    <w:rsid w:val="005728A8"/>
    <w:rsid w:val="00572F24"/>
    <w:rsid w:val="00573780"/>
    <w:rsid w:val="00573EF3"/>
    <w:rsid w:val="0057400F"/>
    <w:rsid w:val="00574167"/>
    <w:rsid w:val="005746A0"/>
    <w:rsid w:val="00576CE4"/>
    <w:rsid w:val="00576FE3"/>
    <w:rsid w:val="00580377"/>
    <w:rsid w:val="00581965"/>
    <w:rsid w:val="005822FE"/>
    <w:rsid w:val="0058345D"/>
    <w:rsid w:val="00583B3F"/>
    <w:rsid w:val="00583F51"/>
    <w:rsid w:val="00584071"/>
    <w:rsid w:val="00584A44"/>
    <w:rsid w:val="005852B3"/>
    <w:rsid w:val="005858FE"/>
    <w:rsid w:val="005913E9"/>
    <w:rsid w:val="005921DE"/>
    <w:rsid w:val="00592266"/>
    <w:rsid w:val="00592399"/>
    <w:rsid w:val="00592511"/>
    <w:rsid w:val="00593695"/>
    <w:rsid w:val="005952CE"/>
    <w:rsid w:val="00595837"/>
    <w:rsid w:val="0059625C"/>
    <w:rsid w:val="005973D4"/>
    <w:rsid w:val="0059750C"/>
    <w:rsid w:val="005979F5"/>
    <w:rsid w:val="005A2060"/>
    <w:rsid w:val="005A3B8A"/>
    <w:rsid w:val="005A4309"/>
    <w:rsid w:val="005A457E"/>
    <w:rsid w:val="005A4C9A"/>
    <w:rsid w:val="005A4C9E"/>
    <w:rsid w:val="005A5E40"/>
    <w:rsid w:val="005A6AB6"/>
    <w:rsid w:val="005A77B0"/>
    <w:rsid w:val="005B0A08"/>
    <w:rsid w:val="005B16B5"/>
    <w:rsid w:val="005B1795"/>
    <w:rsid w:val="005B1ADC"/>
    <w:rsid w:val="005B2370"/>
    <w:rsid w:val="005B3EE1"/>
    <w:rsid w:val="005B3F31"/>
    <w:rsid w:val="005B4AAA"/>
    <w:rsid w:val="005B56A0"/>
    <w:rsid w:val="005B6728"/>
    <w:rsid w:val="005C0005"/>
    <w:rsid w:val="005C0C3A"/>
    <w:rsid w:val="005C1718"/>
    <w:rsid w:val="005C19C9"/>
    <w:rsid w:val="005C2596"/>
    <w:rsid w:val="005C3CFA"/>
    <w:rsid w:val="005C421A"/>
    <w:rsid w:val="005C479F"/>
    <w:rsid w:val="005C4F4F"/>
    <w:rsid w:val="005C59AF"/>
    <w:rsid w:val="005C5D9F"/>
    <w:rsid w:val="005C5E02"/>
    <w:rsid w:val="005C693C"/>
    <w:rsid w:val="005C6A92"/>
    <w:rsid w:val="005C73DF"/>
    <w:rsid w:val="005D0063"/>
    <w:rsid w:val="005D39A3"/>
    <w:rsid w:val="005D3A12"/>
    <w:rsid w:val="005D3C43"/>
    <w:rsid w:val="005D43B5"/>
    <w:rsid w:val="005D4CFB"/>
    <w:rsid w:val="005D52C6"/>
    <w:rsid w:val="005D6889"/>
    <w:rsid w:val="005E147D"/>
    <w:rsid w:val="005E2ACA"/>
    <w:rsid w:val="005E3BC2"/>
    <w:rsid w:val="005E3D44"/>
    <w:rsid w:val="005E46C9"/>
    <w:rsid w:val="005E4985"/>
    <w:rsid w:val="005E4CB9"/>
    <w:rsid w:val="005E4FA4"/>
    <w:rsid w:val="005E72FD"/>
    <w:rsid w:val="005F0833"/>
    <w:rsid w:val="005F5BA4"/>
    <w:rsid w:val="00600EA9"/>
    <w:rsid w:val="00603CF3"/>
    <w:rsid w:val="00604E3D"/>
    <w:rsid w:val="00605E84"/>
    <w:rsid w:val="00606FD1"/>
    <w:rsid w:val="00607489"/>
    <w:rsid w:val="006076F7"/>
    <w:rsid w:val="00610428"/>
    <w:rsid w:val="00610B21"/>
    <w:rsid w:val="00610CCE"/>
    <w:rsid w:val="00610FA8"/>
    <w:rsid w:val="0061192E"/>
    <w:rsid w:val="0061340F"/>
    <w:rsid w:val="0061394A"/>
    <w:rsid w:val="00614223"/>
    <w:rsid w:val="0061453C"/>
    <w:rsid w:val="00614D09"/>
    <w:rsid w:val="006171ED"/>
    <w:rsid w:val="00621C5D"/>
    <w:rsid w:val="00622077"/>
    <w:rsid w:val="006223D6"/>
    <w:rsid w:val="006241E1"/>
    <w:rsid w:val="006254A9"/>
    <w:rsid w:val="0062550B"/>
    <w:rsid w:val="0062659E"/>
    <w:rsid w:val="00630582"/>
    <w:rsid w:val="006319B8"/>
    <w:rsid w:val="00633B21"/>
    <w:rsid w:val="00634E0C"/>
    <w:rsid w:val="00635915"/>
    <w:rsid w:val="00636928"/>
    <w:rsid w:val="00636FA2"/>
    <w:rsid w:val="0064286B"/>
    <w:rsid w:val="00642EBE"/>
    <w:rsid w:val="0064329D"/>
    <w:rsid w:val="006449FB"/>
    <w:rsid w:val="00644AFD"/>
    <w:rsid w:val="006455B2"/>
    <w:rsid w:val="00645914"/>
    <w:rsid w:val="00645A2F"/>
    <w:rsid w:val="00646566"/>
    <w:rsid w:val="00646FA5"/>
    <w:rsid w:val="006502B2"/>
    <w:rsid w:val="00650538"/>
    <w:rsid w:val="006508B3"/>
    <w:rsid w:val="00650AE3"/>
    <w:rsid w:val="00650E63"/>
    <w:rsid w:val="0065134A"/>
    <w:rsid w:val="00651502"/>
    <w:rsid w:val="006517DB"/>
    <w:rsid w:val="0065183F"/>
    <w:rsid w:val="00651D3A"/>
    <w:rsid w:val="00652443"/>
    <w:rsid w:val="00652F66"/>
    <w:rsid w:val="00653AE3"/>
    <w:rsid w:val="00655118"/>
    <w:rsid w:val="00655E1D"/>
    <w:rsid w:val="006604A3"/>
    <w:rsid w:val="00660877"/>
    <w:rsid w:val="0066284D"/>
    <w:rsid w:val="0066386C"/>
    <w:rsid w:val="00663BD8"/>
    <w:rsid w:val="00664822"/>
    <w:rsid w:val="006656F7"/>
    <w:rsid w:val="00665BA4"/>
    <w:rsid w:val="00665BA7"/>
    <w:rsid w:val="00665F0A"/>
    <w:rsid w:val="00666415"/>
    <w:rsid w:val="00666D95"/>
    <w:rsid w:val="00666ED3"/>
    <w:rsid w:val="00667EF3"/>
    <w:rsid w:val="00670509"/>
    <w:rsid w:val="00670C1B"/>
    <w:rsid w:val="00670EBF"/>
    <w:rsid w:val="006740C4"/>
    <w:rsid w:val="0067414D"/>
    <w:rsid w:val="006742D9"/>
    <w:rsid w:val="00674554"/>
    <w:rsid w:val="0067752C"/>
    <w:rsid w:val="006777D4"/>
    <w:rsid w:val="00677C10"/>
    <w:rsid w:val="00680501"/>
    <w:rsid w:val="00680633"/>
    <w:rsid w:val="006825B8"/>
    <w:rsid w:val="00682F8B"/>
    <w:rsid w:val="00683742"/>
    <w:rsid w:val="006848A7"/>
    <w:rsid w:val="006853AE"/>
    <w:rsid w:val="00686BA0"/>
    <w:rsid w:val="00686EBC"/>
    <w:rsid w:val="0069060B"/>
    <w:rsid w:val="006926EB"/>
    <w:rsid w:val="00692DB5"/>
    <w:rsid w:val="00692E15"/>
    <w:rsid w:val="0069521E"/>
    <w:rsid w:val="006953B7"/>
    <w:rsid w:val="006953D3"/>
    <w:rsid w:val="00696D1C"/>
    <w:rsid w:val="00697681"/>
    <w:rsid w:val="006979B1"/>
    <w:rsid w:val="006A19A3"/>
    <w:rsid w:val="006A22A1"/>
    <w:rsid w:val="006A2D2B"/>
    <w:rsid w:val="006A2E14"/>
    <w:rsid w:val="006A3C44"/>
    <w:rsid w:val="006A4AAB"/>
    <w:rsid w:val="006A4FCE"/>
    <w:rsid w:val="006A54D0"/>
    <w:rsid w:val="006A5AF6"/>
    <w:rsid w:val="006A6263"/>
    <w:rsid w:val="006A62CB"/>
    <w:rsid w:val="006A7F2D"/>
    <w:rsid w:val="006B1425"/>
    <w:rsid w:val="006B16E1"/>
    <w:rsid w:val="006B18E2"/>
    <w:rsid w:val="006B5A6D"/>
    <w:rsid w:val="006B6741"/>
    <w:rsid w:val="006C2FC3"/>
    <w:rsid w:val="006C3500"/>
    <w:rsid w:val="006C4906"/>
    <w:rsid w:val="006C57FA"/>
    <w:rsid w:val="006C591B"/>
    <w:rsid w:val="006C5DB0"/>
    <w:rsid w:val="006C6D0A"/>
    <w:rsid w:val="006C7087"/>
    <w:rsid w:val="006C7094"/>
    <w:rsid w:val="006C751D"/>
    <w:rsid w:val="006C7842"/>
    <w:rsid w:val="006D1079"/>
    <w:rsid w:val="006D123B"/>
    <w:rsid w:val="006D1906"/>
    <w:rsid w:val="006D209D"/>
    <w:rsid w:val="006D303C"/>
    <w:rsid w:val="006D33BA"/>
    <w:rsid w:val="006D5BA4"/>
    <w:rsid w:val="006E2AB5"/>
    <w:rsid w:val="006E2FE9"/>
    <w:rsid w:val="006E3B61"/>
    <w:rsid w:val="006E478B"/>
    <w:rsid w:val="006E4E45"/>
    <w:rsid w:val="006E5E88"/>
    <w:rsid w:val="006E6253"/>
    <w:rsid w:val="006E6761"/>
    <w:rsid w:val="006E6D8F"/>
    <w:rsid w:val="006E7339"/>
    <w:rsid w:val="006F026D"/>
    <w:rsid w:val="006F035D"/>
    <w:rsid w:val="006F0642"/>
    <w:rsid w:val="006F18BF"/>
    <w:rsid w:val="006F1B56"/>
    <w:rsid w:val="006F3902"/>
    <w:rsid w:val="006F3CC7"/>
    <w:rsid w:val="006F4064"/>
    <w:rsid w:val="006F4A67"/>
    <w:rsid w:val="006F65AD"/>
    <w:rsid w:val="006F6A65"/>
    <w:rsid w:val="006F75FB"/>
    <w:rsid w:val="006F7607"/>
    <w:rsid w:val="007004E6"/>
    <w:rsid w:val="007006E4"/>
    <w:rsid w:val="00701A2A"/>
    <w:rsid w:val="00701C9C"/>
    <w:rsid w:val="00703EC0"/>
    <w:rsid w:val="00704B3A"/>
    <w:rsid w:val="007053EF"/>
    <w:rsid w:val="007059E4"/>
    <w:rsid w:val="00707405"/>
    <w:rsid w:val="00707B30"/>
    <w:rsid w:val="007105DD"/>
    <w:rsid w:val="00711320"/>
    <w:rsid w:val="007115E5"/>
    <w:rsid w:val="00714069"/>
    <w:rsid w:val="00715EEB"/>
    <w:rsid w:val="00717AC2"/>
    <w:rsid w:val="00720D3E"/>
    <w:rsid w:val="00723810"/>
    <w:rsid w:val="007242A6"/>
    <w:rsid w:val="007242C5"/>
    <w:rsid w:val="00724F75"/>
    <w:rsid w:val="00725F73"/>
    <w:rsid w:val="007265FF"/>
    <w:rsid w:val="007266EA"/>
    <w:rsid w:val="0072751C"/>
    <w:rsid w:val="00727568"/>
    <w:rsid w:val="00730382"/>
    <w:rsid w:val="00730407"/>
    <w:rsid w:val="007306AA"/>
    <w:rsid w:val="00730B0E"/>
    <w:rsid w:val="00730E20"/>
    <w:rsid w:val="00731541"/>
    <w:rsid w:val="00731850"/>
    <w:rsid w:val="00732180"/>
    <w:rsid w:val="00733540"/>
    <w:rsid w:val="00733C3B"/>
    <w:rsid w:val="00734A7E"/>
    <w:rsid w:val="00736B7E"/>
    <w:rsid w:val="00737465"/>
    <w:rsid w:val="00737B46"/>
    <w:rsid w:val="00740177"/>
    <w:rsid w:val="00742799"/>
    <w:rsid w:val="0074289F"/>
    <w:rsid w:val="0074337B"/>
    <w:rsid w:val="00743442"/>
    <w:rsid w:val="00743C62"/>
    <w:rsid w:val="00744692"/>
    <w:rsid w:val="00744CB8"/>
    <w:rsid w:val="007476D7"/>
    <w:rsid w:val="0075045F"/>
    <w:rsid w:val="007511ED"/>
    <w:rsid w:val="007513F2"/>
    <w:rsid w:val="0075235F"/>
    <w:rsid w:val="00752893"/>
    <w:rsid w:val="00753618"/>
    <w:rsid w:val="00754857"/>
    <w:rsid w:val="007557B1"/>
    <w:rsid w:val="00760ED0"/>
    <w:rsid w:val="00761C32"/>
    <w:rsid w:val="00762413"/>
    <w:rsid w:val="007631BD"/>
    <w:rsid w:val="00763594"/>
    <w:rsid w:val="007638C0"/>
    <w:rsid w:val="00764540"/>
    <w:rsid w:val="0076573A"/>
    <w:rsid w:val="00766BED"/>
    <w:rsid w:val="00770632"/>
    <w:rsid w:val="00770DAC"/>
    <w:rsid w:val="0077241B"/>
    <w:rsid w:val="00773A62"/>
    <w:rsid w:val="007744C0"/>
    <w:rsid w:val="007746B8"/>
    <w:rsid w:val="00774A3A"/>
    <w:rsid w:val="00774FA8"/>
    <w:rsid w:val="007757BD"/>
    <w:rsid w:val="00777D82"/>
    <w:rsid w:val="00780AFA"/>
    <w:rsid w:val="007810C3"/>
    <w:rsid w:val="00781686"/>
    <w:rsid w:val="007828A8"/>
    <w:rsid w:val="007838D6"/>
    <w:rsid w:val="00784207"/>
    <w:rsid w:val="007863FA"/>
    <w:rsid w:val="00787238"/>
    <w:rsid w:val="007872E9"/>
    <w:rsid w:val="00790C1B"/>
    <w:rsid w:val="00790DF4"/>
    <w:rsid w:val="00791975"/>
    <w:rsid w:val="00791A38"/>
    <w:rsid w:val="00792D17"/>
    <w:rsid w:val="00793E75"/>
    <w:rsid w:val="007940E8"/>
    <w:rsid w:val="00794D70"/>
    <w:rsid w:val="00795DAF"/>
    <w:rsid w:val="007975A8"/>
    <w:rsid w:val="007A0076"/>
    <w:rsid w:val="007A246F"/>
    <w:rsid w:val="007A29F3"/>
    <w:rsid w:val="007A2E27"/>
    <w:rsid w:val="007A35E2"/>
    <w:rsid w:val="007A3A35"/>
    <w:rsid w:val="007A5E87"/>
    <w:rsid w:val="007A68D2"/>
    <w:rsid w:val="007A6A45"/>
    <w:rsid w:val="007B02C6"/>
    <w:rsid w:val="007B2766"/>
    <w:rsid w:val="007B3052"/>
    <w:rsid w:val="007B3403"/>
    <w:rsid w:val="007B3C72"/>
    <w:rsid w:val="007B4874"/>
    <w:rsid w:val="007B6722"/>
    <w:rsid w:val="007B7432"/>
    <w:rsid w:val="007B7456"/>
    <w:rsid w:val="007B7820"/>
    <w:rsid w:val="007C0B01"/>
    <w:rsid w:val="007C1998"/>
    <w:rsid w:val="007C2E84"/>
    <w:rsid w:val="007C305B"/>
    <w:rsid w:val="007C47C2"/>
    <w:rsid w:val="007C55A2"/>
    <w:rsid w:val="007C780B"/>
    <w:rsid w:val="007C78BA"/>
    <w:rsid w:val="007D1F1B"/>
    <w:rsid w:val="007D2A39"/>
    <w:rsid w:val="007D3449"/>
    <w:rsid w:val="007D38AF"/>
    <w:rsid w:val="007D41D9"/>
    <w:rsid w:val="007D4ED7"/>
    <w:rsid w:val="007D53E1"/>
    <w:rsid w:val="007D548C"/>
    <w:rsid w:val="007D5797"/>
    <w:rsid w:val="007D59E6"/>
    <w:rsid w:val="007D6C91"/>
    <w:rsid w:val="007D76A9"/>
    <w:rsid w:val="007E24B4"/>
    <w:rsid w:val="007E2AA4"/>
    <w:rsid w:val="007E3FB4"/>
    <w:rsid w:val="007E5C9C"/>
    <w:rsid w:val="007E6238"/>
    <w:rsid w:val="007E7243"/>
    <w:rsid w:val="007E79D7"/>
    <w:rsid w:val="007F09CE"/>
    <w:rsid w:val="007F1F38"/>
    <w:rsid w:val="007F4A27"/>
    <w:rsid w:val="00800065"/>
    <w:rsid w:val="008003C2"/>
    <w:rsid w:val="00800610"/>
    <w:rsid w:val="0080094C"/>
    <w:rsid w:val="00800BAC"/>
    <w:rsid w:val="00803560"/>
    <w:rsid w:val="00807E4A"/>
    <w:rsid w:val="008103F6"/>
    <w:rsid w:val="008108F7"/>
    <w:rsid w:val="00810E05"/>
    <w:rsid w:val="00812821"/>
    <w:rsid w:val="00812D70"/>
    <w:rsid w:val="008137E5"/>
    <w:rsid w:val="008138F3"/>
    <w:rsid w:val="008151DF"/>
    <w:rsid w:val="0081585D"/>
    <w:rsid w:val="00816144"/>
    <w:rsid w:val="008161AD"/>
    <w:rsid w:val="00816708"/>
    <w:rsid w:val="008177CF"/>
    <w:rsid w:val="008201E6"/>
    <w:rsid w:val="0082243B"/>
    <w:rsid w:val="00823341"/>
    <w:rsid w:val="00823EF2"/>
    <w:rsid w:val="0082490D"/>
    <w:rsid w:val="008252DD"/>
    <w:rsid w:val="008254A9"/>
    <w:rsid w:val="008262F4"/>
    <w:rsid w:val="00826CE8"/>
    <w:rsid w:val="00826D4B"/>
    <w:rsid w:val="008272DB"/>
    <w:rsid w:val="00827820"/>
    <w:rsid w:val="008279B6"/>
    <w:rsid w:val="00830204"/>
    <w:rsid w:val="0083237A"/>
    <w:rsid w:val="00833853"/>
    <w:rsid w:val="00835725"/>
    <w:rsid w:val="00835938"/>
    <w:rsid w:val="0083624C"/>
    <w:rsid w:val="00836CCE"/>
    <w:rsid w:val="00837EC8"/>
    <w:rsid w:val="00840FAF"/>
    <w:rsid w:val="00842C47"/>
    <w:rsid w:val="0084371A"/>
    <w:rsid w:val="0084434E"/>
    <w:rsid w:val="00844DD6"/>
    <w:rsid w:val="0084552C"/>
    <w:rsid w:val="00846EEF"/>
    <w:rsid w:val="00847769"/>
    <w:rsid w:val="00851095"/>
    <w:rsid w:val="008515F2"/>
    <w:rsid w:val="00851688"/>
    <w:rsid w:val="00853024"/>
    <w:rsid w:val="008538AB"/>
    <w:rsid w:val="00853EC2"/>
    <w:rsid w:val="00854383"/>
    <w:rsid w:val="0085501F"/>
    <w:rsid w:val="0085639B"/>
    <w:rsid w:val="0085793C"/>
    <w:rsid w:val="00860884"/>
    <w:rsid w:val="00861C96"/>
    <w:rsid w:val="00863751"/>
    <w:rsid w:val="00864B13"/>
    <w:rsid w:val="00864F31"/>
    <w:rsid w:val="00865967"/>
    <w:rsid w:val="00865E15"/>
    <w:rsid w:val="008662FB"/>
    <w:rsid w:val="00867FC9"/>
    <w:rsid w:val="00870622"/>
    <w:rsid w:val="0087073D"/>
    <w:rsid w:val="00871B78"/>
    <w:rsid w:val="008722D1"/>
    <w:rsid w:val="00872848"/>
    <w:rsid w:val="00873777"/>
    <w:rsid w:val="0087466C"/>
    <w:rsid w:val="008748D5"/>
    <w:rsid w:val="00875034"/>
    <w:rsid w:val="00875B56"/>
    <w:rsid w:val="00876B1F"/>
    <w:rsid w:val="0087735F"/>
    <w:rsid w:val="00877567"/>
    <w:rsid w:val="00881107"/>
    <w:rsid w:val="00881ACF"/>
    <w:rsid w:val="00882CA6"/>
    <w:rsid w:val="008839BC"/>
    <w:rsid w:val="00883F5E"/>
    <w:rsid w:val="008914C5"/>
    <w:rsid w:val="00892462"/>
    <w:rsid w:val="0089459F"/>
    <w:rsid w:val="00895CBC"/>
    <w:rsid w:val="00896C59"/>
    <w:rsid w:val="00897D59"/>
    <w:rsid w:val="008A1407"/>
    <w:rsid w:val="008A289F"/>
    <w:rsid w:val="008A2A12"/>
    <w:rsid w:val="008A2AF6"/>
    <w:rsid w:val="008A3CE8"/>
    <w:rsid w:val="008A42BC"/>
    <w:rsid w:val="008A45B0"/>
    <w:rsid w:val="008A4CF5"/>
    <w:rsid w:val="008A73C3"/>
    <w:rsid w:val="008B1381"/>
    <w:rsid w:val="008B13D6"/>
    <w:rsid w:val="008B2472"/>
    <w:rsid w:val="008B354B"/>
    <w:rsid w:val="008B483A"/>
    <w:rsid w:val="008B589D"/>
    <w:rsid w:val="008B668B"/>
    <w:rsid w:val="008B678F"/>
    <w:rsid w:val="008B766B"/>
    <w:rsid w:val="008C163E"/>
    <w:rsid w:val="008C35D7"/>
    <w:rsid w:val="008C3738"/>
    <w:rsid w:val="008C39E6"/>
    <w:rsid w:val="008C416E"/>
    <w:rsid w:val="008C5C00"/>
    <w:rsid w:val="008C5F31"/>
    <w:rsid w:val="008C68E9"/>
    <w:rsid w:val="008D00F9"/>
    <w:rsid w:val="008D20DE"/>
    <w:rsid w:val="008D227C"/>
    <w:rsid w:val="008D3DE0"/>
    <w:rsid w:val="008D4614"/>
    <w:rsid w:val="008D7A1B"/>
    <w:rsid w:val="008E0BDB"/>
    <w:rsid w:val="008E0D5F"/>
    <w:rsid w:val="008E135B"/>
    <w:rsid w:val="008E19CD"/>
    <w:rsid w:val="008E2368"/>
    <w:rsid w:val="008E2A3B"/>
    <w:rsid w:val="008E328A"/>
    <w:rsid w:val="008E3E9D"/>
    <w:rsid w:val="008E4828"/>
    <w:rsid w:val="008E4CF5"/>
    <w:rsid w:val="008E4D7F"/>
    <w:rsid w:val="008E5FC3"/>
    <w:rsid w:val="008E62E4"/>
    <w:rsid w:val="008E7F56"/>
    <w:rsid w:val="008F0778"/>
    <w:rsid w:val="008F42EA"/>
    <w:rsid w:val="008F655B"/>
    <w:rsid w:val="008F7629"/>
    <w:rsid w:val="008F7688"/>
    <w:rsid w:val="00900BC4"/>
    <w:rsid w:val="00902D14"/>
    <w:rsid w:val="00902E73"/>
    <w:rsid w:val="00903FD2"/>
    <w:rsid w:val="009055C1"/>
    <w:rsid w:val="0090637A"/>
    <w:rsid w:val="00906BE9"/>
    <w:rsid w:val="00910DFB"/>
    <w:rsid w:val="0091213A"/>
    <w:rsid w:val="00912D70"/>
    <w:rsid w:val="00912EDF"/>
    <w:rsid w:val="00912FE9"/>
    <w:rsid w:val="0091544B"/>
    <w:rsid w:val="009159FA"/>
    <w:rsid w:val="009178AC"/>
    <w:rsid w:val="0092067C"/>
    <w:rsid w:val="00920790"/>
    <w:rsid w:val="0092155C"/>
    <w:rsid w:val="00922180"/>
    <w:rsid w:val="00923733"/>
    <w:rsid w:val="009237E9"/>
    <w:rsid w:val="00923DDA"/>
    <w:rsid w:val="0092440C"/>
    <w:rsid w:val="0092572C"/>
    <w:rsid w:val="00930A15"/>
    <w:rsid w:val="00931E7D"/>
    <w:rsid w:val="009334D0"/>
    <w:rsid w:val="00933C8B"/>
    <w:rsid w:val="00933FF1"/>
    <w:rsid w:val="00934B30"/>
    <w:rsid w:val="00934C48"/>
    <w:rsid w:val="00936250"/>
    <w:rsid w:val="00940883"/>
    <w:rsid w:val="009409D5"/>
    <w:rsid w:val="0094103C"/>
    <w:rsid w:val="00941C60"/>
    <w:rsid w:val="00943296"/>
    <w:rsid w:val="009438E7"/>
    <w:rsid w:val="009441E1"/>
    <w:rsid w:val="0095009F"/>
    <w:rsid w:val="009524BA"/>
    <w:rsid w:val="009525BD"/>
    <w:rsid w:val="00954307"/>
    <w:rsid w:val="00955539"/>
    <w:rsid w:val="00955B0C"/>
    <w:rsid w:val="0095717E"/>
    <w:rsid w:val="0095723F"/>
    <w:rsid w:val="009575A9"/>
    <w:rsid w:val="00960433"/>
    <w:rsid w:val="00961EE7"/>
    <w:rsid w:val="00963B6F"/>
    <w:rsid w:val="009644D3"/>
    <w:rsid w:val="009646F6"/>
    <w:rsid w:val="0096551C"/>
    <w:rsid w:val="0096685E"/>
    <w:rsid w:val="00970601"/>
    <w:rsid w:val="009708E2"/>
    <w:rsid w:val="009714E5"/>
    <w:rsid w:val="0097196C"/>
    <w:rsid w:val="00971994"/>
    <w:rsid w:val="00971DBE"/>
    <w:rsid w:val="00972465"/>
    <w:rsid w:val="0097410E"/>
    <w:rsid w:val="00974646"/>
    <w:rsid w:val="0097584B"/>
    <w:rsid w:val="009761C6"/>
    <w:rsid w:val="00976B22"/>
    <w:rsid w:val="009771C1"/>
    <w:rsid w:val="0097784E"/>
    <w:rsid w:val="00977CF9"/>
    <w:rsid w:val="00977DC0"/>
    <w:rsid w:val="00980246"/>
    <w:rsid w:val="00980C0E"/>
    <w:rsid w:val="00981080"/>
    <w:rsid w:val="009811C7"/>
    <w:rsid w:val="009817C7"/>
    <w:rsid w:val="00981D80"/>
    <w:rsid w:val="009835F2"/>
    <w:rsid w:val="00987A31"/>
    <w:rsid w:val="0099050D"/>
    <w:rsid w:val="00991F37"/>
    <w:rsid w:val="009921D2"/>
    <w:rsid w:val="00992293"/>
    <w:rsid w:val="009926AA"/>
    <w:rsid w:val="0099375B"/>
    <w:rsid w:val="00994C60"/>
    <w:rsid w:val="0099522D"/>
    <w:rsid w:val="00995853"/>
    <w:rsid w:val="009963E1"/>
    <w:rsid w:val="00996656"/>
    <w:rsid w:val="00996DED"/>
    <w:rsid w:val="009A02F2"/>
    <w:rsid w:val="009A1873"/>
    <w:rsid w:val="009A1F43"/>
    <w:rsid w:val="009A4C80"/>
    <w:rsid w:val="009A5497"/>
    <w:rsid w:val="009A58B5"/>
    <w:rsid w:val="009A6BB0"/>
    <w:rsid w:val="009A728D"/>
    <w:rsid w:val="009A770E"/>
    <w:rsid w:val="009B0F15"/>
    <w:rsid w:val="009B18D3"/>
    <w:rsid w:val="009B3045"/>
    <w:rsid w:val="009B36B9"/>
    <w:rsid w:val="009B3FB9"/>
    <w:rsid w:val="009B4048"/>
    <w:rsid w:val="009B4243"/>
    <w:rsid w:val="009B6F66"/>
    <w:rsid w:val="009B74BF"/>
    <w:rsid w:val="009B7FF9"/>
    <w:rsid w:val="009C004D"/>
    <w:rsid w:val="009C115C"/>
    <w:rsid w:val="009C1F4F"/>
    <w:rsid w:val="009C4BC6"/>
    <w:rsid w:val="009C788D"/>
    <w:rsid w:val="009C79A0"/>
    <w:rsid w:val="009C7BB4"/>
    <w:rsid w:val="009C7DB7"/>
    <w:rsid w:val="009C7DDC"/>
    <w:rsid w:val="009C7F7B"/>
    <w:rsid w:val="009D0E8F"/>
    <w:rsid w:val="009D1132"/>
    <w:rsid w:val="009D2360"/>
    <w:rsid w:val="009D2762"/>
    <w:rsid w:val="009D283F"/>
    <w:rsid w:val="009D3494"/>
    <w:rsid w:val="009D3658"/>
    <w:rsid w:val="009D4479"/>
    <w:rsid w:val="009D6F82"/>
    <w:rsid w:val="009D77C8"/>
    <w:rsid w:val="009E06F9"/>
    <w:rsid w:val="009E0871"/>
    <w:rsid w:val="009E0DB6"/>
    <w:rsid w:val="009E25CD"/>
    <w:rsid w:val="009E287E"/>
    <w:rsid w:val="009E2C74"/>
    <w:rsid w:val="009E2E2E"/>
    <w:rsid w:val="009E316B"/>
    <w:rsid w:val="009E362E"/>
    <w:rsid w:val="009E5139"/>
    <w:rsid w:val="009E7730"/>
    <w:rsid w:val="009F0045"/>
    <w:rsid w:val="009F045C"/>
    <w:rsid w:val="009F0B31"/>
    <w:rsid w:val="009F1030"/>
    <w:rsid w:val="009F19F4"/>
    <w:rsid w:val="009F1F9F"/>
    <w:rsid w:val="009F2153"/>
    <w:rsid w:val="009F2A48"/>
    <w:rsid w:val="009F3B2D"/>
    <w:rsid w:val="009F45D9"/>
    <w:rsid w:val="009F4B2D"/>
    <w:rsid w:val="009F56FD"/>
    <w:rsid w:val="009F577E"/>
    <w:rsid w:val="009F58E8"/>
    <w:rsid w:val="009F62A8"/>
    <w:rsid w:val="009F77E6"/>
    <w:rsid w:val="00A02A28"/>
    <w:rsid w:val="00A034B2"/>
    <w:rsid w:val="00A04308"/>
    <w:rsid w:val="00A0639B"/>
    <w:rsid w:val="00A06417"/>
    <w:rsid w:val="00A07740"/>
    <w:rsid w:val="00A07927"/>
    <w:rsid w:val="00A110CF"/>
    <w:rsid w:val="00A11443"/>
    <w:rsid w:val="00A1178D"/>
    <w:rsid w:val="00A12701"/>
    <w:rsid w:val="00A12978"/>
    <w:rsid w:val="00A138D6"/>
    <w:rsid w:val="00A13B70"/>
    <w:rsid w:val="00A1417B"/>
    <w:rsid w:val="00A1471D"/>
    <w:rsid w:val="00A149DE"/>
    <w:rsid w:val="00A162C2"/>
    <w:rsid w:val="00A20612"/>
    <w:rsid w:val="00A20E21"/>
    <w:rsid w:val="00A21113"/>
    <w:rsid w:val="00A21235"/>
    <w:rsid w:val="00A21519"/>
    <w:rsid w:val="00A21FED"/>
    <w:rsid w:val="00A25AC0"/>
    <w:rsid w:val="00A25DDB"/>
    <w:rsid w:val="00A26F4B"/>
    <w:rsid w:val="00A27AC2"/>
    <w:rsid w:val="00A27C3E"/>
    <w:rsid w:val="00A27E56"/>
    <w:rsid w:val="00A30395"/>
    <w:rsid w:val="00A3046B"/>
    <w:rsid w:val="00A30650"/>
    <w:rsid w:val="00A306AA"/>
    <w:rsid w:val="00A3077F"/>
    <w:rsid w:val="00A30D18"/>
    <w:rsid w:val="00A3146E"/>
    <w:rsid w:val="00A3175E"/>
    <w:rsid w:val="00A3189F"/>
    <w:rsid w:val="00A325A2"/>
    <w:rsid w:val="00A33756"/>
    <w:rsid w:val="00A35344"/>
    <w:rsid w:val="00A366DE"/>
    <w:rsid w:val="00A36CFB"/>
    <w:rsid w:val="00A36FA0"/>
    <w:rsid w:val="00A37A55"/>
    <w:rsid w:val="00A41B3B"/>
    <w:rsid w:val="00A42D57"/>
    <w:rsid w:val="00A42F96"/>
    <w:rsid w:val="00A43936"/>
    <w:rsid w:val="00A43C03"/>
    <w:rsid w:val="00A45A96"/>
    <w:rsid w:val="00A46317"/>
    <w:rsid w:val="00A46521"/>
    <w:rsid w:val="00A46910"/>
    <w:rsid w:val="00A46E35"/>
    <w:rsid w:val="00A46ED7"/>
    <w:rsid w:val="00A5015D"/>
    <w:rsid w:val="00A5049F"/>
    <w:rsid w:val="00A50BEC"/>
    <w:rsid w:val="00A50EAF"/>
    <w:rsid w:val="00A52411"/>
    <w:rsid w:val="00A5257A"/>
    <w:rsid w:val="00A54B61"/>
    <w:rsid w:val="00A55785"/>
    <w:rsid w:val="00A560F9"/>
    <w:rsid w:val="00A56606"/>
    <w:rsid w:val="00A56CA8"/>
    <w:rsid w:val="00A56F68"/>
    <w:rsid w:val="00A572B7"/>
    <w:rsid w:val="00A578E8"/>
    <w:rsid w:val="00A60170"/>
    <w:rsid w:val="00A601A6"/>
    <w:rsid w:val="00A61060"/>
    <w:rsid w:val="00A62623"/>
    <w:rsid w:val="00A677E7"/>
    <w:rsid w:val="00A67E0C"/>
    <w:rsid w:val="00A71FF9"/>
    <w:rsid w:val="00A72179"/>
    <w:rsid w:val="00A727AD"/>
    <w:rsid w:val="00A7357A"/>
    <w:rsid w:val="00A73F32"/>
    <w:rsid w:val="00A747D9"/>
    <w:rsid w:val="00A75FE6"/>
    <w:rsid w:val="00A76822"/>
    <w:rsid w:val="00A770F9"/>
    <w:rsid w:val="00A7714B"/>
    <w:rsid w:val="00A800A9"/>
    <w:rsid w:val="00A801D8"/>
    <w:rsid w:val="00A8020E"/>
    <w:rsid w:val="00A8033B"/>
    <w:rsid w:val="00A8036F"/>
    <w:rsid w:val="00A8055F"/>
    <w:rsid w:val="00A80E75"/>
    <w:rsid w:val="00A828EA"/>
    <w:rsid w:val="00A82F6F"/>
    <w:rsid w:val="00A83724"/>
    <w:rsid w:val="00A83AEF"/>
    <w:rsid w:val="00A83EF6"/>
    <w:rsid w:val="00A84257"/>
    <w:rsid w:val="00A8433B"/>
    <w:rsid w:val="00A86547"/>
    <w:rsid w:val="00A87CDD"/>
    <w:rsid w:val="00A90D9E"/>
    <w:rsid w:val="00A91ABB"/>
    <w:rsid w:val="00A9233B"/>
    <w:rsid w:val="00A925C7"/>
    <w:rsid w:val="00A9272E"/>
    <w:rsid w:val="00A940A3"/>
    <w:rsid w:val="00A95F46"/>
    <w:rsid w:val="00AA1A97"/>
    <w:rsid w:val="00AA1D7F"/>
    <w:rsid w:val="00AA2250"/>
    <w:rsid w:val="00AA2FA9"/>
    <w:rsid w:val="00AA3783"/>
    <w:rsid w:val="00AA5CE0"/>
    <w:rsid w:val="00AA6340"/>
    <w:rsid w:val="00AA7D01"/>
    <w:rsid w:val="00AA7D03"/>
    <w:rsid w:val="00AB1EDA"/>
    <w:rsid w:val="00AB269C"/>
    <w:rsid w:val="00AB361C"/>
    <w:rsid w:val="00AB3CE2"/>
    <w:rsid w:val="00AB5F49"/>
    <w:rsid w:val="00AB614C"/>
    <w:rsid w:val="00AB6507"/>
    <w:rsid w:val="00AB6BD1"/>
    <w:rsid w:val="00AB6C92"/>
    <w:rsid w:val="00AB720F"/>
    <w:rsid w:val="00AB7503"/>
    <w:rsid w:val="00AB766E"/>
    <w:rsid w:val="00AB79C7"/>
    <w:rsid w:val="00AB7AA4"/>
    <w:rsid w:val="00AB7C5B"/>
    <w:rsid w:val="00AC06AD"/>
    <w:rsid w:val="00AC0BCE"/>
    <w:rsid w:val="00AC1341"/>
    <w:rsid w:val="00AC3A1D"/>
    <w:rsid w:val="00AC51F1"/>
    <w:rsid w:val="00AC5B0A"/>
    <w:rsid w:val="00AC60ED"/>
    <w:rsid w:val="00AC6AC4"/>
    <w:rsid w:val="00AC6C43"/>
    <w:rsid w:val="00AC6E9E"/>
    <w:rsid w:val="00AC7DD6"/>
    <w:rsid w:val="00AD0219"/>
    <w:rsid w:val="00AD0577"/>
    <w:rsid w:val="00AD0920"/>
    <w:rsid w:val="00AD11B5"/>
    <w:rsid w:val="00AD1555"/>
    <w:rsid w:val="00AD340B"/>
    <w:rsid w:val="00AD49EF"/>
    <w:rsid w:val="00AD4BFB"/>
    <w:rsid w:val="00AD67F0"/>
    <w:rsid w:val="00AD6B58"/>
    <w:rsid w:val="00AD7835"/>
    <w:rsid w:val="00AD7BF0"/>
    <w:rsid w:val="00AE272F"/>
    <w:rsid w:val="00AE298F"/>
    <w:rsid w:val="00AE3A25"/>
    <w:rsid w:val="00AE4096"/>
    <w:rsid w:val="00AE64A1"/>
    <w:rsid w:val="00AE64E7"/>
    <w:rsid w:val="00AF18E5"/>
    <w:rsid w:val="00AF1B27"/>
    <w:rsid w:val="00AF3414"/>
    <w:rsid w:val="00AF36EB"/>
    <w:rsid w:val="00AF4459"/>
    <w:rsid w:val="00AF4661"/>
    <w:rsid w:val="00AF48F3"/>
    <w:rsid w:val="00B0077A"/>
    <w:rsid w:val="00B01F3B"/>
    <w:rsid w:val="00B01FF1"/>
    <w:rsid w:val="00B037ED"/>
    <w:rsid w:val="00B04577"/>
    <w:rsid w:val="00B049DD"/>
    <w:rsid w:val="00B04C81"/>
    <w:rsid w:val="00B04EA5"/>
    <w:rsid w:val="00B06C23"/>
    <w:rsid w:val="00B10060"/>
    <w:rsid w:val="00B106CC"/>
    <w:rsid w:val="00B1223E"/>
    <w:rsid w:val="00B14612"/>
    <w:rsid w:val="00B14614"/>
    <w:rsid w:val="00B15251"/>
    <w:rsid w:val="00B15920"/>
    <w:rsid w:val="00B17580"/>
    <w:rsid w:val="00B20389"/>
    <w:rsid w:val="00B20E22"/>
    <w:rsid w:val="00B21327"/>
    <w:rsid w:val="00B21FFB"/>
    <w:rsid w:val="00B2290F"/>
    <w:rsid w:val="00B235BD"/>
    <w:rsid w:val="00B24E3A"/>
    <w:rsid w:val="00B25542"/>
    <w:rsid w:val="00B256B2"/>
    <w:rsid w:val="00B25CD1"/>
    <w:rsid w:val="00B267B9"/>
    <w:rsid w:val="00B26AFE"/>
    <w:rsid w:val="00B27214"/>
    <w:rsid w:val="00B30CBA"/>
    <w:rsid w:val="00B31159"/>
    <w:rsid w:val="00B31B7A"/>
    <w:rsid w:val="00B31CEB"/>
    <w:rsid w:val="00B31D3B"/>
    <w:rsid w:val="00B3213F"/>
    <w:rsid w:val="00B33490"/>
    <w:rsid w:val="00B3437C"/>
    <w:rsid w:val="00B34FC0"/>
    <w:rsid w:val="00B37588"/>
    <w:rsid w:val="00B40906"/>
    <w:rsid w:val="00B4185D"/>
    <w:rsid w:val="00B42D09"/>
    <w:rsid w:val="00B42FF7"/>
    <w:rsid w:val="00B438A9"/>
    <w:rsid w:val="00B44FA2"/>
    <w:rsid w:val="00B45ACF"/>
    <w:rsid w:val="00B45D18"/>
    <w:rsid w:val="00B503A9"/>
    <w:rsid w:val="00B51107"/>
    <w:rsid w:val="00B51D22"/>
    <w:rsid w:val="00B53370"/>
    <w:rsid w:val="00B5541A"/>
    <w:rsid w:val="00B57011"/>
    <w:rsid w:val="00B575EA"/>
    <w:rsid w:val="00B60188"/>
    <w:rsid w:val="00B60A61"/>
    <w:rsid w:val="00B60E42"/>
    <w:rsid w:val="00B60F43"/>
    <w:rsid w:val="00B60F68"/>
    <w:rsid w:val="00B61C44"/>
    <w:rsid w:val="00B62BD7"/>
    <w:rsid w:val="00B64017"/>
    <w:rsid w:val="00B64285"/>
    <w:rsid w:val="00B6677E"/>
    <w:rsid w:val="00B67473"/>
    <w:rsid w:val="00B67AE4"/>
    <w:rsid w:val="00B7010D"/>
    <w:rsid w:val="00B7040D"/>
    <w:rsid w:val="00B70E26"/>
    <w:rsid w:val="00B70FFB"/>
    <w:rsid w:val="00B71420"/>
    <w:rsid w:val="00B7336C"/>
    <w:rsid w:val="00B73A94"/>
    <w:rsid w:val="00B73AD6"/>
    <w:rsid w:val="00B750FC"/>
    <w:rsid w:val="00B77360"/>
    <w:rsid w:val="00B77616"/>
    <w:rsid w:val="00B853B0"/>
    <w:rsid w:val="00B861CF"/>
    <w:rsid w:val="00B861F7"/>
    <w:rsid w:val="00B86940"/>
    <w:rsid w:val="00B879A4"/>
    <w:rsid w:val="00B90C5A"/>
    <w:rsid w:val="00B90DA8"/>
    <w:rsid w:val="00B92F16"/>
    <w:rsid w:val="00B935F5"/>
    <w:rsid w:val="00B93673"/>
    <w:rsid w:val="00B9406D"/>
    <w:rsid w:val="00B9428A"/>
    <w:rsid w:val="00B949AE"/>
    <w:rsid w:val="00B95C1F"/>
    <w:rsid w:val="00B95F52"/>
    <w:rsid w:val="00B96737"/>
    <w:rsid w:val="00BA0819"/>
    <w:rsid w:val="00BA0945"/>
    <w:rsid w:val="00BA2FA6"/>
    <w:rsid w:val="00BA3141"/>
    <w:rsid w:val="00BA48BA"/>
    <w:rsid w:val="00BA4EC2"/>
    <w:rsid w:val="00BA5CF6"/>
    <w:rsid w:val="00BA65B5"/>
    <w:rsid w:val="00BA6975"/>
    <w:rsid w:val="00BA6D82"/>
    <w:rsid w:val="00BA6DEB"/>
    <w:rsid w:val="00BA7AC5"/>
    <w:rsid w:val="00BA9AA5"/>
    <w:rsid w:val="00BB0259"/>
    <w:rsid w:val="00BB0AC9"/>
    <w:rsid w:val="00BB270E"/>
    <w:rsid w:val="00BB30AF"/>
    <w:rsid w:val="00BB30E7"/>
    <w:rsid w:val="00BB377E"/>
    <w:rsid w:val="00BB4CCF"/>
    <w:rsid w:val="00BB68C3"/>
    <w:rsid w:val="00BB71F6"/>
    <w:rsid w:val="00BB71F7"/>
    <w:rsid w:val="00BB7B5E"/>
    <w:rsid w:val="00BB7D0E"/>
    <w:rsid w:val="00BC1079"/>
    <w:rsid w:val="00BC1498"/>
    <w:rsid w:val="00BC1F54"/>
    <w:rsid w:val="00BC2433"/>
    <w:rsid w:val="00BC2577"/>
    <w:rsid w:val="00BC2BC4"/>
    <w:rsid w:val="00BC2F07"/>
    <w:rsid w:val="00BC3136"/>
    <w:rsid w:val="00BC3326"/>
    <w:rsid w:val="00BC33D4"/>
    <w:rsid w:val="00BC4A8A"/>
    <w:rsid w:val="00BC4B81"/>
    <w:rsid w:val="00BC5080"/>
    <w:rsid w:val="00BC5BFF"/>
    <w:rsid w:val="00BD023D"/>
    <w:rsid w:val="00BD15AB"/>
    <w:rsid w:val="00BD2FE6"/>
    <w:rsid w:val="00BD3408"/>
    <w:rsid w:val="00BD4972"/>
    <w:rsid w:val="00BD4E2D"/>
    <w:rsid w:val="00BD53FC"/>
    <w:rsid w:val="00BD6EE4"/>
    <w:rsid w:val="00BD7846"/>
    <w:rsid w:val="00BE11E7"/>
    <w:rsid w:val="00BE3055"/>
    <w:rsid w:val="00BE384C"/>
    <w:rsid w:val="00BE43FC"/>
    <w:rsid w:val="00BE49DE"/>
    <w:rsid w:val="00BE4A1B"/>
    <w:rsid w:val="00BE5E27"/>
    <w:rsid w:val="00BE66A7"/>
    <w:rsid w:val="00BE7A9F"/>
    <w:rsid w:val="00BF0453"/>
    <w:rsid w:val="00BF081C"/>
    <w:rsid w:val="00BF0BC8"/>
    <w:rsid w:val="00BF243F"/>
    <w:rsid w:val="00BF2BF7"/>
    <w:rsid w:val="00BF3E90"/>
    <w:rsid w:val="00BF40DB"/>
    <w:rsid w:val="00BF4FA6"/>
    <w:rsid w:val="00BF5E91"/>
    <w:rsid w:val="00BF609B"/>
    <w:rsid w:val="00BF74B6"/>
    <w:rsid w:val="00C00613"/>
    <w:rsid w:val="00C00A89"/>
    <w:rsid w:val="00C0190A"/>
    <w:rsid w:val="00C0383E"/>
    <w:rsid w:val="00C04120"/>
    <w:rsid w:val="00C04626"/>
    <w:rsid w:val="00C06BF9"/>
    <w:rsid w:val="00C06DE0"/>
    <w:rsid w:val="00C110BC"/>
    <w:rsid w:val="00C116BD"/>
    <w:rsid w:val="00C116D5"/>
    <w:rsid w:val="00C12C62"/>
    <w:rsid w:val="00C1341E"/>
    <w:rsid w:val="00C13F33"/>
    <w:rsid w:val="00C14A0D"/>
    <w:rsid w:val="00C15366"/>
    <w:rsid w:val="00C160E9"/>
    <w:rsid w:val="00C16796"/>
    <w:rsid w:val="00C16888"/>
    <w:rsid w:val="00C168F0"/>
    <w:rsid w:val="00C17FEB"/>
    <w:rsid w:val="00C219DE"/>
    <w:rsid w:val="00C238F5"/>
    <w:rsid w:val="00C23B9C"/>
    <w:rsid w:val="00C25172"/>
    <w:rsid w:val="00C2577B"/>
    <w:rsid w:val="00C263BD"/>
    <w:rsid w:val="00C26923"/>
    <w:rsid w:val="00C27193"/>
    <w:rsid w:val="00C276A1"/>
    <w:rsid w:val="00C3181A"/>
    <w:rsid w:val="00C32CBC"/>
    <w:rsid w:val="00C35A69"/>
    <w:rsid w:val="00C35CCD"/>
    <w:rsid w:val="00C36FF6"/>
    <w:rsid w:val="00C37245"/>
    <w:rsid w:val="00C42E61"/>
    <w:rsid w:val="00C44438"/>
    <w:rsid w:val="00C44840"/>
    <w:rsid w:val="00C45DC6"/>
    <w:rsid w:val="00C45E5B"/>
    <w:rsid w:val="00C46743"/>
    <w:rsid w:val="00C46853"/>
    <w:rsid w:val="00C47423"/>
    <w:rsid w:val="00C47579"/>
    <w:rsid w:val="00C50176"/>
    <w:rsid w:val="00C50EC1"/>
    <w:rsid w:val="00C5179D"/>
    <w:rsid w:val="00C51D48"/>
    <w:rsid w:val="00C5248A"/>
    <w:rsid w:val="00C54E88"/>
    <w:rsid w:val="00C55177"/>
    <w:rsid w:val="00C55D72"/>
    <w:rsid w:val="00C568A2"/>
    <w:rsid w:val="00C56D9C"/>
    <w:rsid w:val="00C57887"/>
    <w:rsid w:val="00C57B1F"/>
    <w:rsid w:val="00C60567"/>
    <w:rsid w:val="00C60606"/>
    <w:rsid w:val="00C60D54"/>
    <w:rsid w:val="00C60E9C"/>
    <w:rsid w:val="00C62A99"/>
    <w:rsid w:val="00C64721"/>
    <w:rsid w:val="00C64BB4"/>
    <w:rsid w:val="00C6692C"/>
    <w:rsid w:val="00C67BBB"/>
    <w:rsid w:val="00C7005B"/>
    <w:rsid w:val="00C705BF"/>
    <w:rsid w:val="00C707F7"/>
    <w:rsid w:val="00C70AB0"/>
    <w:rsid w:val="00C713D2"/>
    <w:rsid w:val="00C7391D"/>
    <w:rsid w:val="00C744E3"/>
    <w:rsid w:val="00C7458F"/>
    <w:rsid w:val="00C762FC"/>
    <w:rsid w:val="00C76532"/>
    <w:rsid w:val="00C7678E"/>
    <w:rsid w:val="00C77BC2"/>
    <w:rsid w:val="00C80214"/>
    <w:rsid w:val="00C81783"/>
    <w:rsid w:val="00C81E8B"/>
    <w:rsid w:val="00C827BA"/>
    <w:rsid w:val="00C82888"/>
    <w:rsid w:val="00C832A8"/>
    <w:rsid w:val="00C83BCA"/>
    <w:rsid w:val="00C83C42"/>
    <w:rsid w:val="00C863AE"/>
    <w:rsid w:val="00C86687"/>
    <w:rsid w:val="00C91A99"/>
    <w:rsid w:val="00C92CDB"/>
    <w:rsid w:val="00C9325D"/>
    <w:rsid w:val="00C946B8"/>
    <w:rsid w:val="00C95D29"/>
    <w:rsid w:val="00C9646D"/>
    <w:rsid w:val="00C97697"/>
    <w:rsid w:val="00C9795C"/>
    <w:rsid w:val="00CA0811"/>
    <w:rsid w:val="00CA1A3A"/>
    <w:rsid w:val="00CA1BE7"/>
    <w:rsid w:val="00CA541B"/>
    <w:rsid w:val="00CA6F2E"/>
    <w:rsid w:val="00CA7B27"/>
    <w:rsid w:val="00CB02A3"/>
    <w:rsid w:val="00CB0B75"/>
    <w:rsid w:val="00CB2129"/>
    <w:rsid w:val="00CB2B76"/>
    <w:rsid w:val="00CB5CC1"/>
    <w:rsid w:val="00CB6F64"/>
    <w:rsid w:val="00CB7265"/>
    <w:rsid w:val="00CC04F4"/>
    <w:rsid w:val="00CC169F"/>
    <w:rsid w:val="00CC275C"/>
    <w:rsid w:val="00CC3516"/>
    <w:rsid w:val="00CC3C1D"/>
    <w:rsid w:val="00CC5A73"/>
    <w:rsid w:val="00CC6B03"/>
    <w:rsid w:val="00CD0A4A"/>
    <w:rsid w:val="00CD0DDC"/>
    <w:rsid w:val="00CD1DA1"/>
    <w:rsid w:val="00CD1F53"/>
    <w:rsid w:val="00CD315A"/>
    <w:rsid w:val="00CD4EBE"/>
    <w:rsid w:val="00CD516D"/>
    <w:rsid w:val="00CD5C6C"/>
    <w:rsid w:val="00CD5E17"/>
    <w:rsid w:val="00CD6102"/>
    <w:rsid w:val="00CD76D4"/>
    <w:rsid w:val="00CE0AC0"/>
    <w:rsid w:val="00CE13A8"/>
    <w:rsid w:val="00CE4095"/>
    <w:rsid w:val="00CE4DC9"/>
    <w:rsid w:val="00CF1DAB"/>
    <w:rsid w:val="00CF25A2"/>
    <w:rsid w:val="00CF260B"/>
    <w:rsid w:val="00CF2835"/>
    <w:rsid w:val="00CF2A43"/>
    <w:rsid w:val="00CF2ED4"/>
    <w:rsid w:val="00CF7739"/>
    <w:rsid w:val="00CF7C28"/>
    <w:rsid w:val="00CF7FA9"/>
    <w:rsid w:val="00D01B38"/>
    <w:rsid w:val="00D03433"/>
    <w:rsid w:val="00D03D95"/>
    <w:rsid w:val="00D04944"/>
    <w:rsid w:val="00D06244"/>
    <w:rsid w:val="00D06936"/>
    <w:rsid w:val="00D07647"/>
    <w:rsid w:val="00D07781"/>
    <w:rsid w:val="00D078A8"/>
    <w:rsid w:val="00D07D39"/>
    <w:rsid w:val="00D102C6"/>
    <w:rsid w:val="00D10977"/>
    <w:rsid w:val="00D139F6"/>
    <w:rsid w:val="00D14A8A"/>
    <w:rsid w:val="00D17BAF"/>
    <w:rsid w:val="00D20C60"/>
    <w:rsid w:val="00D2169C"/>
    <w:rsid w:val="00D21707"/>
    <w:rsid w:val="00D217EE"/>
    <w:rsid w:val="00D21B94"/>
    <w:rsid w:val="00D2347A"/>
    <w:rsid w:val="00D2571E"/>
    <w:rsid w:val="00D25E27"/>
    <w:rsid w:val="00D26809"/>
    <w:rsid w:val="00D26EF9"/>
    <w:rsid w:val="00D30328"/>
    <w:rsid w:val="00D33DD6"/>
    <w:rsid w:val="00D33ED3"/>
    <w:rsid w:val="00D340EC"/>
    <w:rsid w:val="00D34AB0"/>
    <w:rsid w:val="00D34BB9"/>
    <w:rsid w:val="00D353C4"/>
    <w:rsid w:val="00D35D7B"/>
    <w:rsid w:val="00D372E7"/>
    <w:rsid w:val="00D40223"/>
    <w:rsid w:val="00D40894"/>
    <w:rsid w:val="00D40B1A"/>
    <w:rsid w:val="00D41A60"/>
    <w:rsid w:val="00D424D4"/>
    <w:rsid w:val="00D4283D"/>
    <w:rsid w:val="00D43E27"/>
    <w:rsid w:val="00D43ED3"/>
    <w:rsid w:val="00D4628B"/>
    <w:rsid w:val="00D468D8"/>
    <w:rsid w:val="00D47831"/>
    <w:rsid w:val="00D47BD4"/>
    <w:rsid w:val="00D500B2"/>
    <w:rsid w:val="00D502F5"/>
    <w:rsid w:val="00D5103D"/>
    <w:rsid w:val="00D517E8"/>
    <w:rsid w:val="00D5270C"/>
    <w:rsid w:val="00D52746"/>
    <w:rsid w:val="00D53830"/>
    <w:rsid w:val="00D54CEC"/>
    <w:rsid w:val="00D54D33"/>
    <w:rsid w:val="00D5625C"/>
    <w:rsid w:val="00D5677E"/>
    <w:rsid w:val="00D56861"/>
    <w:rsid w:val="00D574CF"/>
    <w:rsid w:val="00D620DF"/>
    <w:rsid w:val="00D637DF"/>
    <w:rsid w:val="00D662F1"/>
    <w:rsid w:val="00D676AB"/>
    <w:rsid w:val="00D677E8"/>
    <w:rsid w:val="00D679CC"/>
    <w:rsid w:val="00D7089E"/>
    <w:rsid w:val="00D71246"/>
    <w:rsid w:val="00D71A54"/>
    <w:rsid w:val="00D720C3"/>
    <w:rsid w:val="00D72696"/>
    <w:rsid w:val="00D74F5D"/>
    <w:rsid w:val="00D75419"/>
    <w:rsid w:val="00D75726"/>
    <w:rsid w:val="00D76D93"/>
    <w:rsid w:val="00D778EA"/>
    <w:rsid w:val="00D840E7"/>
    <w:rsid w:val="00D86A2C"/>
    <w:rsid w:val="00D87239"/>
    <w:rsid w:val="00D87B4C"/>
    <w:rsid w:val="00D87F55"/>
    <w:rsid w:val="00D9254E"/>
    <w:rsid w:val="00D92733"/>
    <w:rsid w:val="00D9386E"/>
    <w:rsid w:val="00D940CE"/>
    <w:rsid w:val="00D94229"/>
    <w:rsid w:val="00D942FA"/>
    <w:rsid w:val="00D97855"/>
    <w:rsid w:val="00DA0670"/>
    <w:rsid w:val="00DA069A"/>
    <w:rsid w:val="00DA12C7"/>
    <w:rsid w:val="00DA2A02"/>
    <w:rsid w:val="00DA3602"/>
    <w:rsid w:val="00DA4663"/>
    <w:rsid w:val="00DA60D5"/>
    <w:rsid w:val="00DA7D86"/>
    <w:rsid w:val="00DB0023"/>
    <w:rsid w:val="00DB1A9A"/>
    <w:rsid w:val="00DB36E4"/>
    <w:rsid w:val="00DB42AD"/>
    <w:rsid w:val="00DB441C"/>
    <w:rsid w:val="00DB4E10"/>
    <w:rsid w:val="00DB4ECF"/>
    <w:rsid w:val="00DB5054"/>
    <w:rsid w:val="00DB5718"/>
    <w:rsid w:val="00DB59B4"/>
    <w:rsid w:val="00DB6A3C"/>
    <w:rsid w:val="00DB7470"/>
    <w:rsid w:val="00DB7614"/>
    <w:rsid w:val="00DB7C1C"/>
    <w:rsid w:val="00DC083F"/>
    <w:rsid w:val="00DC0F3C"/>
    <w:rsid w:val="00DC2D83"/>
    <w:rsid w:val="00DC2F8C"/>
    <w:rsid w:val="00DC3AC4"/>
    <w:rsid w:val="00DC5031"/>
    <w:rsid w:val="00DC6F0D"/>
    <w:rsid w:val="00DC7734"/>
    <w:rsid w:val="00DD120D"/>
    <w:rsid w:val="00DD19A1"/>
    <w:rsid w:val="00DD2385"/>
    <w:rsid w:val="00DD3431"/>
    <w:rsid w:val="00DD36D7"/>
    <w:rsid w:val="00DD3A99"/>
    <w:rsid w:val="00DD5626"/>
    <w:rsid w:val="00DE045F"/>
    <w:rsid w:val="00DE1450"/>
    <w:rsid w:val="00DE263E"/>
    <w:rsid w:val="00DE3631"/>
    <w:rsid w:val="00DE4045"/>
    <w:rsid w:val="00DE4201"/>
    <w:rsid w:val="00DE4365"/>
    <w:rsid w:val="00DE673B"/>
    <w:rsid w:val="00DE6D3F"/>
    <w:rsid w:val="00DE6FAB"/>
    <w:rsid w:val="00DF0256"/>
    <w:rsid w:val="00DF0CA4"/>
    <w:rsid w:val="00DF0F88"/>
    <w:rsid w:val="00DF189B"/>
    <w:rsid w:val="00DF2573"/>
    <w:rsid w:val="00DF25B5"/>
    <w:rsid w:val="00DF271C"/>
    <w:rsid w:val="00DF2C63"/>
    <w:rsid w:val="00DF3375"/>
    <w:rsid w:val="00DF34B4"/>
    <w:rsid w:val="00DF4199"/>
    <w:rsid w:val="00DF5270"/>
    <w:rsid w:val="00DF5837"/>
    <w:rsid w:val="00DF6B5F"/>
    <w:rsid w:val="00DF6E3C"/>
    <w:rsid w:val="00DF6E6B"/>
    <w:rsid w:val="00DF7378"/>
    <w:rsid w:val="00DF7A3B"/>
    <w:rsid w:val="00E00A66"/>
    <w:rsid w:val="00E0185F"/>
    <w:rsid w:val="00E01B77"/>
    <w:rsid w:val="00E02123"/>
    <w:rsid w:val="00E02BF5"/>
    <w:rsid w:val="00E034D5"/>
    <w:rsid w:val="00E038E5"/>
    <w:rsid w:val="00E0569B"/>
    <w:rsid w:val="00E05C1A"/>
    <w:rsid w:val="00E06C8A"/>
    <w:rsid w:val="00E102CB"/>
    <w:rsid w:val="00E10B5B"/>
    <w:rsid w:val="00E1263C"/>
    <w:rsid w:val="00E13893"/>
    <w:rsid w:val="00E14C98"/>
    <w:rsid w:val="00E150E7"/>
    <w:rsid w:val="00E167D8"/>
    <w:rsid w:val="00E16CF2"/>
    <w:rsid w:val="00E2004F"/>
    <w:rsid w:val="00E203C3"/>
    <w:rsid w:val="00E219B3"/>
    <w:rsid w:val="00E21D21"/>
    <w:rsid w:val="00E22F37"/>
    <w:rsid w:val="00E23366"/>
    <w:rsid w:val="00E233BA"/>
    <w:rsid w:val="00E23A24"/>
    <w:rsid w:val="00E24221"/>
    <w:rsid w:val="00E24EBE"/>
    <w:rsid w:val="00E256A9"/>
    <w:rsid w:val="00E2782C"/>
    <w:rsid w:val="00E30259"/>
    <w:rsid w:val="00E30975"/>
    <w:rsid w:val="00E31421"/>
    <w:rsid w:val="00E3173D"/>
    <w:rsid w:val="00E317E2"/>
    <w:rsid w:val="00E31A70"/>
    <w:rsid w:val="00E3435C"/>
    <w:rsid w:val="00E34E8F"/>
    <w:rsid w:val="00E35459"/>
    <w:rsid w:val="00E36A7F"/>
    <w:rsid w:val="00E3703C"/>
    <w:rsid w:val="00E40EAE"/>
    <w:rsid w:val="00E4207C"/>
    <w:rsid w:val="00E42746"/>
    <w:rsid w:val="00E427B5"/>
    <w:rsid w:val="00E43FD6"/>
    <w:rsid w:val="00E44586"/>
    <w:rsid w:val="00E458A0"/>
    <w:rsid w:val="00E45D5C"/>
    <w:rsid w:val="00E471D1"/>
    <w:rsid w:val="00E4757D"/>
    <w:rsid w:val="00E47B8C"/>
    <w:rsid w:val="00E507C0"/>
    <w:rsid w:val="00E50850"/>
    <w:rsid w:val="00E50ADC"/>
    <w:rsid w:val="00E54082"/>
    <w:rsid w:val="00E62460"/>
    <w:rsid w:val="00E63258"/>
    <w:rsid w:val="00E639FA"/>
    <w:rsid w:val="00E63EA4"/>
    <w:rsid w:val="00E64230"/>
    <w:rsid w:val="00E64515"/>
    <w:rsid w:val="00E6452C"/>
    <w:rsid w:val="00E66014"/>
    <w:rsid w:val="00E67CA8"/>
    <w:rsid w:val="00E7095D"/>
    <w:rsid w:val="00E719E8"/>
    <w:rsid w:val="00E72772"/>
    <w:rsid w:val="00E72C64"/>
    <w:rsid w:val="00E734C7"/>
    <w:rsid w:val="00E74905"/>
    <w:rsid w:val="00E754F7"/>
    <w:rsid w:val="00E76200"/>
    <w:rsid w:val="00E76991"/>
    <w:rsid w:val="00E77071"/>
    <w:rsid w:val="00E77AA3"/>
    <w:rsid w:val="00E77F5E"/>
    <w:rsid w:val="00E80F4E"/>
    <w:rsid w:val="00E81EE4"/>
    <w:rsid w:val="00E824A3"/>
    <w:rsid w:val="00E83810"/>
    <w:rsid w:val="00E83B2F"/>
    <w:rsid w:val="00E83C1E"/>
    <w:rsid w:val="00E83C9D"/>
    <w:rsid w:val="00E8443A"/>
    <w:rsid w:val="00E851CD"/>
    <w:rsid w:val="00E8793F"/>
    <w:rsid w:val="00E87C6D"/>
    <w:rsid w:val="00E90410"/>
    <w:rsid w:val="00E90E03"/>
    <w:rsid w:val="00E9284D"/>
    <w:rsid w:val="00E938A6"/>
    <w:rsid w:val="00E9446C"/>
    <w:rsid w:val="00E9460B"/>
    <w:rsid w:val="00E94993"/>
    <w:rsid w:val="00E95C9E"/>
    <w:rsid w:val="00E96ECF"/>
    <w:rsid w:val="00E97969"/>
    <w:rsid w:val="00E97FF4"/>
    <w:rsid w:val="00EA080F"/>
    <w:rsid w:val="00EA0A9E"/>
    <w:rsid w:val="00EA0D7A"/>
    <w:rsid w:val="00EA13CA"/>
    <w:rsid w:val="00EA1914"/>
    <w:rsid w:val="00EA345E"/>
    <w:rsid w:val="00EA425D"/>
    <w:rsid w:val="00EA6D1B"/>
    <w:rsid w:val="00EA72E3"/>
    <w:rsid w:val="00EA7E6C"/>
    <w:rsid w:val="00EB0FFA"/>
    <w:rsid w:val="00EB19A0"/>
    <w:rsid w:val="00EB2200"/>
    <w:rsid w:val="00EB2B48"/>
    <w:rsid w:val="00EB2C94"/>
    <w:rsid w:val="00EB375B"/>
    <w:rsid w:val="00EB4297"/>
    <w:rsid w:val="00EB45DD"/>
    <w:rsid w:val="00EB4B1E"/>
    <w:rsid w:val="00EB517E"/>
    <w:rsid w:val="00EB5238"/>
    <w:rsid w:val="00EB572D"/>
    <w:rsid w:val="00EB5B98"/>
    <w:rsid w:val="00EB5EA7"/>
    <w:rsid w:val="00EB648F"/>
    <w:rsid w:val="00EB662A"/>
    <w:rsid w:val="00EB6F5F"/>
    <w:rsid w:val="00EB7CC4"/>
    <w:rsid w:val="00EC0171"/>
    <w:rsid w:val="00EC06BB"/>
    <w:rsid w:val="00EC0888"/>
    <w:rsid w:val="00EC0BCA"/>
    <w:rsid w:val="00EC1A3A"/>
    <w:rsid w:val="00EC2E4E"/>
    <w:rsid w:val="00EC3CB7"/>
    <w:rsid w:val="00EC474A"/>
    <w:rsid w:val="00EC59FF"/>
    <w:rsid w:val="00EC5FFD"/>
    <w:rsid w:val="00EC6358"/>
    <w:rsid w:val="00EC69E0"/>
    <w:rsid w:val="00EC7317"/>
    <w:rsid w:val="00ED0AD7"/>
    <w:rsid w:val="00ED11B4"/>
    <w:rsid w:val="00ED3B60"/>
    <w:rsid w:val="00ED403D"/>
    <w:rsid w:val="00ED6951"/>
    <w:rsid w:val="00EE05EC"/>
    <w:rsid w:val="00EE1439"/>
    <w:rsid w:val="00EE26AC"/>
    <w:rsid w:val="00EE3069"/>
    <w:rsid w:val="00EE55E4"/>
    <w:rsid w:val="00EE7157"/>
    <w:rsid w:val="00EF0B53"/>
    <w:rsid w:val="00EF0BF8"/>
    <w:rsid w:val="00EF17DC"/>
    <w:rsid w:val="00EF2095"/>
    <w:rsid w:val="00EF2ECD"/>
    <w:rsid w:val="00EF35C2"/>
    <w:rsid w:val="00EF3C69"/>
    <w:rsid w:val="00EF477F"/>
    <w:rsid w:val="00EF5E7F"/>
    <w:rsid w:val="00EF6B90"/>
    <w:rsid w:val="00EF7092"/>
    <w:rsid w:val="00EF73BD"/>
    <w:rsid w:val="00EF79A8"/>
    <w:rsid w:val="00F003F3"/>
    <w:rsid w:val="00F011D4"/>
    <w:rsid w:val="00F01F9D"/>
    <w:rsid w:val="00F024CF"/>
    <w:rsid w:val="00F02E4B"/>
    <w:rsid w:val="00F03359"/>
    <w:rsid w:val="00F03D09"/>
    <w:rsid w:val="00F0432E"/>
    <w:rsid w:val="00F04BFB"/>
    <w:rsid w:val="00F050D9"/>
    <w:rsid w:val="00F05530"/>
    <w:rsid w:val="00F06657"/>
    <w:rsid w:val="00F06CF5"/>
    <w:rsid w:val="00F10648"/>
    <w:rsid w:val="00F1121F"/>
    <w:rsid w:val="00F12A6E"/>
    <w:rsid w:val="00F132F8"/>
    <w:rsid w:val="00F1400F"/>
    <w:rsid w:val="00F14AE4"/>
    <w:rsid w:val="00F14DE3"/>
    <w:rsid w:val="00F15339"/>
    <w:rsid w:val="00F15392"/>
    <w:rsid w:val="00F16081"/>
    <w:rsid w:val="00F161DD"/>
    <w:rsid w:val="00F1657B"/>
    <w:rsid w:val="00F1691E"/>
    <w:rsid w:val="00F16B2D"/>
    <w:rsid w:val="00F16C4E"/>
    <w:rsid w:val="00F16C9D"/>
    <w:rsid w:val="00F17610"/>
    <w:rsid w:val="00F2062F"/>
    <w:rsid w:val="00F20F86"/>
    <w:rsid w:val="00F21020"/>
    <w:rsid w:val="00F21A21"/>
    <w:rsid w:val="00F230A7"/>
    <w:rsid w:val="00F23B21"/>
    <w:rsid w:val="00F23C0B"/>
    <w:rsid w:val="00F2437C"/>
    <w:rsid w:val="00F252A1"/>
    <w:rsid w:val="00F26970"/>
    <w:rsid w:val="00F272EE"/>
    <w:rsid w:val="00F27A40"/>
    <w:rsid w:val="00F27C89"/>
    <w:rsid w:val="00F27D57"/>
    <w:rsid w:val="00F307DD"/>
    <w:rsid w:val="00F353DA"/>
    <w:rsid w:val="00F356CE"/>
    <w:rsid w:val="00F357AF"/>
    <w:rsid w:val="00F359D1"/>
    <w:rsid w:val="00F377D7"/>
    <w:rsid w:val="00F37F1B"/>
    <w:rsid w:val="00F4042D"/>
    <w:rsid w:val="00F40B8B"/>
    <w:rsid w:val="00F420AC"/>
    <w:rsid w:val="00F428BA"/>
    <w:rsid w:val="00F437B5"/>
    <w:rsid w:val="00F43DB7"/>
    <w:rsid w:val="00F43DF8"/>
    <w:rsid w:val="00F4482F"/>
    <w:rsid w:val="00F44923"/>
    <w:rsid w:val="00F44F00"/>
    <w:rsid w:val="00F476F4"/>
    <w:rsid w:val="00F477DE"/>
    <w:rsid w:val="00F50F85"/>
    <w:rsid w:val="00F51625"/>
    <w:rsid w:val="00F51E0E"/>
    <w:rsid w:val="00F52782"/>
    <w:rsid w:val="00F52C11"/>
    <w:rsid w:val="00F52C4E"/>
    <w:rsid w:val="00F52C95"/>
    <w:rsid w:val="00F544D4"/>
    <w:rsid w:val="00F55E4F"/>
    <w:rsid w:val="00F56220"/>
    <w:rsid w:val="00F5660F"/>
    <w:rsid w:val="00F5695E"/>
    <w:rsid w:val="00F576DB"/>
    <w:rsid w:val="00F57E44"/>
    <w:rsid w:val="00F601A5"/>
    <w:rsid w:val="00F62535"/>
    <w:rsid w:val="00F62850"/>
    <w:rsid w:val="00F6591E"/>
    <w:rsid w:val="00F6597E"/>
    <w:rsid w:val="00F6700A"/>
    <w:rsid w:val="00F677B2"/>
    <w:rsid w:val="00F70EFF"/>
    <w:rsid w:val="00F720EF"/>
    <w:rsid w:val="00F7248B"/>
    <w:rsid w:val="00F732AA"/>
    <w:rsid w:val="00F7385A"/>
    <w:rsid w:val="00F73F3E"/>
    <w:rsid w:val="00F741D1"/>
    <w:rsid w:val="00F74940"/>
    <w:rsid w:val="00F74C2B"/>
    <w:rsid w:val="00F76267"/>
    <w:rsid w:val="00F77987"/>
    <w:rsid w:val="00F80D52"/>
    <w:rsid w:val="00F80FDE"/>
    <w:rsid w:val="00F81D7D"/>
    <w:rsid w:val="00F81E0C"/>
    <w:rsid w:val="00F8202D"/>
    <w:rsid w:val="00F8203D"/>
    <w:rsid w:val="00F8307D"/>
    <w:rsid w:val="00F8339C"/>
    <w:rsid w:val="00F857C1"/>
    <w:rsid w:val="00F85FE8"/>
    <w:rsid w:val="00F8685A"/>
    <w:rsid w:val="00F905BF"/>
    <w:rsid w:val="00F907B0"/>
    <w:rsid w:val="00F9267C"/>
    <w:rsid w:val="00F934E6"/>
    <w:rsid w:val="00F95F8F"/>
    <w:rsid w:val="00F96324"/>
    <w:rsid w:val="00F964E7"/>
    <w:rsid w:val="00F96E80"/>
    <w:rsid w:val="00F975E6"/>
    <w:rsid w:val="00FA06D6"/>
    <w:rsid w:val="00FA1723"/>
    <w:rsid w:val="00FA1ADD"/>
    <w:rsid w:val="00FA2942"/>
    <w:rsid w:val="00FA2F9A"/>
    <w:rsid w:val="00FA3066"/>
    <w:rsid w:val="00FA3418"/>
    <w:rsid w:val="00FA3C78"/>
    <w:rsid w:val="00FA4A15"/>
    <w:rsid w:val="00FA53E2"/>
    <w:rsid w:val="00FA742A"/>
    <w:rsid w:val="00FB0F82"/>
    <w:rsid w:val="00FB2B8A"/>
    <w:rsid w:val="00FB2C9F"/>
    <w:rsid w:val="00FB2CF1"/>
    <w:rsid w:val="00FB46D6"/>
    <w:rsid w:val="00FB6108"/>
    <w:rsid w:val="00FB757E"/>
    <w:rsid w:val="00FB7A5D"/>
    <w:rsid w:val="00FB7EE0"/>
    <w:rsid w:val="00FC07B9"/>
    <w:rsid w:val="00FC1B1A"/>
    <w:rsid w:val="00FC2339"/>
    <w:rsid w:val="00FC2C2E"/>
    <w:rsid w:val="00FC4EE5"/>
    <w:rsid w:val="00FC62A6"/>
    <w:rsid w:val="00FC69C3"/>
    <w:rsid w:val="00FC76AB"/>
    <w:rsid w:val="00FC7C75"/>
    <w:rsid w:val="00FD10C5"/>
    <w:rsid w:val="00FD1C49"/>
    <w:rsid w:val="00FD1ECF"/>
    <w:rsid w:val="00FD2B50"/>
    <w:rsid w:val="00FD2BB7"/>
    <w:rsid w:val="00FD46A6"/>
    <w:rsid w:val="00FD5DB9"/>
    <w:rsid w:val="00FD73C4"/>
    <w:rsid w:val="00FE09FA"/>
    <w:rsid w:val="00FE19E1"/>
    <w:rsid w:val="00FE2B6A"/>
    <w:rsid w:val="00FE3467"/>
    <w:rsid w:val="00FE3CCE"/>
    <w:rsid w:val="00FE3F99"/>
    <w:rsid w:val="00FE4415"/>
    <w:rsid w:val="00FE4783"/>
    <w:rsid w:val="00FE4D6E"/>
    <w:rsid w:val="00FF0740"/>
    <w:rsid w:val="00FF36C4"/>
    <w:rsid w:val="00FF43BD"/>
    <w:rsid w:val="00FF4C0C"/>
    <w:rsid w:val="00FF7496"/>
    <w:rsid w:val="014E05FA"/>
    <w:rsid w:val="02310BA2"/>
    <w:rsid w:val="03309D4D"/>
    <w:rsid w:val="0334788C"/>
    <w:rsid w:val="03607711"/>
    <w:rsid w:val="0456C43A"/>
    <w:rsid w:val="0482DC1F"/>
    <w:rsid w:val="04A57230"/>
    <w:rsid w:val="052A1711"/>
    <w:rsid w:val="055ACC64"/>
    <w:rsid w:val="0563A545"/>
    <w:rsid w:val="060486E2"/>
    <w:rsid w:val="06B41B55"/>
    <w:rsid w:val="06BD819A"/>
    <w:rsid w:val="06C6D70B"/>
    <w:rsid w:val="06DDD545"/>
    <w:rsid w:val="06F912C4"/>
    <w:rsid w:val="0784C091"/>
    <w:rsid w:val="07987C76"/>
    <w:rsid w:val="079FF865"/>
    <w:rsid w:val="07D58D50"/>
    <w:rsid w:val="080415C0"/>
    <w:rsid w:val="08068448"/>
    <w:rsid w:val="085BEBE4"/>
    <w:rsid w:val="085C7104"/>
    <w:rsid w:val="086E4E59"/>
    <w:rsid w:val="08E1A3D7"/>
    <w:rsid w:val="0985E310"/>
    <w:rsid w:val="098F0742"/>
    <w:rsid w:val="0B0AD63C"/>
    <w:rsid w:val="0B6E74BA"/>
    <w:rsid w:val="0B6E74BA"/>
    <w:rsid w:val="0BC3102E"/>
    <w:rsid w:val="0C2057A9"/>
    <w:rsid w:val="0C33997F"/>
    <w:rsid w:val="0C92D7DB"/>
    <w:rsid w:val="0C956730"/>
    <w:rsid w:val="0CA3EE98"/>
    <w:rsid w:val="0CDC44A4"/>
    <w:rsid w:val="0D1039C1"/>
    <w:rsid w:val="0D253F78"/>
    <w:rsid w:val="0D5FCFD8"/>
    <w:rsid w:val="0D7D2E9A"/>
    <w:rsid w:val="0D9B82B1"/>
    <w:rsid w:val="0DB0AAF0"/>
    <w:rsid w:val="0DF730C1"/>
    <w:rsid w:val="0E380338"/>
    <w:rsid w:val="0E5DB0DD"/>
    <w:rsid w:val="0EF08FD8"/>
    <w:rsid w:val="0F394D54"/>
    <w:rsid w:val="10F1B337"/>
    <w:rsid w:val="10F87D11"/>
    <w:rsid w:val="10FE58A3"/>
    <w:rsid w:val="113BDA1C"/>
    <w:rsid w:val="119834BD"/>
    <w:rsid w:val="121D44E0"/>
    <w:rsid w:val="12C49DA3"/>
    <w:rsid w:val="12CC1203"/>
    <w:rsid w:val="1357EED3"/>
    <w:rsid w:val="1360F607"/>
    <w:rsid w:val="138AC8C4"/>
    <w:rsid w:val="145C0827"/>
    <w:rsid w:val="14848247"/>
    <w:rsid w:val="15A6566F"/>
    <w:rsid w:val="15BD4530"/>
    <w:rsid w:val="15D6AB69"/>
    <w:rsid w:val="1603280F"/>
    <w:rsid w:val="16177173"/>
    <w:rsid w:val="1649575C"/>
    <w:rsid w:val="1649575C"/>
    <w:rsid w:val="165D665C"/>
    <w:rsid w:val="16F5E721"/>
    <w:rsid w:val="177CE1AD"/>
    <w:rsid w:val="17B69A0C"/>
    <w:rsid w:val="17EB7E6B"/>
    <w:rsid w:val="186DB740"/>
    <w:rsid w:val="18BD216B"/>
    <w:rsid w:val="18C99541"/>
    <w:rsid w:val="19330DA5"/>
    <w:rsid w:val="1935C7C4"/>
    <w:rsid w:val="197F3E33"/>
    <w:rsid w:val="198F1CD8"/>
    <w:rsid w:val="19CEDE10"/>
    <w:rsid w:val="1A1BCA30"/>
    <w:rsid w:val="1A25D1D7"/>
    <w:rsid w:val="1A3B2315"/>
    <w:rsid w:val="1A73B305"/>
    <w:rsid w:val="1ACCAD5C"/>
    <w:rsid w:val="1BBA2F15"/>
    <w:rsid w:val="1C0931FD"/>
    <w:rsid w:val="1C23A021"/>
    <w:rsid w:val="1CDB0D28"/>
    <w:rsid w:val="1D0512EC"/>
    <w:rsid w:val="1D50935C"/>
    <w:rsid w:val="1D50935C"/>
    <w:rsid w:val="1D872673"/>
    <w:rsid w:val="1DD0BF5E"/>
    <w:rsid w:val="1E752663"/>
    <w:rsid w:val="1EAAAD63"/>
    <w:rsid w:val="1EB601E8"/>
    <w:rsid w:val="1EC7281C"/>
    <w:rsid w:val="1F2A865B"/>
    <w:rsid w:val="1F2F5149"/>
    <w:rsid w:val="1F55A899"/>
    <w:rsid w:val="1FA983D3"/>
    <w:rsid w:val="1FDC9A8E"/>
    <w:rsid w:val="2009941C"/>
    <w:rsid w:val="205AD236"/>
    <w:rsid w:val="206B7BC8"/>
    <w:rsid w:val="209F9F5E"/>
    <w:rsid w:val="20FD99F9"/>
    <w:rsid w:val="21257C18"/>
    <w:rsid w:val="217E4BBD"/>
    <w:rsid w:val="21B919B5"/>
    <w:rsid w:val="21B9A102"/>
    <w:rsid w:val="21BD09AF"/>
    <w:rsid w:val="225C2970"/>
    <w:rsid w:val="229D4F88"/>
    <w:rsid w:val="2305545A"/>
    <w:rsid w:val="2309AE42"/>
    <w:rsid w:val="2385CE13"/>
    <w:rsid w:val="2393AB99"/>
    <w:rsid w:val="246DBA32"/>
    <w:rsid w:val="24B2CA61"/>
    <w:rsid w:val="24E6E05E"/>
    <w:rsid w:val="25326936"/>
    <w:rsid w:val="256DC2F3"/>
    <w:rsid w:val="259FC1C4"/>
    <w:rsid w:val="2608FE23"/>
    <w:rsid w:val="260F022F"/>
    <w:rsid w:val="26391D2B"/>
    <w:rsid w:val="26846BDE"/>
    <w:rsid w:val="2684E8E0"/>
    <w:rsid w:val="275D2264"/>
    <w:rsid w:val="27D7E6AC"/>
    <w:rsid w:val="2831E1CF"/>
    <w:rsid w:val="28C4470A"/>
    <w:rsid w:val="29712994"/>
    <w:rsid w:val="297E2219"/>
    <w:rsid w:val="29CC848E"/>
    <w:rsid w:val="29E50027"/>
    <w:rsid w:val="2A139328"/>
    <w:rsid w:val="2A6E7160"/>
    <w:rsid w:val="2A9A5820"/>
    <w:rsid w:val="2ACC64F1"/>
    <w:rsid w:val="2B04BECB"/>
    <w:rsid w:val="2B14F617"/>
    <w:rsid w:val="2B9CB28B"/>
    <w:rsid w:val="2BD5A5C7"/>
    <w:rsid w:val="2C6E8AEE"/>
    <w:rsid w:val="2C75E62E"/>
    <w:rsid w:val="2C77CC96"/>
    <w:rsid w:val="2C868CE0"/>
    <w:rsid w:val="2CE214B2"/>
    <w:rsid w:val="2D66EB4B"/>
    <w:rsid w:val="2DDDB415"/>
    <w:rsid w:val="2DE09FC0"/>
    <w:rsid w:val="2DF811DB"/>
    <w:rsid w:val="2E0439C8"/>
    <w:rsid w:val="2F361CC0"/>
    <w:rsid w:val="2F4549A9"/>
    <w:rsid w:val="2F5DAF06"/>
    <w:rsid w:val="2FB05671"/>
    <w:rsid w:val="2FBA436C"/>
    <w:rsid w:val="3066C53D"/>
    <w:rsid w:val="30AD5621"/>
    <w:rsid w:val="30B3533C"/>
    <w:rsid w:val="30F372DD"/>
    <w:rsid w:val="30FA7863"/>
    <w:rsid w:val="312EA80F"/>
    <w:rsid w:val="315AC04D"/>
    <w:rsid w:val="3176380A"/>
    <w:rsid w:val="3176380A"/>
    <w:rsid w:val="319DEBFF"/>
    <w:rsid w:val="31E8475F"/>
    <w:rsid w:val="32816FEB"/>
    <w:rsid w:val="32867299"/>
    <w:rsid w:val="32B5E7E8"/>
    <w:rsid w:val="33359B41"/>
    <w:rsid w:val="335286E1"/>
    <w:rsid w:val="337362D1"/>
    <w:rsid w:val="33B86097"/>
    <w:rsid w:val="352FD119"/>
    <w:rsid w:val="365511F1"/>
    <w:rsid w:val="3666E984"/>
    <w:rsid w:val="367E0DCA"/>
    <w:rsid w:val="370A6F53"/>
    <w:rsid w:val="3710F902"/>
    <w:rsid w:val="37C76217"/>
    <w:rsid w:val="37FA3E30"/>
    <w:rsid w:val="37FA6B6C"/>
    <w:rsid w:val="3834CE2A"/>
    <w:rsid w:val="3852C0D9"/>
    <w:rsid w:val="389AE900"/>
    <w:rsid w:val="396D40C3"/>
    <w:rsid w:val="39A14A16"/>
    <w:rsid w:val="39EF34FD"/>
    <w:rsid w:val="3A284EEF"/>
    <w:rsid w:val="3A5366D8"/>
    <w:rsid w:val="3B415279"/>
    <w:rsid w:val="3BD4B1C3"/>
    <w:rsid w:val="3BE26AA7"/>
    <w:rsid w:val="3BF69755"/>
    <w:rsid w:val="3BF9B5E9"/>
    <w:rsid w:val="3C555878"/>
    <w:rsid w:val="3C5AB636"/>
    <w:rsid w:val="3CD1D57D"/>
    <w:rsid w:val="3D3F3BB4"/>
    <w:rsid w:val="3D9F9A88"/>
    <w:rsid w:val="3DCCCC4F"/>
    <w:rsid w:val="3DD28140"/>
    <w:rsid w:val="3DD72A1B"/>
    <w:rsid w:val="3E0F5A91"/>
    <w:rsid w:val="3E47D668"/>
    <w:rsid w:val="3E4EB59F"/>
    <w:rsid w:val="3F2096FF"/>
    <w:rsid w:val="3F370E9B"/>
    <w:rsid w:val="3F442603"/>
    <w:rsid w:val="3F619C1B"/>
    <w:rsid w:val="3F7F56A7"/>
    <w:rsid w:val="3FF9BA8B"/>
    <w:rsid w:val="4103E79B"/>
    <w:rsid w:val="412C8FA7"/>
    <w:rsid w:val="41441A19"/>
    <w:rsid w:val="42545927"/>
    <w:rsid w:val="42FDCD70"/>
    <w:rsid w:val="4313E985"/>
    <w:rsid w:val="4382952B"/>
    <w:rsid w:val="43C7CFF0"/>
    <w:rsid w:val="43FC61EB"/>
    <w:rsid w:val="4405B00C"/>
    <w:rsid w:val="441E8B49"/>
    <w:rsid w:val="44549B20"/>
    <w:rsid w:val="4470015A"/>
    <w:rsid w:val="44BFA1CD"/>
    <w:rsid w:val="44DFB841"/>
    <w:rsid w:val="44EA04A1"/>
    <w:rsid w:val="44FF5470"/>
    <w:rsid w:val="45134B21"/>
    <w:rsid w:val="46D4B71B"/>
    <w:rsid w:val="46DB2A0A"/>
    <w:rsid w:val="46F42181"/>
    <w:rsid w:val="4714B6D8"/>
    <w:rsid w:val="474BAB78"/>
    <w:rsid w:val="474BAB78"/>
    <w:rsid w:val="47B90159"/>
    <w:rsid w:val="484569C1"/>
    <w:rsid w:val="4896A9B6"/>
    <w:rsid w:val="491E4BC5"/>
    <w:rsid w:val="49471905"/>
    <w:rsid w:val="49584A67"/>
    <w:rsid w:val="498A6DDF"/>
    <w:rsid w:val="49A8A5DE"/>
    <w:rsid w:val="49BA11E3"/>
    <w:rsid w:val="49EE88AF"/>
    <w:rsid w:val="49F15ADE"/>
    <w:rsid w:val="4A0E9829"/>
    <w:rsid w:val="4A72C84E"/>
    <w:rsid w:val="4AF668DF"/>
    <w:rsid w:val="4B0AD292"/>
    <w:rsid w:val="4B1D656F"/>
    <w:rsid w:val="4B8B042C"/>
    <w:rsid w:val="4B9D1254"/>
    <w:rsid w:val="4BD2A472"/>
    <w:rsid w:val="4C23664C"/>
    <w:rsid w:val="4C92CBF5"/>
    <w:rsid w:val="4CCE7B9A"/>
    <w:rsid w:val="4CE4D72A"/>
    <w:rsid w:val="4D379550"/>
    <w:rsid w:val="4DA32137"/>
    <w:rsid w:val="4DCC2EEE"/>
    <w:rsid w:val="4E1F5414"/>
    <w:rsid w:val="4E37DA71"/>
    <w:rsid w:val="4E83F902"/>
    <w:rsid w:val="4F26218B"/>
    <w:rsid w:val="4F7E6B2B"/>
    <w:rsid w:val="502765FA"/>
    <w:rsid w:val="502E1C2A"/>
    <w:rsid w:val="509A9F00"/>
    <w:rsid w:val="509C190C"/>
    <w:rsid w:val="50C503C2"/>
    <w:rsid w:val="51159644"/>
    <w:rsid w:val="51518C91"/>
    <w:rsid w:val="51935BE1"/>
    <w:rsid w:val="52112370"/>
    <w:rsid w:val="521A0AA3"/>
    <w:rsid w:val="52212CFD"/>
    <w:rsid w:val="52375B2A"/>
    <w:rsid w:val="52E7CFA0"/>
    <w:rsid w:val="531F727A"/>
    <w:rsid w:val="533CACF8"/>
    <w:rsid w:val="535322F0"/>
    <w:rsid w:val="538444C5"/>
    <w:rsid w:val="53CFD032"/>
    <w:rsid w:val="53D0FA4C"/>
    <w:rsid w:val="542A0295"/>
    <w:rsid w:val="543BA8CD"/>
    <w:rsid w:val="543E2ABB"/>
    <w:rsid w:val="544FC705"/>
    <w:rsid w:val="54501453"/>
    <w:rsid w:val="54653383"/>
    <w:rsid w:val="54693B7B"/>
    <w:rsid w:val="547A6066"/>
    <w:rsid w:val="5496C537"/>
    <w:rsid w:val="54983080"/>
    <w:rsid w:val="54983080"/>
    <w:rsid w:val="54AE4B9B"/>
    <w:rsid w:val="55433CD5"/>
    <w:rsid w:val="55BBA366"/>
    <w:rsid w:val="56068A7C"/>
    <w:rsid w:val="56AD3C11"/>
    <w:rsid w:val="56D310B0"/>
    <w:rsid w:val="57654F33"/>
    <w:rsid w:val="5770F31A"/>
    <w:rsid w:val="57B2A586"/>
    <w:rsid w:val="583B8F85"/>
    <w:rsid w:val="587384E7"/>
    <w:rsid w:val="58DC4B51"/>
    <w:rsid w:val="58F038B7"/>
    <w:rsid w:val="5976DEB2"/>
    <w:rsid w:val="59ADA407"/>
    <w:rsid w:val="59F25D5A"/>
    <w:rsid w:val="5A1AFCF9"/>
    <w:rsid w:val="5A291FDA"/>
    <w:rsid w:val="5A346FE3"/>
    <w:rsid w:val="5AB81726"/>
    <w:rsid w:val="5AC482D6"/>
    <w:rsid w:val="5B9E1293"/>
    <w:rsid w:val="5C4F364C"/>
    <w:rsid w:val="5C6BCF7A"/>
    <w:rsid w:val="5C6D7B45"/>
    <w:rsid w:val="5C893E25"/>
    <w:rsid w:val="5C953325"/>
    <w:rsid w:val="5CEBBCD5"/>
    <w:rsid w:val="5CF12D95"/>
    <w:rsid w:val="5D690BD5"/>
    <w:rsid w:val="5E47DF5B"/>
    <w:rsid w:val="5E693B04"/>
    <w:rsid w:val="5E863CE3"/>
    <w:rsid w:val="5E8D2C55"/>
    <w:rsid w:val="5E9F5292"/>
    <w:rsid w:val="5EA50083"/>
    <w:rsid w:val="5EFFE42D"/>
    <w:rsid w:val="5F29D78B"/>
    <w:rsid w:val="5F999918"/>
    <w:rsid w:val="5FC42E7C"/>
    <w:rsid w:val="5FE6A02A"/>
    <w:rsid w:val="60034059"/>
    <w:rsid w:val="60DAE093"/>
    <w:rsid w:val="60EF19A8"/>
    <w:rsid w:val="6100D834"/>
    <w:rsid w:val="613C98D4"/>
    <w:rsid w:val="615B8648"/>
    <w:rsid w:val="618776A7"/>
    <w:rsid w:val="61C515C7"/>
    <w:rsid w:val="61E0633B"/>
    <w:rsid w:val="625DC23F"/>
    <w:rsid w:val="62D14B1D"/>
    <w:rsid w:val="63026D1C"/>
    <w:rsid w:val="63590C98"/>
    <w:rsid w:val="637F887D"/>
    <w:rsid w:val="642305DF"/>
    <w:rsid w:val="6447721A"/>
    <w:rsid w:val="64BAE48C"/>
    <w:rsid w:val="64D3AC5C"/>
    <w:rsid w:val="65046EF1"/>
    <w:rsid w:val="656D570C"/>
    <w:rsid w:val="658CE4C4"/>
    <w:rsid w:val="66C0BD55"/>
    <w:rsid w:val="67082DCC"/>
    <w:rsid w:val="670B1DA3"/>
    <w:rsid w:val="6730E2BC"/>
    <w:rsid w:val="68146839"/>
    <w:rsid w:val="682E9314"/>
    <w:rsid w:val="690EFE48"/>
    <w:rsid w:val="690EFE48"/>
    <w:rsid w:val="69790D85"/>
    <w:rsid w:val="698EFB3D"/>
    <w:rsid w:val="699C7676"/>
    <w:rsid w:val="69E295D9"/>
    <w:rsid w:val="6A57B2CC"/>
    <w:rsid w:val="6ABEFE14"/>
    <w:rsid w:val="6AF0772F"/>
    <w:rsid w:val="6B90B655"/>
    <w:rsid w:val="6C2826D0"/>
    <w:rsid w:val="6C28C668"/>
    <w:rsid w:val="6C379A3A"/>
    <w:rsid w:val="6C5768DE"/>
    <w:rsid w:val="6C81751B"/>
    <w:rsid w:val="6CA5E31A"/>
    <w:rsid w:val="6CEB21D4"/>
    <w:rsid w:val="6CED7F79"/>
    <w:rsid w:val="6D133162"/>
    <w:rsid w:val="6DC8C157"/>
    <w:rsid w:val="6DEA2A80"/>
    <w:rsid w:val="6DEA2A80"/>
    <w:rsid w:val="6DFCA5EC"/>
    <w:rsid w:val="6E2D0C34"/>
    <w:rsid w:val="6E8D79EC"/>
    <w:rsid w:val="6E9C18F2"/>
    <w:rsid w:val="6EAE740A"/>
    <w:rsid w:val="6EEE164E"/>
    <w:rsid w:val="6FF0D1A4"/>
    <w:rsid w:val="700E2404"/>
    <w:rsid w:val="704949E6"/>
    <w:rsid w:val="7050E17C"/>
    <w:rsid w:val="70EC51C5"/>
    <w:rsid w:val="70F9C699"/>
    <w:rsid w:val="71BE5C0D"/>
    <w:rsid w:val="71C28161"/>
    <w:rsid w:val="7200B151"/>
    <w:rsid w:val="723E5E79"/>
    <w:rsid w:val="72A3402C"/>
    <w:rsid w:val="73393A18"/>
    <w:rsid w:val="7391424B"/>
    <w:rsid w:val="74183977"/>
    <w:rsid w:val="74194C62"/>
    <w:rsid w:val="7426F334"/>
    <w:rsid w:val="74429290"/>
    <w:rsid w:val="74502D97"/>
    <w:rsid w:val="74FBB5DE"/>
    <w:rsid w:val="757832C8"/>
    <w:rsid w:val="75B715D9"/>
    <w:rsid w:val="75BC835E"/>
    <w:rsid w:val="75D0F86F"/>
    <w:rsid w:val="7638F5DF"/>
    <w:rsid w:val="76570860"/>
    <w:rsid w:val="76590854"/>
    <w:rsid w:val="769F15F9"/>
    <w:rsid w:val="76A94515"/>
    <w:rsid w:val="7736EE96"/>
    <w:rsid w:val="77F3432D"/>
    <w:rsid w:val="781C5241"/>
    <w:rsid w:val="781F4F3B"/>
    <w:rsid w:val="786F9305"/>
    <w:rsid w:val="78F8FF0F"/>
    <w:rsid w:val="7915886A"/>
    <w:rsid w:val="79958B36"/>
    <w:rsid w:val="7A5BAB17"/>
    <w:rsid w:val="7A97984B"/>
    <w:rsid w:val="7ACE70AC"/>
    <w:rsid w:val="7B518ACE"/>
    <w:rsid w:val="7B5D2095"/>
    <w:rsid w:val="7B938C5B"/>
    <w:rsid w:val="7BE9E707"/>
    <w:rsid w:val="7C0E64E2"/>
    <w:rsid w:val="7C65CDBE"/>
    <w:rsid w:val="7C7C7495"/>
    <w:rsid w:val="7C904C43"/>
    <w:rsid w:val="7D569643"/>
    <w:rsid w:val="7D8B6AF3"/>
    <w:rsid w:val="7E462BD5"/>
    <w:rsid w:val="7E715EFC"/>
    <w:rsid w:val="7E99EBB7"/>
    <w:rsid w:val="7E9EAABF"/>
    <w:rsid w:val="7EA2A48B"/>
    <w:rsid w:val="7EDB9309"/>
    <w:rsid w:val="7F08FC66"/>
    <w:rsid w:val="7F84F92E"/>
    <w:rsid w:val="7FAABAF1"/>
    <w:rsid w:val="7FE2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096A7"/>
  <w15:chartTrackingRefBased/>
  <w15:docId w15:val="{83C9DE14-7053-4E65-A7A7-F88F36BE66F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1"/>
        <w:szCs w:val="21"/>
        <w:lang w:val="nb-NO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1A05"/>
  </w:style>
  <w:style w:type="paragraph" w:styleId="Heading1">
    <w:name w:val="heading 1"/>
    <w:basedOn w:val="Normal"/>
    <w:next w:val="Normal"/>
    <w:link w:val="Heading1Char"/>
    <w:uiPriority w:val="9"/>
    <w:qFormat/>
    <w:rsid w:val="000E1A05"/>
    <w:pPr>
      <w:keepNext/>
      <w:keepLines/>
      <w:pBdr>
        <w:bottom w:val="single" w:color="4472C4" w:themeColor="accent1" w:sz="4" w:space="1"/>
      </w:pBdr>
      <w:spacing w:before="400" w:after="40" w:line="240" w:lineRule="auto"/>
      <w:outlineLvl w:val="0"/>
    </w:pPr>
    <w:rPr>
      <w:rFonts w:asciiTheme="majorHAnsi" w:hAnsiTheme="majorHAnsi" w:eastAsiaTheme="majorEastAsia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A05"/>
    <w:pPr>
      <w:keepNext/>
      <w:keepLines/>
      <w:spacing w:before="160" w:after="0" w:line="240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1A05"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E1A05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E1A05"/>
    <w:pPr>
      <w:keepNext/>
      <w:keepLines/>
      <w:spacing w:before="80" w:after="0"/>
      <w:outlineLvl w:val="4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E1A05"/>
    <w:pPr>
      <w:keepNext/>
      <w:keepLines/>
      <w:spacing w:before="80" w:after="0"/>
      <w:outlineLvl w:val="5"/>
    </w:pPr>
    <w:rPr>
      <w:rFonts w:asciiTheme="majorHAnsi" w:hAnsiTheme="majorHAnsi"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05"/>
    <w:pPr>
      <w:keepNext/>
      <w:keepLines/>
      <w:spacing w:before="80" w:after="0"/>
      <w:outlineLvl w:val="6"/>
    </w:pPr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05"/>
    <w:pPr>
      <w:keepNext/>
      <w:keepLines/>
      <w:spacing w:before="80" w:after="0"/>
      <w:outlineLvl w:val="7"/>
    </w:pPr>
    <w:rPr>
      <w:rFonts w:asciiTheme="majorHAnsi" w:hAnsiTheme="majorHAnsi" w:eastAsiaTheme="majorEastAsia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05"/>
    <w:pPr>
      <w:keepNext/>
      <w:keepLines/>
      <w:spacing w:before="80" w:after="0"/>
      <w:outlineLvl w:val="8"/>
    </w:pPr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E1A05"/>
    <w:rPr>
      <w:rFonts w:asciiTheme="majorHAnsi" w:hAnsiTheme="majorHAnsi" w:eastAsiaTheme="majorEastAsia" w:cstheme="majorBidi"/>
      <w:color w:val="2F5496" w:themeColor="accent1" w:themeShade="BF"/>
      <w:sz w:val="36"/>
      <w:szCs w:val="36"/>
    </w:rPr>
  </w:style>
  <w:style w:type="character" w:styleId="Heading2Char" w:customStyle="1">
    <w:name w:val="Heading 2 Char"/>
    <w:basedOn w:val="DefaultParagraphFont"/>
    <w:link w:val="Heading2"/>
    <w:uiPriority w:val="9"/>
    <w:rsid w:val="000E1A05"/>
    <w:rPr>
      <w:rFonts w:asciiTheme="majorHAnsi" w:hAnsiTheme="majorHAnsi" w:eastAsiaTheme="majorEastAsia" w:cstheme="majorBidi"/>
      <w:color w:val="2F5496" w:themeColor="accent1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0E1A05"/>
    <w:rPr>
      <w:rFonts w:asciiTheme="majorHAnsi" w:hAnsiTheme="majorHAnsi" w:eastAsiaTheme="majorEastAsia" w:cstheme="majorBidi"/>
      <w:color w:val="404040" w:themeColor="text1" w:themeTint="BF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0E1A05"/>
    <w:rPr>
      <w:rFonts w:asciiTheme="majorHAnsi" w:hAnsiTheme="majorHAnsi" w:eastAsiaTheme="majorEastAsia" w:cstheme="majorBidi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rsid w:val="000E1A05"/>
    <w:rPr>
      <w:rFonts w:asciiTheme="majorHAnsi" w:hAnsiTheme="majorHAnsi" w:eastAsiaTheme="majorEastAsia" w:cstheme="majorBidi"/>
      <w:i/>
      <w:iCs/>
      <w:sz w:val="22"/>
      <w:szCs w:val="22"/>
    </w:rPr>
  </w:style>
  <w:style w:type="character" w:styleId="Heading6Char" w:customStyle="1">
    <w:name w:val="Heading 6 Char"/>
    <w:basedOn w:val="DefaultParagraphFont"/>
    <w:link w:val="Heading6"/>
    <w:uiPriority w:val="9"/>
    <w:rsid w:val="000E1A05"/>
    <w:rPr>
      <w:rFonts w:asciiTheme="majorHAnsi" w:hAnsiTheme="majorHAnsi" w:eastAsiaTheme="majorEastAsia" w:cstheme="majorBidi"/>
      <w:color w:val="595959" w:themeColor="text1" w:themeTint="A6"/>
    </w:rPr>
  </w:style>
  <w:style w:type="paragraph" w:styleId="Eksempel" w:customStyle="1">
    <w:name w:val="Eksempel"/>
    <w:basedOn w:val="Normal"/>
    <w:next w:val="BodyText"/>
    <w:rsid w:val="00317FD3"/>
    <w:pPr>
      <w:numPr>
        <w:numId w:val="5"/>
      </w:numPr>
      <w:tabs>
        <w:tab w:val="left" w:pos="1304"/>
      </w:tabs>
      <w:spacing w:after="240" w:line="240" w:lineRule="auto"/>
    </w:pPr>
    <w:rPr>
      <w:rFonts w:ascii="Cambria" w:hAnsi="Cambria" w:eastAsia="Calibri" w:cs="Times New Roman"/>
      <w:sz w:val="20"/>
      <w:lang w:val="en-GB"/>
    </w:rPr>
  </w:style>
  <w:style w:type="paragraph" w:styleId="ForsideTittel-Engelsk" w:customStyle="1">
    <w:name w:val="Forside Tittel - Engelsk"/>
    <w:basedOn w:val="Normal"/>
    <w:next w:val="BodyText"/>
    <w:rsid w:val="00317FD3"/>
    <w:pPr>
      <w:tabs>
        <w:tab w:val="left" w:pos="403"/>
      </w:tabs>
      <w:spacing w:before="240" w:line="240" w:lineRule="auto"/>
      <w:ind w:left="170" w:right="170"/>
    </w:pPr>
    <w:rPr>
      <w:rFonts w:ascii="Cambria" w:hAnsi="Cambria" w:eastAsia="Times New Roman" w:cs="Times New Roman"/>
      <w:i/>
      <w:sz w:val="28"/>
      <w:szCs w:val="20"/>
      <w:lang w:eastAsia="nb-NO"/>
    </w:rPr>
  </w:style>
  <w:style w:type="paragraph" w:styleId="ForsideTittel-Norsk" w:customStyle="1">
    <w:name w:val="Forside Tittel - Norsk"/>
    <w:basedOn w:val="Normal"/>
    <w:next w:val="ForsideTittel-Engelsk"/>
    <w:rsid w:val="00317FD3"/>
    <w:pPr>
      <w:tabs>
        <w:tab w:val="left" w:pos="403"/>
      </w:tabs>
      <w:spacing w:before="360" w:line="240" w:lineRule="auto"/>
      <w:ind w:left="170" w:right="170"/>
    </w:pPr>
    <w:rPr>
      <w:rFonts w:ascii="Cambria" w:hAnsi="Cambria" w:eastAsia="Times New Roman" w:cs="Times New Roman"/>
      <w:b/>
      <w:sz w:val="36"/>
      <w:szCs w:val="20"/>
      <w:lang w:eastAsia="nb-NO"/>
    </w:rPr>
  </w:style>
  <w:style w:type="paragraph" w:styleId="Logo" w:customStyle="1">
    <w:name w:val="Logo"/>
    <w:basedOn w:val="BodyText"/>
    <w:rsid w:val="00317FD3"/>
    <w:rPr>
      <w:noProof/>
    </w:rPr>
  </w:style>
  <w:style w:type="paragraph" w:styleId="OrienteringTittel" w:customStyle="1">
    <w:name w:val="Orientering Tittel"/>
    <w:basedOn w:val="Normal"/>
    <w:next w:val="BodyText"/>
    <w:rsid w:val="00317FD3"/>
    <w:pPr>
      <w:keepNext/>
      <w:pageBreakBefore/>
      <w:tabs>
        <w:tab w:val="left" w:pos="403"/>
      </w:tabs>
      <w:spacing w:after="240" w:line="240" w:lineRule="auto"/>
    </w:pPr>
    <w:rPr>
      <w:rFonts w:ascii="Cambria" w:hAnsi="Cambria" w:eastAsia="Calibri" w:cs="Times New Roman"/>
      <w:b/>
      <w:sz w:val="28"/>
    </w:rPr>
  </w:style>
  <w:style w:type="paragraph" w:styleId="Tittel-Norsk" w:customStyle="1">
    <w:name w:val="Tittel - Norsk"/>
    <w:basedOn w:val="Normal"/>
    <w:next w:val="Heading1"/>
    <w:rsid w:val="00317FD3"/>
    <w:pPr>
      <w:tabs>
        <w:tab w:val="left" w:pos="403"/>
      </w:tabs>
      <w:spacing w:before="600" w:after="480" w:line="240" w:lineRule="auto"/>
    </w:pPr>
    <w:rPr>
      <w:rFonts w:ascii="Cambria" w:hAnsi="Cambria" w:eastAsia="Calibri" w:cs="Times New Roman"/>
      <w:b/>
      <w:sz w:val="40"/>
      <w:szCs w:val="40"/>
    </w:rPr>
  </w:style>
  <w:style w:type="paragraph" w:styleId="Definisjon" w:customStyle="1">
    <w:name w:val="Definisjon"/>
    <w:basedOn w:val="Normal"/>
    <w:next w:val="TermNum"/>
    <w:link w:val="DefinisjonChar"/>
    <w:rsid w:val="00317FD3"/>
    <w:pPr>
      <w:tabs>
        <w:tab w:val="left" w:pos="403"/>
      </w:tabs>
      <w:spacing w:line="240" w:lineRule="auto"/>
      <w:contextualSpacing/>
    </w:pPr>
    <w:rPr>
      <w:rFonts w:ascii="Cambria" w:hAnsi="Cambria" w:eastAsia="Calibri" w:cs="Times New Roman"/>
      <w:lang w:eastAsia="nb-NO"/>
    </w:rPr>
  </w:style>
  <w:style w:type="paragraph" w:styleId="ForordTittel" w:customStyle="1">
    <w:name w:val="Forord Tittel"/>
    <w:basedOn w:val="Normal"/>
    <w:next w:val="BodyText"/>
    <w:rsid w:val="00317FD3"/>
    <w:pPr>
      <w:keepNext/>
      <w:pageBreakBefore/>
      <w:tabs>
        <w:tab w:val="left" w:pos="403"/>
      </w:tabs>
      <w:suppressAutoHyphens/>
      <w:spacing w:after="240" w:line="240" w:lineRule="auto"/>
      <w:outlineLvl w:val="0"/>
    </w:pPr>
    <w:rPr>
      <w:rFonts w:ascii="Cambria" w:hAnsi="Cambria" w:eastAsia="Calibri" w:cs="Times New Roman"/>
      <w:b/>
      <w:sz w:val="28"/>
      <w:lang w:eastAsia="nb-NO"/>
    </w:rPr>
  </w:style>
  <w:style w:type="paragraph" w:styleId="IntroTitle" w:customStyle="1">
    <w:name w:val="Intro Title"/>
    <w:basedOn w:val="ForordTittel"/>
    <w:semiHidden/>
    <w:rsid w:val="00317FD3"/>
    <w:pPr>
      <w:pageBreakBefore w:val="0"/>
    </w:pPr>
  </w:style>
  <w:style w:type="paragraph" w:styleId="Tabellhode" w:customStyle="1">
    <w:name w:val="Tabellhode"/>
    <w:basedOn w:val="Normal"/>
    <w:rsid w:val="00317FD3"/>
    <w:pPr>
      <w:keepNext/>
      <w:keepLines/>
      <w:tabs>
        <w:tab w:val="left" w:pos="403"/>
        <w:tab w:val="left" w:pos="1134"/>
      </w:tabs>
      <w:spacing w:before="40" w:after="40" w:line="240" w:lineRule="auto"/>
    </w:pPr>
    <w:rPr>
      <w:rFonts w:ascii="Cambria" w:hAnsi="Cambria" w:eastAsia="Calibri" w:cs="Times New Roman"/>
      <w:b/>
      <w:bCs/>
      <w:snapToGrid w:val="0"/>
      <w:sz w:val="20"/>
      <w:szCs w:val="20"/>
    </w:rPr>
  </w:style>
  <w:style w:type="paragraph" w:styleId="TermNum" w:customStyle="1">
    <w:name w:val="TermNum"/>
    <w:basedOn w:val="Normal"/>
    <w:next w:val="Term"/>
    <w:rsid w:val="00317FD3"/>
    <w:pPr>
      <w:keepNext/>
      <w:keepLines/>
      <w:numPr>
        <w:numId w:val="17"/>
      </w:numPr>
      <w:tabs>
        <w:tab w:val="left" w:pos="403"/>
      </w:tabs>
      <w:spacing w:before="120" w:after="0" w:line="240" w:lineRule="auto"/>
    </w:pPr>
    <w:rPr>
      <w:rFonts w:ascii="Cambria" w:hAnsi="Cambria" w:eastAsia="Calibri" w:cs="Times New Roman"/>
      <w:b/>
    </w:rPr>
  </w:style>
  <w:style w:type="paragraph" w:styleId="TOC1">
    <w:name w:val="toc 1"/>
    <w:basedOn w:val="Normal"/>
    <w:next w:val="Normal"/>
    <w:autoRedefine/>
    <w:uiPriority w:val="39"/>
    <w:unhideWhenUsed/>
    <w:rsid w:val="00317FD3"/>
    <w:pPr>
      <w:tabs>
        <w:tab w:val="left" w:pos="567"/>
        <w:tab w:val="right" w:leader="dot" w:pos="9742"/>
      </w:tabs>
      <w:spacing w:after="60" w:line="240" w:lineRule="auto"/>
      <w:ind w:left="567" w:hanging="567"/>
    </w:pPr>
    <w:rPr>
      <w:rFonts w:ascii="Cambria" w:hAnsi="Cambria" w:eastAsia="Calibri" w:cs="Times New Roman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E1A05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317FD3"/>
    <w:pPr>
      <w:tabs>
        <w:tab w:val="left" w:pos="1247"/>
        <w:tab w:val="right" w:leader="dot" w:pos="9742"/>
      </w:tabs>
      <w:spacing w:after="60" w:line="240" w:lineRule="auto"/>
      <w:ind w:left="1247" w:hanging="680"/>
    </w:pPr>
    <w:rPr>
      <w:rFonts w:ascii="Cambria" w:hAnsi="Cambria" w:eastAsia="Calibr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317FD3"/>
    <w:pPr>
      <w:spacing w:after="100" w:line="240" w:lineRule="auto"/>
      <w:ind w:left="440"/>
    </w:pPr>
    <w:rPr>
      <w:rFonts w:ascii="Cambria" w:hAnsi="Cambria" w:eastAsia="Calibri" w:cs="Times New Roman"/>
    </w:rPr>
  </w:style>
  <w:style w:type="paragraph" w:styleId="Footer">
    <w:name w:val="footer"/>
    <w:basedOn w:val="Normal"/>
    <w:link w:val="FooterChar"/>
    <w:uiPriority w:val="99"/>
    <w:rsid w:val="00317FD3"/>
    <w:pPr>
      <w:tabs>
        <w:tab w:val="right" w:pos="9752"/>
      </w:tabs>
      <w:spacing w:before="360" w:line="220" w:lineRule="exact"/>
    </w:pPr>
    <w:rPr>
      <w:rFonts w:ascii="Cambria" w:hAnsi="Cambria" w:eastAsia="Calibri" w:cs="Times New Roman"/>
    </w:rPr>
  </w:style>
  <w:style w:type="character" w:styleId="FooterChar" w:customStyle="1">
    <w:name w:val="Footer Char"/>
    <w:basedOn w:val="DefaultParagraphFont"/>
    <w:link w:val="Footer"/>
    <w:uiPriority w:val="99"/>
    <w:rsid w:val="00317FD3"/>
    <w:rPr>
      <w:rFonts w:ascii="Cambria" w:hAnsi="Cambria" w:eastAsia="Calibri" w:cs="Times New Roman"/>
    </w:rPr>
  </w:style>
  <w:style w:type="paragraph" w:styleId="Header">
    <w:name w:val="header"/>
    <w:basedOn w:val="Normal"/>
    <w:link w:val="HeaderChar"/>
    <w:uiPriority w:val="99"/>
    <w:rsid w:val="00317FD3"/>
    <w:pPr>
      <w:tabs>
        <w:tab w:val="left" w:pos="403"/>
      </w:tabs>
      <w:spacing w:after="600" w:line="220" w:lineRule="exact"/>
    </w:pPr>
    <w:rPr>
      <w:rFonts w:ascii="Cambria" w:hAnsi="Cambria" w:eastAsia="Calibri" w:cs="Times New Roman"/>
      <w:b/>
    </w:rPr>
  </w:style>
  <w:style w:type="character" w:styleId="HeaderChar" w:customStyle="1">
    <w:name w:val="Header Char"/>
    <w:basedOn w:val="DefaultParagraphFont"/>
    <w:link w:val="Header"/>
    <w:uiPriority w:val="99"/>
    <w:rsid w:val="00317FD3"/>
    <w:rPr>
      <w:rFonts w:ascii="Cambria" w:hAnsi="Cambria" w:eastAsia="Calibri" w:cs="Times New Roman"/>
      <w:b/>
    </w:rPr>
  </w:style>
  <w:style w:type="character" w:styleId="Hyperlink">
    <w:name w:val="Hyperlink"/>
    <w:uiPriority w:val="99"/>
    <w:rsid w:val="00317FD3"/>
    <w:rPr>
      <w:color w:val="auto"/>
      <w:u w:val="none"/>
      <w:lang w:val="fr-FR"/>
    </w:rPr>
  </w:style>
  <w:style w:type="paragraph" w:styleId="Kode" w:customStyle="1">
    <w:name w:val="Kode"/>
    <w:basedOn w:val="Normal"/>
    <w:uiPriority w:val="16"/>
    <w:rsid w:val="00317FD3"/>
    <w:pPr>
      <w:tabs>
        <w:tab w:val="left" w:pos="403"/>
      </w:tabs>
      <w:spacing w:after="0" w:line="200" w:lineRule="atLeast"/>
    </w:pPr>
    <w:rPr>
      <w:rFonts w:ascii="Courier New" w:hAnsi="Courier New" w:eastAsia="Calibri" w:cs="Times New Roman"/>
      <w:sz w:val="18"/>
    </w:rPr>
  </w:style>
  <w:style w:type="paragraph" w:styleId="BodyText">
    <w:name w:val="Body Text"/>
    <w:basedOn w:val="Normal"/>
    <w:link w:val="BodyTextChar"/>
    <w:rsid w:val="00317FD3"/>
    <w:pPr>
      <w:tabs>
        <w:tab w:val="left" w:pos="403"/>
      </w:tabs>
      <w:spacing w:after="240" w:line="240" w:lineRule="auto"/>
    </w:pPr>
    <w:rPr>
      <w:rFonts w:ascii="Cambria" w:hAnsi="Cambria" w:eastAsia="Times New Roman" w:cs="Times New Roman"/>
      <w:lang w:eastAsia="nb-NO"/>
    </w:rPr>
  </w:style>
  <w:style w:type="character" w:styleId="BodyTextChar" w:customStyle="1">
    <w:name w:val="Body Text Char"/>
    <w:basedOn w:val="DefaultParagraphFont"/>
    <w:link w:val="BodyText"/>
    <w:rsid w:val="00317FD3"/>
    <w:rPr>
      <w:rFonts w:ascii="Cambria" w:hAnsi="Cambria" w:eastAsia="Times New Roman" w:cs="Times New Roman"/>
      <w:lang w:eastAsia="nb-NO"/>
    </w:rPr>
  </w:style>
  <w:style w:type="paragraph" w:styleId="Formula" w:customStyle="1">
    <w:name w:val="Formula"/>
    <w:basedOn w:val="Normal"/>
    <w:semiHidden/>
    <w:rsid w:val="00317FD3"/>
    <w:pPr>
      <w:tabs>
        <w:tab w:val="right" w:pos="9749"/>
      </w:tabs>
      <w:spacing w:after="220" w:line="240" w:lineRule="auto"/>
      <w:ind w:left="403"/>
    </w:pPr>
    <w:rPr>
      <w:rFonts w:ascii="Cambria" w:hAnsi="Cambria" w:eastAsia="Times New Roman" w:cs="Times New Roman"/>
    </w:rPr>
  </w:style>
  <w:style w:type="character" w:styleId="PlaceholderText">
    <w:name w:val="Placeholder Text"/>
    <w:uiPriority w:val="99"/>
    <w:semiHidden/>
    <w:rsid w:val="00317FD3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0E1A05"/>
    <w:pPr>
      <w:spacing w:after="0" w:line="240" w:lineRule="auto"/>
      <w:contextualSpacing/>
    </w:pPr>
    <w:rPr>
      <w:rFonts w:asciiTheme="majorHAnsi" w:hAnsiTheme="majorHAnsi" w:eastAsiaTheme="majorEastAsia" w:cstheme="majorBidi"/>
      <w:color w:val="2F5496" w:themeColor="accent1" w:themeShade="BF"/>
      <w:spacing w:val="-7"/>
      <w:sz w:val="80"/>
      <w:szCs w:val="80"/>
    </w:rPr>
  </w:style>
  <w:style w:type="character" w:styleId="TitleChar" w:customStyle="1">
    <w:name w:val="Title Char"/>
    <w:basedOn w:val="DefaultParagraphFont"/>
    <w:link w:val="Title"/>
    <w:uiPriority w:val="10"/>
    <w:rsid w:val="000E1A05"/>
    <w:rPr>
      <w:rFonts w:asciiTheme="majorHAnsi" w:hAnsiTheme="majorHAnsi" w:eastAsiaTheme="majorEastAsia" w:cstheme="majorBidi"/>
      <w:color w:val="2F5496" w:themeColor="accent1" w:themeShade="BF"/>
      <w:spacing w:val="-7"/>
      <w:sz w:val="80"/>
      <w:szCs w:val="80"/>
    </w:rPr>
  </w:style>
  <w:style w:type="paragraph" w:styleId="ListBullet">
    <w:name w:val="List Bullet"/>
    <w:basedOn w:val="Normal"/>
    <w:rsid w:val="00317FD3"/>
    <w:pPr>
      <w:numPr>
        <w:numId w:val="11"/>
      </w:numPr>
      <w:tabs>
        <w:tab w:val="left" w:pos="403"/>
      </w:tabs>
      <w:spacing w:after="240" w:line="240" w:lineRule="auto"/>
      <w:contextualSpacing/>
    </w:pPr>
    <w:rPr>
      <w:rFonts w:ascii="Cambria" w:hAnsi="Cambria" w:eastAsia="Calibri" w:cs="Times New Roman"/>
      <w:lang w:eastAsia="nb-NO"/>
    </w:rPr>
  </w:style>
  <w:style w:type="paragraph" w:styleId="Figur" w:customStyle="1">
    <w:name w:val="Figur"/>
    <w:basedOn w:val="Normal"/>
    <w:next w:val="Figurtittel"/>
    <w:rsid w:val="00317FD3"/>
    <w:pPr>
      <w:keepNext/>
      <w:tabs>
        <w:tab w:val="left" w:pos="1134"/>
      </w:tabs>
      <w:spacing w:before="120" w:after="0" w:line="240" w:lineRule="auto"/>
      <w:jc w:val="center"/>
    </w:pPr>
    <w:rPr>
      <w:rFonts w:ascii="Cambria" w:hAnsi="Cambria" w:eastAsia="Calibri" w:cs="Times New Roman"/>
      <w:snapToGrid w:val="0"/>
      <w:sz w:val="20"/>
      <w:szCs w:val="20"/>
    </w:rPr>
  </w:style>
  <w:style w:type="paragraph" w:styleId="Figurtittel" w:customStyle="1">
    <w:name w:val="Figurtittel"/>
    <w:basedOn w:val="Normal"/>
    <w:next w:val="BodyText"/>
    <w:rsid w:val="00317FD3"/>
    <w:pPr>
      <w:keepLines/>
      <w:numPr>
        <w:numId w:val="7"/>
      </w:numPr>
      <w:spacing w:before="260" w:after="260" w:line="240" w:lineRule="auto"/>
      <w:jc w:val="center"/>
    </w:pPr>
    <w:rPr>
      <w:rFonts w:ascii="Cambria" w:hAnsi="Cambria" w:eastAsia="Times New Roman" w:cs="Times New Roman"/>
      <w:b/>
      <w:snapToGrid w:val="0"/>
      <w:szCs w:val="20"/>
      <w:lang w:eastAsia="nb-NO"/>
    </w:rPr>
  </w:style>
  <w:style w:type="paragraph" w:styleId="Formel" w:customStyle="1">
    <w:name w:val="Formel"/>
    <w:basedOn w:val="Normal"/>
    <w:next w:val="BodyText"/>
    <w:rsid w:val="00317FD3"/>
    <w:pPr>
      <w:keepNext/>
      <w:tabs>
        <w:tab w:val="left" w:pos="403"/>
        <w:tab w:val="right" w:pos="9355"/>
      </w:tabs>
      <w:spacing w:line="240" w:lineRule="auto"/>
      <w:ind w:left="284"/>
    </w:pPr>
    <w:rPr>
      <w:rFonts w:ascii="Cambria" w:hAnsi="Cambria" w:eastAsia="Calibri" w:cs="Times New Roman"/>
    </w:rPr>
  </w:style>
  <w:style w:type="character" w:styleId="FootnoteReference">
    <w:name w:val="footnote reference"/>
    <w:basedOn w:val="DefaultParagraphFont"/>
    <w:semiHidden/>
    <w:rsid w:val="00317FD3"/>
    <w:rPr>
      <w:sz w:val="18"/>
      <w:vertAlign w:val="superscript"/>
    </w:rPr>
  </w:style>
  <w:style w:type="paragraph" w:styleId="FootnoteText">
    <w:name w:val="footnote text"/>
    <w:basedOn w:val="Normal"/>
    <w:link w:val="FootnoteTextChar"/>
    <w:semiHidden/>
    <w:rsid w:val="00317FD3"/>
    <w:pPr>
      <w:spacing w:after="0" w:line="240" w:lineRule="auto"/>
    </w:pPr>
    <w:rPr>
      <w:rFonts w:ascii="Arial" w:hAnsi="Arial" w:eastAsia="Times New Roman" w:cs="Times New Roman"/>
      <w:sz w:val="16"/>
      <w:szCs w:val="20"/>
      <w:lang w:eastAsia="nb-NO"/>
    </w:rPr>
  </w:style>
  <w:style w:type="character" w:styleId="FootnoteTextChar" w:customStyle="1">
    <w:name w:val="Footnote Text Char"/>
    <w:basedOn w:val="DefaultParagraphFont"/>
    <w:link w:val="FootnoteText"/>
    <w:semiHidden/>
    <w:rsid w:val="00317FD3"/>
    <w:rPr>
      <w:rFonts w:ascii="Arial" w:hAnsi="Arial" w:eastAsia="Times New Roman" w:cs="Times New Roman"/>
      <w:sz w:val="16"/>
      <w:szCs w:val="20"/>
      <w:lang w:eastAsia="nb-NO"/>
    </w:rPr>
  </w:style>
  <w:style w:type="paragraph" w:styleId="ICSkode" w:customStyle="1">
    <w:name w:val="ICS kode"/>
    <w:basedOn w:val="Normal"/>
    <w:next w:val="BodyText"/>
    <w:rsid w:val="00317FD3"/>
    <w:pPr>
      <w:spacing w:before="120" w:line="240" w:lineRule="auto"/>
      <w:ind w:left="170" w:right="170"/>
    </w:pPr>
    <w:rPr>
      <w:rFonts w:ascii="Cambria" w:hAnsi="Cambria" w:eastAsia="Times New Roman" w:cs="Times New Roman"/>
      <w:szCs w:val="20"/>
      <w:lang w:eastAsia="nb-NO"/>
    </w:rPr>
  </w:style>
  <w:style w:type="paragraph" w:styleId="Referanser" w:customStyle="1">
    <w:name w:val="Referanser"/>
    <w:basedOn w:val="BodyText"/>
    <w:rsid w:val="00317FD3"/>
    <w:rPr>
      <w:snapToGrid w:val="0"/>
      <w:szCs w:val="20"/>
    </w:rPr>
  </w:style>
  <w:style w:type="paragraph" w:styleId="Tabelltekst" w:customStyle="1">
    <w:name w:val="Tabelltekst"/>
    <w:basedOn w:val="Normal"/>
    <w:rsid w:val="00317FD3"/>
    <w:pPr>
      <w:tabs>
        <w:tab w:val="left" w:pos="567"/>
      </w:tabs>
      <w:spacing w:before="60" w:after="60" w:line="240" w:lineRule="auto"/>
    </w:pPr>
    <w:rPr>
      <w:rFonts w:ascii="Cambria" w:hAnsi="Cambria" w:eastAsia="Calibri" w:cs="Times New Roman"/>
      <w:snapToGrid w:val="0"/>
      <w:sz w:val="20"/>
      <w:szCs w:val="20"/>
    </w:rPr>
  </w:style>
  <w:style w:type="paragraph" w:styleId="Tabelltittel" w:customStyle="1">
    <w:name w:val="Tabelltittel"/>
    <w:basedOn w:val="Normal"/>
    <w:next w:val="Tabellhode"/>
    <w:rsid w:val="00317FD3"/>
    <w:pPr>
      <w:keepNext/>
      <w:keepLines/>
      <w:numPr>
        <w:numId w:val="16"/>
      </w:numPr>
      <w:tabs>
        <w:tab w:val="left" w:pos="403"/>
        <w:tab w:val="left" w:pos="1134"/>
      </w:tabs>
      <w:spacing w:before="260" w:after="260" w:line="240" w:lineRule="auto"/>
      <w:jc w:val="center"/>
    </w:pPr>
    <w:rPr>
      <w:rFonts w:ascii="Cambria" w:hAnsi="Cambria" w:eastAsia="Calibri" w:cs="Times New Roman"/>
      <w:b/>
      <w:snapToGrid w:val="0"/>
      <w:szCs w:val="20"/>
    </w:rPr>
  </w:style>
  <w:style w:type="paragraph" w:styleId="Term" w:customStyle="1">
    <w:name w:val="Term"/>
    <w:basedOn w:val="Normal"/>
    <w:next w:val="Definisjon"/>
    <w:rsid w:val="00317FD3"/>
    <w:pPr>
      <w:keepNext/>
      <w:keepLines/>
      <w:tabs>
        <w:tab w:val="left" w:pos="403"/>
      </w:tabs>
      <w:spacing w:after="0" w:line="240" w:lineRule="auto"/>
    </w:pPr>
    <w:rPr>
      <w:rFonts w:ascii="Cambria" w:hAnsi="Cambria" w:eastAsia="Times New Roman" w:cs="Times New Roman"/>
      <w:b/>
      <w:szCs w:val="20"/>
      <w:lang w:eastAsia="nb-NO"/>
    </w:rPr>
  </w:style>
  <w:style w:type="paragraph" w:styleId="TilleggOverskrift2" w:customStyle="1">
    <w:name w:val="Tillegg Overskrift 2"/>
    <w:basedOn w:val="Normal"/>
    <w:next w:val="BodyText"/>
    <w:rsid w:val="00317FD3"/>
    <w:pPr>
      <w:keepNext/>
      <w:numPr>
        <w:ilvl w:val="2"/>
        <w:numId w:val="18"/>
      </w:numPr>
      <w:tabs>
        <w:tab w:val="left" w:pos="907"/>
      </w:tabs>
      <w:spacing w:before="240" w:line="240" w:lineRule="auto"/>
      <w:outlineLvl w:val="0"/>
    </w:pPr>
    <w:rPr>
      <w:rFonts w:ascii="Cambria" w:hAnsi="Cambria" w:eastAsia="Times New Roman" w:cs="Times New Roman"/>
      <w:b/>
      <w:bCs/>
      <w:noProof/>
      <w:sz w:val="24"/>
      <w:szCs w:val="20"/>
      <w:lang w:eastAsia="nb-NO"/>
    </w:rPr>
  </w:style>
  <w:style w:type="paragraph" w:styleId="TilleggOverskrift3" w:customStyle="1">
    <w:name w:val="Tillegg Overskrift 3"/>
    <w:basedOn w:val="Normal"/>
    <w:next w:val="BodyText"/>
    <w:rsid w:val="00317FD3"/>
    <w:pPr>
      <w:keepNext/>
      <w:numPr>
        <w:ilvl w:val="3"/>
        <w:numId w:val="18"/>
      </w:numPr>
      <w:tabs>
        <w:tab w:val="left" w:pos="1077"/>
      </w:tabs>
      <w:spacing w:before="240" w:line="240" w:lineRule="auto"/>
      <w:outlineLvl w:val="0"/>
    </w:pPr>
    <w:rPr>
      <w:rFonts w:ascii="Cambria" w:hAnsi="Cambria" w:eastAsia="Times New Roman" w:cs="Times New Roman"/>
      <w:b/>
      <w:iCs/>
      <w:noProof/>
      <w:sz w:val="24"/>
      <w:szCs w:val="20"/>
      <w:lang w:eastAsia="nb-NO"/>
    </w:rPr>
  </w:style>
  <w:style w:type="table" w:styleId="TableGrid">
    <w:name w:val="Table Grid"/>
    <w:basedOn w:val="TableNormal"/>
    <w:uiPriority w:val="39"/>
    <w:rsid w:val="00317FD3"/>
    <w:pPr>
      <w:spacing w:after="0" w:line="240" w:lineRule="auto"/>
    </w:pPr>
    <w:rPr>
      <w:rFonts w:ascii="Cambria" w:hAnsi="Cambria" w:eastAsia="Calibri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17FD3"/>
    <w:rPr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17FD3"/>
    <w:rPr>
      <w:color w:val="808080"/>
      <w:shd w:val="clear" w:color="auto" w:fill="E6E6E6"/>
    </w:rPr>
  </w:style>
  <w:style w:type="paragraph" w:styleId="ForsideInfo" w:customStyle="1">
    <w:name w:val="Forside Info"/>
    <w:basedOn w:val="Normal"/>
    <w:rsid w:val="00317FD3"/>
    <w:pPr>
      <w:tabs>
        <w:tab w:val="left" w:pos="403"/>
      </w:tabs>
      <w:spacing w:before="240" w:line="240" w:lineRule="auto"/>
      <w:ind w:left="170" w:right="170"/>
    </w:pPr>
    <w:rPr>
      <w:rFonts w:ascii="Cambria" w:hAnsi="Cambria" w:eastAsia="Calibri" w:cs="Times New Roman"/>
      <w:noProof/>
      <w:szCs w:val="44"/>
    </w:rPr>
  </w:style>
  <w:style w:type="paragraph" w:styleId="KildetilTerm" w:customStyle="1">
    <w:name w:val="Kilde til Term"/>
    <w:basedOn w:val="Normal"/>
    <w:next w:val="TermNum"/>
    <w:rsid w:val="00317FD3"/>
    <w:pPr>
      <w:numPr>
        <w:numId w:val="9"/>
      </w:numPr>
      <w:tabs>
        <w:tab w:val="left" w:pos="403"/>
      </w:tabs>
      <w:spacing w:before="120" w:line="240" w:lineRule="auto"/>
    </w:pPr>
    <w:rPr>
      <w:rFonts w:ascii="Cambria" w:hAnsi="Cambria" w:eastAsia="Calibri" w:cs="Times New Roman"/>
    </w:rPr>
  </w:style>
  <w:style w:type="paragraph" w:styleId="LitteraturOverskrift" w:customStyle="1">
    <w:name w:val="Litteratur Overskrift"/>
    <w:basedOn w:val="Normal"/>
    <w:next w:val="LitteraturReferanse"/>
    <w:rsid w:val="00317FD3"/>
    <w:pPr>
      <w:keepNext/>
      <w:spacing w:before="120" w:after="240" w:line="240" w:lineRule="auto"/>
    </w:pPr>
    <w:rPr>
      <w:rFonts w:ascii="Cambria" w:hAnsi="Cambria" w:eastAsia="Times New Roman" w:cs="Times New Roman"/>
      <w:b/>
      <w:sz w:val="24"/>
      <w:szCs w:val="20"/>
      <w:lang w:eastAsia="nb-NO"/>
    </w:rPr>
  </w:style>
  <w:style w:type="paragraph" w:styleId="LitteraturReferanse" w:customStyle="1">
    <w:name w:val="Litteratur Referanse"/>
    <w:basedOn w:val="Normal"/>
    <w:rsid w:val="00317FD3"/>
    <w:pPr>
      <w:numPr>
        <w:ilvl w:val="1"/>
        <w:numId w:val="10"/>
      </w:numPr>
      <w:spacing w:after="240" w:line="240" w:lineRule="auto"/>
      <w:contextualSpacing/>
    </w:pPr>
    <w:rPr>
      <w:rFonts w:ascii="Cambria" w:hAnsi="Cambria" w:eastAsia="Calibri" w:cs="Times New Roman"/>
      <w:snapToGrid w:val="0"/>
      <w:lang w:eastAsia="nb-NO"/>
    </w:rPr>
  </w:style>
  <w:style w:type="paragraph" w:styleId="LitteraturTittel" w:customStyle="1">
    <w:name w:val="Litteratur Tittel"/>
    <w:basedOn w:val="Normal"/>
    <w:next w:val="LitteraturOverskrift"/>
    <w:rsid w:val="00317FD3"/>
    <w:pPr>
      <w:keepNext/>
      <w:pageBreakBefore/>
      <w:numPr>
        <w:numId w:val="10"/>
      </w:numPr>
      <w:tabs>
        <w:tab w:val="left" w:pos="403"/>
      </w:tabs>
      <w:spacing w:after="480" w:line="240" w:lineRule="auto"/>
      <w:jc w:val="center"/>
      <w:outlineLvl w:val="0"/>
    </w:pPr>
    <w:rPr>
      <w:rFonts w:ascii="Cambria" w:hAnsi="Cambria" w:eastAsia="Calibri" w:cs="Times New Roman"/>
      <w:b/>
      <w:sz w:val="28"/>
      <w:lang w:eastAsia="nb-NO"/>
    </w:rPr>
  </w:style>
  <w:style w:type="paragraph" w:styleId="Merknad" w:customStyle="1">
    <w:name w:val="Merknad"/>
    <w:basedOn w:val="Normal"/>
    <w:next w:val="BodyText"/>
    <w:link w:val="MerknadTegn"/>
    <w:rsid w:val="00317FD3"/>
    <w:pPr>
      <w:numPr>
        <w:numId w:val="14"/>
      </w:numPr>
      <w:tabs>
        <w:tab w:val="left" w:pos="1304"/>
        <w:tab w:val="num" w:pos="1701"/>
      </w:tabs>
      <w:spacing w:after="240" w:line="240" w:lineRule="auto"/>
      <w:ind w:left="0"/>
    </w:pPr>
    <w:rPr>
      <w:rFonts w:ascii="Cambria" w:hAnsi="Cambria" w:eastAsia="Calibri" w:cs="Times New Roman"/>
      <w:sz w:val="20"/>
      <w:lang w:eastAsia="nb-NO"/>
    </w:rPr>
  </w:style>
  <w:style w:type="character" w:styleId="MerknadTegn" w:customStyle="1">
    <w:name w:val="Merknad Tegn"/>
    <w:link w:val="Merknad"/>
    <w:rsid w:val="00317FD3"/>
    <w:rPr>
      <w:rFonts w:ascii="Cambria" w:hAnsi="Cambria" w:eastAsia="Calibri" w:cs="Times New Roman"/>
      <w:sz w:val="20"/>
      <w:lang w:eastAsia="nb-NO"/>
    </w:rPr>
  </w:style>
  <w:style w:type="paragraph" w:styleId="MerknadtilTerm" w:customStyle="1">
    <w:name w:val="Merknad til Term"/>
    <w:basedOn w:val="Merknad"/>
    <w:next w:val="TermNum"/>
    <w:rsid w:val="00317FD3"/>
    <w:pPr>
      <w:numPr>
        <w:ilvl w:val="1"/>
        <w:numId w:val="17"/>
      </w:numPr>
      <w:tabs>
        <w:tab w:val="clear" w:pos="1304"/>
        <w:tab w:val="left" w:pos="1985"/>
      </w:tabs>
      <w:spacing w:before="120" w:after="120"/>
    </w:pPr>
  </w:style>
  <w:style w:type="paragraph" w:styleId="NormativReferanse" w:customStyle="1">
    <w:name w:val="Normativ Referanse"/>
    <w:basedOn w:val="Normal"/>
    <w:rsid w:val="00317FD3"/>
    <w:pPr>
      <w:tabs>
        <w:tab w:val="left" w:pos="403"/>
      </w:tabs>
      <w:spacing w:line="240" w:lineRule="auto"/>
    </w:pPr>
    <w:rPr>
      <w:rFonts w:ascii="Cambria" w:hAnsi="Cambria" w:eastAsia="Calibri" w:cs="Times New Roman"/>
      <w:snapToGrid w:val="0"/>
      <w:szCs w:val="20"/>
    </w:rPr>
  </w:style>
  <w:style w:type="paragraph" w:styleId="TilleggOverskrift1" w:customStyle="1">
    <w:name w:val="Tillegg Overskrift 1"/>
    <w:basedOn w:val="Normal"/>
    <w:next w:val="BodyText"/>
    <w:rsid w:val="00317FD3"/>
    <w:pPr>
      <w:keepNext/>
      <w:numPr>
        <w:ilvl w:val="1"/>
        <w:numId w:val="18"/>
      </w:numPr>
      <w:tabs>
        <w:tab w:val="left" w:pos="737"/>
      </w:tabs>
      <w:spacing w:before="240" w:line="240" w:lineRule="auto"/>
      <w:outlineLvl w:val="0"/>
    </w:pPr>
    <w:rPr>
      <w:rFonts w:ascii="Cambria" w:hAnsi="Cambria" w:eastAsia="Times New Roman" w:cs="Times New Roman"/>
      <w:b/>
      <w:noProof/>
      <w:sz w:val="26"/>
      <w:szCs w:val="20"/>
      <w:lang w:eastAsia="nb-NO"/>
    </w:rPr>
  </w:style>
  <w:style w:type="paragraph" w:styleId="TilleggTittel" w:customStyle="1">
    <w:name w:val="Tillegg Tittel"/>
    <w:basedOn w:val="Normal"/>
    <w:next w:val="TilleggOverskrift1"/>
    <w:rsid w:val="00317FD3"/>
    <w:pPr>
      <w:keepNext/>
      <w:pageBreakBefore/>
      <w:numPr>
        <w:numId w:val="18"/>
      </w:numPr>
      <w:tabs>
        <w:tab w:val="left" w:pos="403"/>
      </w:tabs>
      <w:spacing w:after="480" w:line="240" w:lineRule="exact"/>
      <w:jc w:val="center"/>
    </w:pPr>
    <w:rPr>
      <w:rFonts w:ascii="Cambria" w:hAnsi="Cambria" w:eastAsia="Times New Roman" w:cs="Times New Roman"/>
      <w:b/>
      <w:sz w:val="28"/>
      <w:szCs w:val="20"/>
      <w:lang w:eastAsia="nb-NO"/>
    </w:rPr>
  </w:style>
  <w:style w:type="paragraph" w:styleId="EksempelNummerert" w:customStyle="1">
    <w:name w:val="Eksempel Nummerert"/>
    <w:basedOn w:val="Eksempel"/>
    <w:next w:val="BodyText"/>
    <w:rsid w:val="00317FD3"/>
    <w:pPr>
      <w:numPr>
        <w:numId w:val="20"/>
      </w:numPr>
    </w:pPr>
    <w:rPr>
      <w:lang w:val="nb-NO"/>
    </w:rPr>
  </w:style>
  <w:style w:type="paragraph" w:styleId="MerknadNummerert" w:customStyle="1">
    <w:name w:val="Merknad Nummerert"/>
    <w:basedOn w:val="Merknad"/>
    <w:next w:val="BodyText"/>
    <w:rsid w:val="00317FD3"/>
    <w:pPr>
      <w:numPr>
        <w:numId w:val="3"/>
      </w:numPr>
      <w:tabs>
        <w:tab w:val="clear" w:pos="1701"/>
        <w:tab w:val="num" w:pos="360"/>
        <w:tab w:val="num" w:pos="3260"/>
      </w:tabs>
    </w:pPr>
  </w:style>
  <w:style w:type="paragraph" w:styleId="TabellFotnote" w:customStyle="1">
    <w:name w:val="Tabell Fotnote"/>
    <w:basedOn w:val="FootnoteText"/>
    <w:rsid w:val="00317FD3"/>
    <w:pPr>
      <w:numPr>
        <w:ilvl w:val="1"/>
        <w:numId w:val="16"/>
      </w:numPr>
      <w:tabs>
        <w:tab w:val="left" w:pos="340"/>
      </w:tabs>
      <w:spacing w:before="120" w:after="120"/>
      <w:contextualSpacing/>
    </w:pPr>
    <w:rPr>
      <w:rFonts w:ascii="Cambria" w:hAnsi="Cambria"/>
    </w:rPr>
  </w:style>
  <w:style w:type="paragraph" w:styleId="FigurtittelTillegg" w:customStyle="1">
    <w:name w:val="Figurtittel Tillegg"/>
    <w:basedOn w:val="Figurtittel"/>
    <w:next w:val="BodyText"/>
    <w:rsid w:val="00317FD3"/>
    <w:pPr>
      <w:numPr>
        <w:ilvl w:val="5"/>
        <w:numId w:val="18"/>
      </w:numPr>
    </w:pPr>
  </w:style>
  <w:style w:type="paragraph" w:styleId="TabelltittelTillegg" w:customStyle="1">
    <w:name w:val="Tabelltittel Tillegg"/>
    <w:basedOn w:val="Tabelltittel"/>
    <w:next w:val="Tabellhode"/>
    <w:rsid w:val="00317FD3"/>
    <w:pPr>
      <w:numPr>
        <w:ilvl w:val="6"/>
        <w:numId w:val="18"/>
      </w:numPr>
      <w:ind w:left="0"/>
    </w:pPr>
  </w:style>
  <w:style w:type="paragraph" w:styleId="TabellTegnforklaring" w:customStyle="1">
    <w:name w:val="Tabell Tegnforklaring"/>
    <w:basedOn w:val="FigurTegnforklaring"/>
    <w:next w:val="TabellFotnote"/>
    <w:rsid w:val="00317FD3"/>
    <w:pPr>
      <w:tabs>
        <w:tab w:val="clear" w:pos="851"/>
        <w:tab w:val="clear" w:pos="4536"/>
        <w:tab w:val="clear" w:pos="5387"/>
        <w:tab w:val="left" w:pos="567"/>
      </w:tabs>
    </w:pPr>
    <w:rPr>
      <w:sz w:val="18"/>
    </w:rPr>
  </w:style>
  <w:style w:type="paragraph" w:styleId="FigurDimensjoner" w:customStyle="1">
    <w:name w:val="Figur Dimensjoner"/>
    <w:basedOn w:val="Normal"/>
    <w:next w:val="Figur"/>
    <w:rsid w:val="00317FD3"/>
    <w:pPr>
      <w:keepNext/>
      <w:numPr>
        <w:numId w:val="6"/>
      </w:numPr>
      <w:tabs>
        <w:tab w:val="left" w:pos="403"/>
      </w:tabs>
      <w:spacing w:line="240" w:lineRule="auto"/>
      <w:jc w:val="right"/>
    </w:pPr>
    <w:rPr>
      <w:rFonts w:ascii="Cambria" w:hAnsi="Cambria" w:eastAsia="Calibri" w:cs="Times New Roman"/>
      <w:sz w:val="20"/>
      <w:szCs w:val="20"/>
    </w:rPr>
  </w:style>
  <w:style w:type="paragraph" w:styleId="FigurTegnforklaring" w:customStyle="1">
    <w:name w:val="Figur Tegnforklaring"/>
    <w:basedOn w:val="Normal"/>
    <w:next w:val="Figurtittel"/>
    <w:rsid w:val="00317FD3"/>
    <w:pPr>
      <w:numPr>
        <w:numId w:val="2"/>
      </w:numPr>
      <w:tabs>
        <w:tab w:val="left" w:pos="851"/>
        <w:tab w:val="left" w:pos="4536"/>
        <w:tab w:val="left" w:pos="5387"/>
      </w:tabs>
      <w:spacing w:before="120" w:line="240" w:lineRule="auto"/>
      <w:contextualSpacing/>
    </w:pPr>
    <w:rPr>
      <w:rFonts w:ascii="Cambria" w:hAnsi="Cambria" w:eastAsia="Calibri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FD3"/>
    <w:pPr>
      <w:tabs>
        <w:tab w:val="left" w:pos="403"/>
      </w:tabs>
      <w:spacing w:after="0" w:line="240" w:lineRule="auto"/>
    </w:pPr>
    <w:rPr>
      <w:rFonts w:ascii="Segoe UI" w:hAnsi="Segoe UI" w:eastAsia="Calibr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17FD3"/>
    <w:rPr>
      <w:rFonts w:ascii="Segoe UI" w:hAnsi="Segoe UI" w:eastAsia="Calibri" w:cs="Segoe UI"/>
      <w:sz w:val="18"/>
      <w:szCs w:val="18"/>
    </w:rPr>
  </w:style>
  <w:style w:type="paragraph" w:styleId="PunktlisteTall" w:customStyle="1">
    <w:name w:val="Punktliste Tall"/>
    <w:basedOn w:val="ListBullet"/>
    <w:rsid w:val="00317FD3"/>
    <w:pPr>
      <w:numPr>
        <w:numId w:val="12"/>
      </w:numPr>
    </w:pPr>
  </w:style>
  <w:style w:type="paragraph" w:styleId="SymbolerForkortelser" w:customStyle="1">
    <w:name w:val="Symboler/Forkortelser"/>
    <w:basedOn w:val="Normal"/>
    <w:rsid w:val="00317FD3"/>
    <w:pPr>
      <w:tabs>
        <w:tab w:val="left" w:pos="1304"/>
      </w:tabs>
      <w:spacing w:line="240" w:lineRule="auto"/>
    </w:pPr>
    <w:rPr>
      <w:rFonts w:ascii="Cambria" w:hAnsi="Cambria" w:eastAsia="Calibri" w:cs="Times New Roman"/>
    </w:rPr>
  </w:style>
  <w:style w:type="paragraph" w:styleId="TabellMerknad" w:customStyle="1">
    <w:name w:val="Tabell Merknad"/>
    <w:basedOn w:val="Merknad"/>
    <w:next w:val="TabellFotnote"/>
    <w:rsid w:val="00317FD3"/>
    <w:pPr>
      <w:spacing w:after="0"/>
    </w:pPr>
    <w:rPr>
      <w:sz w:val="18"/>
      <w:lang w:eastAsia="en-US"/>
    </w:rPr>
  </w:style>
  <w:style w:type="paragraph" w:styleId="FormelTegnforklaring" w:customStyle="1">
    <w:name w:val="Formel Tegnforklaring"/>
    <w:basedOn w:val="Normal"/>
    <w:next w:val="BodyText"/>
    <w:rsid w:val="00317FD3"/>
    <w:pPr>
      <w:numPr>
        <w:numId w:val="8"/>
      </w:numPr>
      <w:tabs>
        <w:tab w:val="left" w:pos="1021"/>
      </w:tabs>
      <w:spacing w:after="240" w:line="240" w:lineRule="auto"/>
    </w:pPr>
    <w:rPr>
      <w:rFonts w:ascii="Cambria" w:hAnsi="Cambria" w:eastAsia="Calibri" w:cs="Times New Roman"/>
    </w:rPr>
  </w:style>
  <w:style w:type="paragraph" w:styleId="List">
    <w:name w:val="List"/>
    <w:basedOn w:val="Normal"/>
    <w:uiPriority w:val="99"/>
    <w:unhideWhenUsed/>
    <w:rsid w:val="00317FD3"/>
    <w:pPr>
      <w:tabs>
        <w:tab w:val="left" w:pos="403"/>
      </w:tabs>
      <w:spacing w:after="240" w:line="240" w:lineRule="auto"/>
      <w:ind w:left="806" w:hanging="403"/>
      <w:contextualSpacing/>
    </w:pPr>
    <w:rPr>
      <w:rFonts w:ascii="Cambria" w:hAnsi="Cambria" w:eastAsia="Calibri" w:cs="Times New Roman"/>
    </w:rPr>
  </w:style>
  <w:style w:type="paragraph" w:styleId="PunktlisteBokstaver" w:customStyle="1">
    <w:name w:val="Punktliste Bokstaver"/>
    <w:basedOn w:val="PunktlisteTall"/>
    <w:rsid w:val="00317FD3"/>
    <w:pPr>
      <w:numPr>
        <w:numId w:val="13"/>
      </w:numPr>
    </w:pPr>
  </w:style>
  <w:style w:type="paragraph" w:styleId="PunktlisteUnderpunkt" w:customStyle="1">
    <w:name w:val="Punktliste Underpunkt"/>
    <w:basedOn w:val="Heading2"/>
    <w:next w:val="BodyText"/>
    <w:rsid w:val="00317FD3"/>
  </w:style>
  <w:style w:type="paragraph" w:styleId="TabellPunktliste" w:customStyle="1">
    <w:name w:val="Tabell Punktliste"/>
    <w:basedOn w:val="Normal"/>
    <w:rsid w:val="00317FD3"/>
    <w:pPr>
      <w:spacing w:after="0" w:line="240" w:lineRule="auto"/>
    </w:pPr>
    <w:rPr>
      <w:rFonts w:ascii="Cambria" w:hAnsi="Cambria" w:eastAsia="Calibri" w:cs="Times New Roman"/>
      <w:sz w:val="18"/>
    </w:rPr>
  </w:style>
  <w:style w:type="paragraph" w:styleId="msonormal0" w:customStyle="1">
    <w:name w:val="msonormal"/>
    <w:basedOn w:val="Normal"/>
    <w:rsid w:val="00317FD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DefinisjonChar" w:customStyle="1">
    <w:name w:val="Definisjon Char"/>
    <w:link w:val="Definisjon"/>
    <w:locked/>
    <w:rsid w:val="00317FD3"/>
    <w:rPr>
      <w:rFonts w:ascii="Cambria" w:hAnsi="Cambria" w:eastAsia="Calibri" w:cs="Times New Roman"/>
      <w:lang w:eastAsia="nb-NO"/>
    </w:rPr>
  </w:style>
  <w:style w:type="paragraph" w:styleId="Revision">
    <w:name w:val="Revision"/>
    <w:hidden/>
    <w:uiPriority w:val="99"/>
    <w:semiHidden/>
    <w:rsid w:val="00317FD3"/>
    <w:pPr>
      <w:spacing w:after="0" w:line="240" w:lineRule="auto"/>
    </w:pPr>
    <w:rPr>
      <w:rFonts w:ascii="Cambria" w:hAnsi="Cambria" w:eastAsia="Calibri" w:cs="Times New Roman"/>
    </w:rPr>
  </w:style>
  <w:style w:type="paragraph" w:styleId="Default" w:customStyle="1">
    <w:name w:val="Default"/>
    <w:rsid w:val="00317FD3"/>
    <w:pPr>
      <w:autoSpaceDE w:val="0"/>
      <w:autoSpaceDN w:val="0"/>
      <w:adjustRightInd w:val="0"/>
      <w:spacing w:after="0" w:line="240" w:lineRule="auto"/>
    </w:pPr>
    <w:rPr>
      <w:rFonts w:ascii="Cambria" w:hAnsi="Cambria" w:eastAsia="Calibri" w:cs="Cambria"/>
      <w:color w:val="000000"/>
      <w:sz w:val="24"/>
      <w:szCs w:val="24"/>
      <w:lang w:eastAsia="nb-NO"/>
    </w:rPr>
  </w:style>
  <w:style w:type="paragraph" w:styleId="ForsideStandard" w:customStyle="1">
    <w:name w:val="Forside Standard"/>
    <w:basedOn w:val="BodyText"/>
    <w:next w:val="ForsideTittel-Engelsk"/>
    <w:rsid w:val="00317FD3"/>
    <w:pPr>
      <w:spacing w:before="240" w:after="120"/>
      <w:ind w:left="170" w:right="170"/>
    </w:pPr>
    <w:rPr>
      <w:b/>
      <w:sz w:val="48"/>
      <w:lang w:val="en-GB"/>
    </w:rPr>
  </w:style>
  <w:style w:type="paragraph" w:styleId="Hjelpetekst" w:customStyle="1">
    <w:name w:val="Hjelpetekst"/>
    <w:basedOn w:val="BodyText"/>
    <w:next w:val="BodyText"/>
    <w:rsid w:val="00317FD3"/>
    <w:rPr>
      <w:color w:val="0066FF"/>
      <w:lang w:val="en-GB"/>
    </w:rPr>
  </w:style>
  <w:style w:type="paragraph" w:styleId="TilleggOverskrift4" w:customStyle="1">
    <w:name w:val="Tillegg Overskrift 4"/>
    <w:basedOn w:val="TilleggOverskrift3"/>
    <w:next w:val="BodyText"/>
    <w:rsid w:val="00317FD3"/>
    <w:pPr>
      <w:numPr>
        <w:ilvl w:val="4"/>
      </w:numPr>
    </w:pPr>
  </w:style>
  <w:style w:type="paragraph" w:styleId="ListContinue">
    <w:name w:val="List Continue"/>
    <w:basedOn w:val="Normal"/>
    <w:uiPriority w:val="99"/>
    <w:unhideWhenUsed/>
    <w:rsid w:val="00317FD3"/>
    <w:pPr>
      <w:tabs>
        <w:tab w:val="left" w:pos="403"/>
      </w:tabs>
      <w:spacing w:line="240" w:lineRule="auto"/>
      <w:ind w:left="283"/>
      <w:contextualSpacing/>
    </w:pPr>
    <w:rPr>
      <w:rFonts w:ascii="Cambria" w:hAnsi="Cambria" w:eastAsia="Calibri" w:cs="Times New Roman"/>
    </w:rPr>
  </w:style>
  <w:style w:type="paragraph" w:styleId="ListContinue2">
    <w:name w:val="List Continue 2"/>
    <w:basedOn w:val="Normal"/>
    <w:uiPriority w:val="99"/>
    <w:unhideWhenUsed/>
    <w:rsid w:val="00317FD3"/>
    <w:pPr>
      <w:tabs>
        <w:tab w:val="left" w:pos="403"/>
      </w:tabs>
      <w:spacing w:line="240" w:lineRule="auto"/>
      <w:ind w:left="566"/>
      <w:contextualSpacing/>
    </w:pPr>
    <w:rPr>
      <w:rFonts w:ascii="Cambria" w:hAnsi="Cambria" w:eastAsia="Calibri" w:cs="Times New Roman"/>
    </w:rPr>
  </w:style>
  <w:style w:type="paragraph" w:styleId="ListContinue5">
    <w:name w:val="List Continue 5"/>
    <w:basedOn w:val="Normal"/>
    <w:uiPriority w:val="99"/>
    <w:unhideWhenUsed/>
    <w:rsid w:val="00317FD3"/>
    <w:pPr>
      <w:tabs>
        <w:tab w:val="left" w:pos="403"/>
      </w:tabs>
      <w:spacing w:line="240" w:lineRule="auto"/>
      <w:ind w:left="1415"/>
      <w:contextualSpacing/>
    </w:pPr>
    <w:rPr>
      <w:rFonts w:ascii="Cambria" w:hAnsi="Cambria" w:eastAsia="Calibri" w:cs="Times New Roman"/>
    </w:rPr>
  </w:style>
  <w:style w:type="paragraph" w:styleId="Brevadresse" w:customStyle="1">
    <w:name w:val="Brevadresse"/>
    <w:basedOn w:val="Normal"/>
    <w:rsid w:val="00317FD3"/>
    <w:pPr>
      <w:tabs>
        <w:tab w:val="left" w:pos="403"/>
      </w:tabs>
      <w:spacing w:after="0" w:line="240" w:lineRule="auto"/>
    </w:pPr>
    <w:rPr>
      <w:rFonts w:ascii="Cambria" w:hAnsi="Cambria" w:eastAsia="Calibri" w:cs="Times New Roman"/>
    </w:rPr>
  </w:style>
  <w:style w:type="paragraph" w:styleId="ISOComments" w:customStyle="1">
    <w:name w:val="ISO_Comments"/>
    <w:basedOn w:val="Normal"/>
    <w:rsid w:val="00317FD3"/>
    <w:pPr>
      <w:spacing w:before="210" w:after="0" w:line="210" w:lineRule="exact"/>
    </w:pPr>
    <w:rPr>
      <w:rFonts w:ascii="Arial" w:hAnsi="Arial" w:eastAsia="Times New Roman" w:cs="Times New Roman"/>
      <w:sz w:val="18"/>
      <w:szCs w:val="20"/>
      <w:lang w:val="en-GB"/>
    </w:rPr>
  </w:style>
  <w:style w:type="table" w:styleId="Stil1" w:customStyle="1">
    <w:name w:val="Stil1"/>
    <w:basedOn w:val="TableNormal"/>
    <w:uiPriority w:val="99"/>
    <w:rsid w:val="00317FD3"/>
    <w:pPr>
      <w:spacing w:after="0" w:line="240" w:lineRule="auto"/>
    </w:pPr>
    <w:rPr>
      <w:rFonts w:ascii="Cambria" w:hAnsi="Cambria" w:eastAsia="Calibri" w:cs="Times New Roman"/>
      <w:sz w:val="20"/>
      <w:szCs w:val="20"/>
      <w:lang w:eastAsia="nb-NO"/>
    </w:rPr>
    <w:tblPr/>
    <w:tcPr>
      <w:shd w:val="pct10" w:color="auto" w:fill="D0CECE" w:themeFill="background2" w:themeFillShade="E6"/>
    </w:tcPr>
  </w:style>
  <w:style w:type="numbering" w:styleId="Ingenliste1" w:customStyle="1">
    <w:name w:val="Ingen liste1"/>
    <w:next w:val="NoList"/>
    <w:uiPriority w:val="99"/>
    <w:semiHidden/>
    <w:unhideWhenUsed/>
    <w:rsid w:val="006F7607"/>
  </w:style>
  <w:style w:type="table" w:styleId="Tabellrutenett1" w:customStyle="1">
    <w:name w:val="Tabellrutenett1"/>
    <w:basedOn w:val="TableNormal"/>
    <w:next w:val="TableGrid"/>
    <w:uiPriority w:val="39"/>
    <w:rsid w:val="006F7607"/>
    <w:pPr>
      <w:spacing w:after="0" w:line="240" w:lineRule="auto"/>
    </w:pPr>
    <w:rPr>
      <w:rFonts w:ascii="Cambria" w:hAnsi="Cambria" w:eastAsia="Calibri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til11" w:customStyle="1">
    <w:name w:val="Stil11"/>
    <w:basedOn w:val="TableNormal"/>
    <w:uiPriority w:val="99"/>
    <w:rsid w:val="006F7607"/>
    <w:pPr>
      <w:spacing w:after="0" w:line="240" w:lineRule="auto"/>
    </w:pPr>
    <w:rPr>
      <w:rFonts w:ascii="Cambria" w:hAnsi="Cambria" w:eastAsia="Calibri" w:cs="Times New Roman"/>
      <w:sz w:val="20"/>
      <w:szCs w:val="20"/>
      <w:lang w:eastAsia="nb-NO"/>
    </w:rPr>
    <w:tblPr/>
    <w:tcPr>
      <w:shd w:val="pct10" w:color="auto" w:fill="D0CECE" w:themeFill="background2" w:themeFillShade="E6"/>
    </w:tcPr>
  </w:style>
  <w:style w:type="paragraph" w:styleId="ListParagraph">
    <w:name w:val="List Paragraph"/>
    <w:basedOn w:val="Normal"/>
    <w:uiPriority w:val="34"/>
    <w:qFormat/>
    <w:rsid w:val="00B256B2"/>
    <w:pPr>
      <w:ind w:left="720"/>
      <w:contextualSpacing/>
    </w:pPr>
  </w:style>
  <w:style w:type="character" w:styleId="Heading7Char" w:customStyle="1">
    <w:name w:val="Heading 7 Char"/>
    <w:basedOn w:val="DefaultParagraphFont"/>
    <w:link w:val="Heading7"/>
    <w:uiPriority w:val="9"/>
    <w:semiHidden/>
    <w:rsid w:val="000E1A05"/>
    <w:rPr>
      <w:rFonts w:asciiTheme="majorHAnsi" w:hAnsiTheme="majorHAnsi" w:eastAsiaTheme="majorEastAsia" w:cstheme="majorBidi"/>
      <w:i/>
      <w:iCs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E1A05"/>
    <w:rPr>
      <w:rFonts w:asciiTheme="majorHAnsi" w:hAnsiTheme="majorHAnsi" w:eastAsiaTheme="majorEastAsia" w:cstheme="majorBidi"/>
      <w:smallCaps/>
      <w:color w:val="595959" w:themeColor="text1" w:themeTint="A6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E1A05"/>
    <w:rPr>
      <w:rFonts w:asciiTheme="majorHAnsi" w:hAnsiTheme="majorHAnsi" w:eastAsiaTheme="majorEastAsia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1A0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05"/>
    <w:pPr>
      <w:numPr>
        <w:ilvl w:val="1"/>
      </w:numPr>
      <w:spacing w:after="240" w:line="240" w:lineRule="auto"/>
    </w:pPr>
    <w:rPr>
      <w:rFonts w:asciiTheme="majorHAnsi" w:hAnsiTheme="majorHAnsi" w:eastAsiaTheme="majorEastAsia" w:cstheme="majorBidi"/>
      <w:color w:val="404040" w:themeColor="text1" w:themeTint="BF"/>
      <w:sz w:val="30"/>
      <w:szCs w:val="30"/>
    </w:rPr>
  </w:style>
  <w:style w:type="character" w:styleId="SubtitleChar" w:customStyle="1">
    <w:name w:val="Subtitle Char"/>
    <w:basedOn w:val="DefaultParagraphFont"/>
    <w:link w:val="Subtitle"/>
    <w:uiPriority w:val="11"/>
    <w:rsid w:val="000E1A05"/>
    <w:rPr>
      <w:rFonts w:asciiTheme="majorHAnsi" w:hAnsiTheme="majorHAnsi" w:eastAsiaTheme="majorEastAsia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0E1A05"/>
    <w:rPr>
      <w:b/>
      <w:bCs/>
    </w:rPr>
  </w:style>
  <w:style w:type="character" w:styleId="Emphasis">
    <w:name w:val="Emphasis"/>
    <w:basedOn w:val="DefaultParagraphFont"/>
    <w:uiPriority w:val="20"/>
    <w:qFormat/>
    <w:rsid w:val="000E1A05"/>
    <w:rPr>
      <w:i/>
      <w:iCs/>
    </w:rPr>
  </w:style>
  <w:style w:type="paragraph" w:styleId="NoSpacing">
    <w:name w:val="No Spacing"/>
    <w:uiPriority w:val="1"/>
    <w:qFormat/>
    <w:rsid w:val="000E1A0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E1A05"/>
    <w:pPr>
      <w:spacing w:before="240" w:after="240" w:line="252" w:lineRule="auto"/>
      <w:ind w:left="864" w:right="864"/>
      <w:jc w:val="center"/>
    </w:pPr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0E1A0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05"/>
    <w:pPr>
      <w:spacing w:before="100" w:beforeAutospacing="1" w:after="240"/>
      <w:ind w:left="864" w:right="864"/>
      <w:jc w:val="center"/>
    </w:pPr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E1A05"/>
    <w:rPr>
      <w:rFonts w:asciiTheme="majorHAnsi" w:hAnsiTheme="majorHAnsi" w:eastAsiaTheme="majorEastAsia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0E1A0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E1A0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E1A05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0E1A05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0E1A05"/>
    <w:rPr>
      <w:b/>
      <w:bCs/>
      <w:smallCaps/>
    </w:rPr>
  </w:style>
  <w:style w:type="paragraph" w:styleId="CommentText">
    <w:name w:val="Comment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character" w:styleId="CommentReference1" w:customStyle="1">
    <w:name w:val="Comment Reference1"/>
    <w:basedOn w:val="DefaultParagraphFont"/>
    <w:uiPriority w:val="99"/>
    <w:semiHidden/>
    <w:unhideWhenUsed/>
    <w:rsid w:val="005063E1"/>
    <w:rPr>
      <w:sz w:val="16"/>
      <w:szCs w:val="16"/>
    </w:rPr>
  </w:style>
  <w:style w:type="paragraph" w:styleId="CommentText1" w:customStyle="1">
    <w:name w:val="Comment Text1"/>
    <w:basedOn w:val="Normal"/>
    <w:uiPriority w:val="99"/>
    <w:unhideWhenUsed/>
    <w:rsid w:val="005063E1"/>
    <w:pPr>
      <w:tabs>
        <w:tab w:val="left" w:pos="403"/>
      </w:tabs>
      <w:spacing w:after="0" w:line="240" w:lineRule="auto"/>
    </w:pPr>
    <w:rPr>
      <w:rFonts w:ascii="Cambria" w:hAnsi="Cambria" w:eastAsia="Calibri" w:cs="Times New Roman"/>
      <w:sz w:val="20"/>
      <w:szCs w:val="20"/>
    </w:rPr>
  </w:style>
  <w:style w:type="paragraph" w:styleId="CommentSubject1" w:customStyle="1">
    <w:name w:val="Comment Subject1"/>
    <w:basedOn w:val="CommentText1"/>
    <w:next w:val="CommentText1"/>
    <w:uiPriority w:val="99"/>
    <w:semiHidden/>
    <w:unhideWhenUsed/>
    <w:rsid w:val="005063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9119b49b-2cc3-444e-b755-8692f4554da6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4AC442BA9C0A4DACF427877143EF91" ma:contentTypeVersion="18" ma:contentTypeDescription="Opprett et nytt dokument." ma:contentTypeScope="" ma:versionID="42b408b478057a53b72c3f9cc4e4edb9">
  <xsd:schema xmlns:xsd="http://www.w3.org/2001/XMLSchema" xmlns:xs="http://www.w3.org/2001/XMLSchema" xmlns:p="http://schemas.microsoft.com/office/2006/metadata/properties" xmlns:ns2="ceb79b10-4f12-41ee-b41c-ee6039dbc04f" xmlns:ns3="9e804c02-e1a4-4020-a611-0453a4d61bc8" xmlns:ns4="749ab8b6-ff35-4a4f-9f18-9cef83ce6420" targetNamespace="http://schemas.microsoft.com/office/2006/metadata/properties" ma:root="true" ma:fieldsID="a4733745fd7d25fa2b2c638e6e930a45" ns2:_="" ns3:_="" ns4:_="">
    <xsd:import namespace="ceb79b10-4f12-41ee-b41c-ee6039dbc04f"/>
    <xsd:import namespace="9e804c02-e1a4-4020-a611-0453a4d61bc8"/>
    <xsd:import namespace="749ab8b6-ff35-4a4f-9f18-9cef83ce6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79b10-4f12-41ee-b41c-ee6039dbc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9119b49b-2cc3-444e-b755-8692f4554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04c02-e1a4-4020-a611-0453a4d61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a437eb4-3d9c-43a1-b4e2-1ef9d4fa4920}" ma:internalName="TaxCatchAll" ma:showField="CatchAllData" ma:web="9e804c02-e1a4-4020-a611-0453a4d61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b79b10-4f12-41ee-b41c-ee6039dbc04f">
      <Terms xmlns="http://schemas.microsoft.com/office/infopath/2007/PartnerControls"/>
    </lcf76f155ced4ddcb4097134ff3c332f>
    <TaxCatchAll xmlns="749ab8b6-ff35-4a4f-9f18-9cef83ce6420" xsi:nil="true"/>
  </documentManagement>
</p:properties>
</file>

<file path=customXml/itemProps1.xml><?xml version="1.0" encoding="utf-8"?>
<ds:datastoreItem xmlns:ds="http://schemas.openxmlformats.org/officeDocument/2006/customXml" ds:itemID="{61D6E530-5E05-4B02-B139-87463885D6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DF843C-B777-4AC2-8BD1-E5BE68F956F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0373483-74C5-47BE-8E40-0903925697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EAC6A3-EBF1-4519-90E6-02A88DD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79b10-4f12-41ee-b41c-ee6039dbc04f"/>
    <ds:schemaRef ds:uri="9e804c02-e1a4-4020-a611-0453a4d61bc8"/>
    <ds:schemaRef ds:uri="749ab8b6-ff35-4a4f-9f18-9cef83ce64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13B6B9-4F37-4EE8-84E1-DF46E0E525FA}">
  <ds:schemaRefs>
    <ds:schemaRef ds:uri="http://schemas.microsoft.com/office/2006/metadata/properties"/>
    <ds:schemaRef ds:uri="http://schemas.microsoft.com/office/infopath/2007/PartnerControls"/>
    <ds:schemaRef ds:uri="ceb79b10-4f12-41ee-b41c-ee6039dbc04f"/>
    <ds:schemaRef ds:uri="749ab8b6-ff35-4a4f-9f18-9cef83ce642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Meyer</dc:creator>
  <cp:keywords/>
  <dc:description/>
  <cp:lastModifiedBy>Morten Meyer</cp:lastModifiedBy>
  <cp:revision>1021</cp:revision>
  <cp:lastPrinted>2026-03-16T17:14:00Z</cp:lastPrinted>
  <dcterms:created xsi:type="dcterms:W3CDTF">2026-03-24T16:44:00Z</dcterms:created>
  <dcterms:modified xsi:type="dcterms:W3CDTF">2026-03-25T14:04:54Z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0x010100C14AC442BA9C0A4DACF427877143EF91</vt:lpwstr>
  </property>
  <property fmtid="{D5CDD505-2E9C-101B-9397-08002B2CF9AE}" pid="3" name="MediaServiceImageTags">
    <vt:lpwstr/>
  </property>
</Properties>
</file>